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43" w:rsidRPr="00BA75E6" w:rsidRDefault="00446243" w:rsidP="00BA7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75E6">
        <w:rPr>
          <w:rFonts w:ascii="Times New Roman" w:eastAsia="Calibri" w:hAnsi="Times New Roman" w:cs="Times New Roman"/>
          <w:b/>
          <w:sz w:val="28"/>
          <w:szCs w:val="24"/>
        </w:rPr>
        <w:t>СОЛЬФЕДЖИО    1 КУРС   2 семестр           ВОКАЛЬНОЕ ИСКУССТВО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75E6">
        <w:rPr>
          <w:rFonts w:ascii="Times New Roman" w:eastAsia="Calibri" w:hAnsi="Times New Roman" w:cs="Times New Roman"/>
          <w:sz w:val="24"/>
        </w:rPr>
        <w:t xml:space="preserve"> </w:t>
      </w:r>
    </w:p>
    <w:p w:rsidR="00446243" w:rsidRDefault="00446243" w:rsidP="00BA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A75E6">
        <w:rPr>
          <w:rFonts w:ascii="Times New Roman" w:eastAsia="Times New Roman" w:hAnsi="Times New Roman" w:cs="Times New Roman"/>
          <w:b/>
          <w:i/>
          <w:sz w:val="28"/>
        </w:rPr>
        <w:t xml:space="preserve">Урока 12. </w:t>
      </w:r>
      <w:proofErr w:type="gramStart"/>
      <w:r w:rsidRPr="00BA75E6">
        <w:rPr>
          <w:rFonts w:ascii="Times New Roman" w:eastAsia="Times New Roman" w:hAnsi="Times New Roman" w:cs="Times New Roman"/>
          <w:b/>
          <w:i/>
          <w:sz w:val="28"/>
        </w:rPr>
        <w:t>Гармонические  минорные</w:t>
      </w:r>
      <w:proofErr w:type="gramEnd"/>
      <w:r w:rsidRPr="00BA75E6">
        <w:rPr>
          <w:rFonts w:ascii="Times New Roman" w:eastAsia="Times New Roman" w:hAnsi="Times New Roman" w:cs="Times New Roman"/>
          <w:b/>
          <w:i/>
          <w:sz w:val="28"/>
        </w:rPr>
        <w:t xml:space="preserve"> гаммы. Простые интервалы в гармоническом миноре.</w:t>
      </w:r>
    </w:p>
    <w:p w:rsidR="00BA75E6" w:rsidRPr="00BA75E6" w:rsidRDefault="00BA75E6" w:rsidP="00BA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>1.</w:t>
      </w:r>
      <w:r w:rsid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Times New Roman" w:hAnsi="Times New Roman" w:cs="Times New Roman"/>
          <w:sz w:val="28"/>
        </w:rPr>
        <w:t xml:space="preserve">Ладовые упражнения в тональности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BA75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>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 xml:space="preserve">гаммы всех </w:t>
      </w:r>
      <w:proofErr w:type="gramStart"/>
      <w:r w:rsidRPr="00BA75E6">
        <w:rPr>
          <w:rFonts w:ascii="Times New Roman" w:eastAsia="Times New Roman" w:hAnsi="Times New Roman" w:cs="Times New Roman"/>
          <w:sz w:val="28"/>
        </w:rPr>
        <w:t xml:space="preserve">видов,   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 xml:space="preserve">неустойчивые ступени с разрешением, и с доведением до тоники  поступенно и скачками,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опевание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устойчивых ступеней,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ступеневые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цепочки:</w:t>
      </w:r>
      <w:r w:rsid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75E6">
        <w:rPr>
          <w:rFonts w:ascii="Times New Roman" w:eastAsia="Times New Roman" w:hAnsi="Times New Roman" w:cs="Times New Roman"/>
          <w:sz w:val="28"/>
        </w:rPr>
        <w:t xml:space="preserve">,  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BA75E6">
        <w:rPr>
          <w:rFonts w:ascii="Times New Roman" w:eastAsia="Times New Roman" w:hAnsi="Times New Roman" w:cs="Times New Roman"/>
          <w:sz w:val="28"/>
        </w:rPr>
        <w:t xml:space="preserve">#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BA75E6">
        <w:rPr>
          <w:rFonts w:ascii="Times New Roman" w:eastAsia="Times New Roman" w:hAnsi="Times New Roman" w:cs="Times New Roman"/>
          <w:sz w:val="28"/>
        </w:rPr>
        <w:t>#-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BA75E6">
        <w:rPr>
          <w:rFonts w:ascii="Times New Roman" w:eastAsia="Times New Roman" w:hAnsi="Times New Roman" w:cs="Times New Roman"/>
          <w:sz w:val="28"/>
        </w:rPr>
        <w:t>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75E6">
        <w:rPr>
          <w:rFonts w:ascii="Times New Roman" w:eastAsia="Times New Roman" w:hAnsi="Times New Roman" w:cs="Times New Roman"/>
          <w:sz w:val="28"/>
        </w:rPr>
        <w:t xml:space="preserve">. 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 xml:space="preserve">Тритоны и характерные   интервалы с </w:t>
      </w:r>
      <w:proofErr w:type="gramStart"/>
      <w:r w:rsidRPr="00BA75E6">
        <w:rPr>
          <w:rFonts w:ascii="Times New Roman" w:eastAsia="Times New Roman" w:hAnsi="Times New Roman" w:cs="Times New Roman"/>
          <w:sz w:val="28"/>
        </w:rPr>
        <w:t xml:space="preserve">разрешением,   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>Д7 с обращениями, цепочка</w:t>
      </w:r>
      <w:r w:rsid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Times New Roman" w:hAnsi="Times New Roman" w:cs="Times New Roman"/>
          <w:sz w:val="28"/>
        </w:rPr>
        <w:t xml:space="preserve">аккордов: 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63-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BA75E6">
        <w:rPr>
          <w:rFonts w:ascii="Times New Roman" w:eastAsia="Times New Roman" w:hAnsi="Times New Roman" w:cs="Times New Roman"/>
          <w:sz w:val="28"/>
        </w:rPr>
        <w:t>6/5-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5/3-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BA75E6">
        <w:rPr>
          <w:rFonts w:ascii="Times New Roman" w:eastAsia="Times New Roman" w:hAnsi="Times New Roman" w:cs="Times New Roman"/>
          <w:sz w:val="28"/>
        </w:rPr>
        <w:t>6-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6/4-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BA75E6">
        <w:rPr>
          <w:rFonts w:ascii="Times New Roman" w:eastAsia="Times New Roman" w:hAnsi="Times New Roman" w:cs="Times New Roman"/>
          <w:sz w:val="28"/>
        </w:rPr>
        <w:t>5/3-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BA75E6">
        <w:rPr>
          <w:rFonts w:ascii="Times New Roman" w:eastAsia="Times New Roman" w:hAnsi="Times New Roman" w:cs="Times New Roman"/>
          <w:sz w:val="28"/>
        </w:rPr>
        <w:t>2-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6-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BA75E6">
        <w:rPr>
          <w:rFonts w:ascii="Times New Roman" w:eastAsia="Times New Roman" w:hAnsi="Times New Roman" w:cs="Times New Roman"/>
          <w:sz w:val="28"/>
        </w:rPr>
        <w:t>4/3-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5/3-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BA75E6">
        <w:rPr>
          <w:rFonts w:ascii="Times New Roman" w:eastAsia="Times New Roman" w:hAnsi="Times New Roman" w:cs="Times New Roman"/>
          <w:sz w:val="28"/>
        </w:rPr>
        <w:t>5/3-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BA75E6">
        <w:rPr>
          <w:rFonts w:ascii="Times New Roman" w:eastAsia="Times New Roman" w:hAnsi="Times New Roman" w:cs="Times New Roman"/>
          <w:sz w:val="28"/>
        </w:rPr>
        <w:t>7-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75E6">
        <w:rPr>
          <w:rFonts w:ascii="Times New Roman" w:eastAsia="Times New Roman" w:hAnsi="Times New Roman" w:cs="Times New Roman"/>
          <w:sz w:val="28"/>
        </w:rPr>
        <w:t>5/3.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 xml:space="preserve">2. Диктант. </w:t>
      </w:r>
      <w:proofErr w:type="spellStart"/>
      <w:proofErr w:type="gramStart"/>
      <w:r w:rsidRPr="00BA75E6">
        <w:rPr>
          <w:rFonts w:ascii="Times New Roman" w:eastAsia="Times New Roman" w:hAnsi="Times New Roman" w:cs="Times New Roman"/>
          <w:sz w:val="28"/>
        </w:rPr>
        <w:t>Н.Ладухин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 1000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 xml:space="preserve"> примеров музыкального диктанта №249 выучить наизусть, записать по памяти в  тональностях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BA75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>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>3.Чтение с листа.</w:t>
      </w:r>
      <w:r w:rsidR="00BA75E6">
        <w:rPr>
          <w:rFonts w:ascii="Times New Roman" w:eastAsia="Calibri" w:hAnsi="Times New Roman" w:cs="Times New Roman"/>
          <w:sz w:val="28"/>
        </w:rPr>
        <w:t xml:space="preserve"> Б. Калмыков и Г. </w:t>
      </w:r>
      <w:proofErr w:type="spellStart"/>
      <w:r w:rsidR="00BA75E6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BA75E6">
        <w:rPr>
          <w:rFonts w:ascii="Times New Roman" w:eastAsia="Calibri" w:hAnsi="Times New Roman" w:cs="Times New Roman"/>
          <w:sz w:val="28"/>
        </w:rPr>
        <w:t>.</w:t>
      </w:r>
      <w:r w:rsidR="00BA75E6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A75E6">
        <w:rPr>
          <w:rFonts w:ascii="Times New Roman" w:eastAsia="Calibri" w:hAnsi="Times New Roman" w:cs="Times New Roman"/>
          <w:sz w:val="28"/>
        </w:rPr>
        <w:t>Сольфеджио  ч.1</w:t>
      </w:r>
      <w:proofErr w:type="gramEnd"/>
      <w:r w:rsidRPr="00BA75E6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BA75E6">
        <w:rPr>
          <w:rFonts w:ascii="Times New Roman" w:eastAsia="Calibri" w:hAnsi="Times New Roman" w:cs="Times New Roman"/>
          <w:sz w:val="28"/>
        </w:rPr>
        <w:t>Одноголосие</w:t>
      </w:r>
      <w:proofErr w:type="spellEnd"/>
      <w:r w:rsidRPr="00BA75E6">
        <w:rPr>
          <w:rFonts w:ascii="Times New Roman" w:eastAsia="Calibri" w:hAnsi="Times New Roman" w:cs="Times New Roman"/>
          <w:sz w:val="28"/>
        </w:rPr>
        <w:t xml:space="preserve"> № 301-304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5E6">
        <w:rPr>
          <w:rFonts w:ascii="Times New Roman" w:eastAsia="Calibri" w:hAnsi="Times New Roman" w:cs="Times New Roman"/>
          <w:sz w:val="28"/>
        </w:rPr>
        <w:t xml:space="preserve"> 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A75E6">
        <w:rPr>
          <w:rFonts w:ascii="Times New Roman" w:eastAsia="Calibri" w:hAnsi="Times New Roman" w:cs="Times New Roman"/>
          <w:b/>
          <w:sz w:val="28"/>
        </w:rPr>
        <w:t>Домашнее задание.</w:t>
      </w:r>
    </w:p>
    <w:p w:rsid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>1</w:t>
      </w:r>
      <w:r w:rsidR="00BA75E6">
        <w:rPr>
          <w:rFonts w:ascii="Times New Roman" w:eastAsia="Times New Roman" w:hAnsi="Times New Roman" w:cs="Times New Roman"/>
          <w:sz w:val="28"/>
        </w:rPr>
        <w:t>.</w:t>
      </w:r>
      <w:r w:rsidRPr="00BA75E6">
        <w:rPr>
          <w:rFonts w:ascii="Times New Roman" w:eastAsia="Times New Roman" w:hAnsi="Times New Roman" w:cs="Times New Roman"/>
          <w:sz w:val="28"/>
        </w:rPr>
        <w:t xml:space="preserve"> Ладовые упражнения в тональности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BA75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: 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A75E6">
        <w:rPr>
          <w:rFonts w:ascii="Times New Roman" w:eastAsia="Times New Roman" w:hAnsi="Times New Roman" w:cs="Times New Roman"/>
          <w:sz w:val="28"/>
          <w:lang w:val="en-US"/>
        </w:rPr>
        <w:t xml:space="preserve">I- </w:t>
      </w:r>
      <w:r w:rsidRPr="00BA75E6">
        <w:rPr>
          <w:rFonts w:ascii="Times New Roman" w:eastAsia="Times New Roman" w:hAnsi="Times New Roman" w:cs="Times New Roman"/>
          <w:sz w:val="28"/>
        </w:rPr>
        <w:t>Ш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-VI-V-VII#-I-IV-II- III-VII#-I.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 xml:space="preserve">Тритоны и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харакктерные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интервалы с разрешением, главные трезвучия с </w:t>
      </w:r>
      <w:proofErr w:type="gramStart"/>
      <w:r w:rsidRPr="00BA75E6">
        <w:rPr>
          <w:rFonts w:ascii="Times New Roman" w:eastAsia="Times New Roman" w:hAnsi="Times New Roman" w:cs="Times New Roman"/>
          <w:sz w:val="28"/>
        </w:rPr>
        <w:t>обращениями,  Д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>7 с обращениями..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A75E6">
        <w:rPr>
          <w:rFonts w:ascii="Times New Roman" w:eastAsia="Times New Roman" w:hAnsi="Times New Roman" w:cs="Times New Roman"/>
          <w:sz w:val="28"/>
        </w:rPr>
        <w:t>Аккорды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 xml:space="preserve">   t5/3-III5/3- t6-S5/3-t6/4-s6-D5/3-D6-D6/5-t5/3 VI5/3-T5/3.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>2</w:t>
      </w:r>
      <w:r w:rsidR="00BA75E6">
        <w:rPr>
          <w:rFonts w:ascii="Times New Roman" w:eastAsia="Times New Roman" w:hAnsi="Times New Roman" w:cs="Times New Roman"/>
          <w:sz w:val="28"/>
        </w:rPr>
        <w:t>.</w:t>
      </w:r>
      <w:r w:rsidRPr="00BA75E6">
        <w:rPr>
          <w:rFonts w:ascii="Times New Roman" w:eastAsia="Times New Roman" w:hAnsi="Times New Roman" w:cs="Times New Roman"/>
          <w:sz w:val="28"/>
        </w:rPr>
        <w:t xml:space="preserve">   Ладовые упражнения в тональности   f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: III-VI-II-V-VII(u)-II-III-VI-IV-V-I.   характерные   интервалы с разрешением, цепочка </w:t>
      </w:r>
      <w:proofErr w:type="spellStart"/>
      <w:proofErr w:type="gramStart"/>
      <w:r w:rsidRPr="00BA75E6">
        <w:rPr>
          <w:rFonts w:ascii="Times New Roman" w:eastAsia="Times New Roman" w:hAnsi="Times New Roman" w:cs="Times New Roman"/>
          <w:sz w:val="28"/>
        </w:rPr>
        <w:t>итервалов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:I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>8--III6- II7-IV2-III3-III4-II6-I5-VII(г) 7-VII(г)5-I3.Секвенция:D4/3-T5/3 по б2 вниз.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Times New Roman" w:hAnsi="Times New Roman" w:cs="Times New Roman"/>
          <w:sz w:val="28"/>
        </w:rPr>
        <w:t>3.</w:t>
      </w:r>
      <w:r w:rsid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Pr="00BA75E6">
        <w:rPr>
          <w:rFonts w:ascii="Times New Roman" w:eastAsia="Times New Roman" w:hAnsi="Times New Roman" w:cs="Times New Roman"/>
          <w:sz w:val="28"/>
        </w:rPr>
        <w:t xml:space="preserve">звука  </w:t>
      </w:r>
      <w:proofErr w:type="spellStart"/>
      <w:r w:rsidRPr="00BA75E6">
        <w:rPr>
          <w:rFonts w:ascii="Times New Roman" w:eastAsia="Times New Roman" w:hAnsi="Times New Roman" w:cs="Times New Roman"/>
          <w:sz w:val="28"/>
          <w:lang w:val="en-US"/>
        </w:rPr>
        <w:t>fis</w:t>
      </w:r>
      <w:proofErr w:type="spellEnd"/>
      <w:proofErr w:type="gramEnd"/>
      <w:r w:rsidRPr="00BA75E6">
        <w:rPr>
          <w:rFonts w:ascii="Times New Roman" w:eastAsia="Times New Roman" w:hAnsi="Times New Roman" w:cs="Times New Roman"/>
          <w:sz w:val="28"/>
        </w:rPr>
        <w:t xml:space="preserve">  вверх ч5, вниз б7, вверх б2, вверх м3, вверх ч4,вниз м7, вверх ув.4, вниз  б2.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5E6">
        <w:rPr>
          <w:rFonts w:ascii="Times New Roman" w:eastAsia="Calibri" w:hAnsi="Times New Roman" w:cs="Times New Roman"/>
          <w:sz w:val="28"/>
        </w:rPr>
        <w:t>4.</w:t>
      </w:r>
      <w:r w:rsidR="00BA75E6">
        <w:rPr>
          <w:rFonts w:ascii="Times New Roman" w:eastAsia="Times New Roman" w:hAnsi="Times New Roman" w:cs="Times New Roman"/>
          <w:sz w:val="28"/>
        </w:rPr>
        <w:t xml:space="preserve"> </w:t>
      </w:r>
      <w:r w:rsidRPr="00BA75E6">
        <w:rPr>
          <w:rFonts w:ascii="Times New Roman" w:eastAsia="Calibri" w:hAnsi="Times New Roman" w:cs="Times New Roman"/>
          <w:sz w:val="28"/>
        </w:rPr>
        <w:t xml:space="preserve">Б. Калмыков и Г. </w:t>
      </w:r>
      <w:proofErr w:type="spellStart"/>
      <w:proofErr w:type="gramStart"/>
      <w:r w:rsidRPr="00BA75E6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BA75E6">
        <w:rPr>
          <w:rFonts w:ascii="Times New Roman" w:eastAsia="Calibri" w:hAnsi="Times New Roman" w:cs="Times New Roman"/>
          <w:sz w:val="28"/>
        </w:rPr>
        <w:t xml:space="preserve"> .Сольфеджио</w:t>
      </w:r>
      <w:proofErr w:type="gramEnd"/>
      <w:r w:rsidRPr="00BA75E6">
        <w:rPr>
          <w:rFonts w:ascii="Times New Roman" w:eastAsia="Calibri" w:hAnsi="Times New Roman" w:cs="Times New Roman"/>
          <w:sz w:val="28"/>
        </w:rPr>
        <w:t xml:space="preserve">  ч.1  </w:t>
      </w:r>
      <w:proofErr w:type="spellStart"/>
      <w:r w:rsidRPr="00BA75E6">
        <w:rPr>
          <w:rFonts w:ascii="Times New Roman" w:eastAsia="Calibri" w:hAnsi="Times New Roman" w:cs="Times New Roman"/>
          <w:sz w:val="28"/>
        </w:rPr>
        <w:t>Одноголосие</w:t>
      </w:r>
      <w:proofErr w:type="spellEnd"/>
      <w:r w:rsidRPr="00BA75E6">
        <w:rPr>
          <w:rFonts w:ascii="Times New Roman" w:eastAsia="Calibri" w:hAnsi="Times New Roman" w:cs="Times New Roman"/>
          <w:sz w:val="28"/>
        </w:rPr>
        <w:t xml:space="preserve"> № 483-486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75E6">
        <w:rPr>
          <w:rFonts w:ascii="Times New Roman" w:eastAsia="Calibri" w:hAnsi="Times New Roman" w:cs="Times New Roman"/>
          <w:sz w:val="28"/>
        </w:rPr>
        <w:t xml:space="preserve">5. </w:t>
      </w:r>
      <w:bookmarkStart w:id="0" w:name="_GoBack"/>
      <w:bookmarkEnd w:id="0"/>
      <w:r w:rsidRPr="00BA75E6">
        <w:rPr>
          <w:rFonts w:ascii="Times New Roman" w:eastAsia="Times New Roman" w:hAnsi="Times New Roman" w:cs="Times New Roman"/>
          <w:sz w:val="28"/>
        </w:rPr>
        <w:t xml:space="preserve">Диктант. </w:t>
      </w:r>
      <w:proofErr w:type="spellStart"/>
      <w:proofErr w:type="gramStart"/>
      <w:r w:rsidRPr="00BA75E6">
        <w:rPr>
          <w:rFonts w:ascii="Times New Roman" w:eastAsia="Times New Roman" w:hAnsi="Times New Roman" w:cs="Times New Roman"/>
          <w:sz w:val="28"/>
        </w:rPr>
        <w:t>Н.Ладухин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 xml:space="preserve">  1000</w:t>
      </w:r>
      <w:proofErr w:type="gramEnd"/>
      <w:r w:rsidRPr="00BA75E6">
        <w:rPr>
          <w:rFonts w:ascii="Times New Roman" w:eastAsia="Times New Roman" w:hAnsi="Times New Roman" w:cs="Times New Roman"/>
          <w:sz w:val="28"/>
        </w:rPr>
        <w:t xml:space="preserve"> примеров музыкального диктанта №385 выучить наизусть, записать по памяти в  тональностях </w:t>
      </w:r>
      <w:r w:rsidRPr="00BA75E6"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BA75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75E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BA75E6">
        <w:rPr>
          <w:rFonts w:ascii="Times New Roman" w:eastAsia="Times New Roman" w:hAnsi="Times New Roman" w:cs="Times New Roman"/>
          <w:sz w:val="28"/>
        </w:rPr>
        <w:t>.</w:t>
      </w:r>
    </w:p>
    <w:p w:rsidR="00446243" w:rsidRPr="00BA75E6" w:rsidRDefault="00446243" w:rsidP="00BA7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5E6">
        <w:rPr>
          <w:rFonts w:ascii="Times New Roman" w:eastAsia="Calibri" w:hAnsi="Times New Roman" w:cs="Times New Roman"/>
          <w:sz w:val="28"/>
        </w:rPr>
        <w:t xml:space="preserve"> </w:t>
      </w:r>
    </w:p>
    <w:p w:rsidR="000F7461" w:rsidRPr="00BA75E6" w:rsidRDefault="000F7461" w:rsidP="00BA75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F7461" w:rsidRPr="00B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F7461"/>
    <w:rsid w:val="0012153C"/>
    <w:rsid w:val="002C3316"/>
    <w:rsid w:val="003E587A"/>
    <w:rsid w:val="00446243"/>
    <w:rsid w:val="005E6175"/>
    <w:rsid w:val="00694AB5"/>
    <w:rsid w:val="007107B9"/>
    <w:rsid w:val="007225FA"/>
    <w:rsid w:val="00746FB2"/>
    <w:rsid w:val="00951C47"/>
    <w:rsid w:val="00994A74"/>
    <w:rsid w:val="00B014BC"/>
    <w:rsid w:val="00B10626"/>
    <w:rsid w:val="00BA75E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2020-04-09T11:54:00Z</dcterms:created>
  <dcterms:modified xsi:type="dcterms:W3CDTF">2020-04-09T11:54:00Z</dcterms:modified>
</cp:coreProperties>
</file>