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C" w:rsidRDefault="00D14A6C" w:rsidP="00D14A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4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8 семестр           ВОКАЛЬНОЕ ИСКУССТВО</w:t>
      </w:r>
      <w:bookmarkStart w:id="0" w:name="_GoBack"/>
      <w:bookmarkEnd w:id="0"/>
    </w:p>
    <w:p w:rsidR="00D14A6C" w:rsidRPr="00D14A6C" w:rsidRDefault="00D14A6C" w:rsidP="00D14A6C">
      <w:pPr>
        <w:rPr>
          <w:rFonts w:ascii="Calibri" w:eastAsia="Calibri" w:hAnsi="Calibri" w:cs="Calibri"/>
          <w:b/>
        </w:rPr>
      </w:pPr>
    </w:p>
    <w:p w:rsidR="00D14A6C" w:rsidRDefault="00D14A6C" w:rsidP="00D14A6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Урок 13.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Однотональные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построения с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альтерированными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аккордами в интонационных упражнениях. 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гаммы всех видов, лады народной музыки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ладовая альтерация, хроматическая гамма,       цепочка ступеней: I-VI-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-III-II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-V-II-II#-VI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II-I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 аккордов:  T6-II6/5-DD6/5- T6/4-D5/3 -D2-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2 5#-T6-DD4/3-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>
        <w:rPr>
          <w:rFonts w:ascii="Times New Roman" w:eastAsia="Times New Roman" w:hAnsi="Times New Roman" w:cs="Times New Roman"/>
          <w:sz w:val="24"/>
        </w:rPr>
        <w:t>4/3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-II7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-D4/3-T5/3-S6/4-T5/3.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428 выучить наизусть, записать по памяти в 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</w:rPr>
        <w:t>еквенция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  вниз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б2.</w:t>
      </w:r>
      <w:r>
        <w:rPr>
          <w:rFonts w:ascii="Calibri" w:eastAsia="Calibri" w:hAnsi="Calibri" w:cs="Calibri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Ладовые упражнения в тональности 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D14A6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характерные   интервалы,      хроматические тритоны с разрешением,  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II7-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-D4/3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-T5/3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4/3&gt;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 5#-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Разрешить в Т аккорды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альтерированной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5#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,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, 5#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7. 5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7 )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6, </w:t>
      </w:r>
      <w:r>
        <w:rPr>
          <w:rFonts w:ascii="Times New Roman" w:eastAsia="Times New Roman" w:hAnsi="Times New Roman" w:cs="Times New Roman"/>
          <w:sz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</w:rPr>
        <w:t>7).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Секвенция  DD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7-D2-T6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 звука « </w:t>
      </w:r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r>
        <w:rPr>
          <w:rFonts w:ascii="Times New Roman" w:eastAsia="Times New Roman" w:hAnsi="Times New Roman" w:cs="Times New Roman"/>
          <w:sz w:val="24"/>
        </w:rPr>
        <w:t xml:space="preserve"> »   построить  вверх  У</w:t>
      </w:r>
      <w:r>
        <w:rPr>
          <w:rFonts w:ascii="Times New Roman" w:eastAsia="Times New Roman" w:hAnsi="Times New Roman" w:cs="Times New Roman"/>
          <w:sz w:val="24"/>
          <w:lang w:val="en-US"/>
        </w:rPr>
        <w:t>MVII</w:t>
      </w:r>
      <w:r>
        <w:rPr>
          <w:rFonts w:ascii="Times New Roman" w:eastAsia="Times New Roman" w:hAnsi="Times New Roman" w:cs="Times New Roman"/>
          <w:sz w:val="24"/>
        </w:rPr>
        <w:t xml:space="preserve">7    разрешить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энгармоническими заменами.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Островский, Соловьёв, </w:t>
      </w:r>
      <w:proofErr w:type="spellStart"/>
      <w:r>
        <w:rPr>
          <w:rFonts w:ascii="Times New Roman" w:eastAsia="Times New Roman" w:hAnsi="Times New Roman" w:cs="Times New Roman"/>
          <w:sz w:val="24"/>
        </w:rPr>
        <w:t>Шокин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Сольфеджио    №  360-362.</w:t>
      </w:r>
    </w:p>
    <w:p w:rsidR="00D14A6C" w:rsidRDefault="00D14A6C" w:rsidP="00D14A6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</w:rPr>
        <w:t>Б.Алексеев</w:t>
      </w:r>
      <w:proofErr w:type="spellEnd"/>
      <w:r>
        <w:rPr>
          <w:rFonts w:ascii="Times New Roman" w:eastAsia="Calibri" w:hAnsi="Times New Roman" w:cs="Times New Roman"/>
          <w:sz w:val="24"/>
        </w:rPr>
        <w:t>. Гармоническое сольфеджио № 128    сделать гармонический анализ  (письменно),  петь вертикали.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7E" w:rsidRDefault="00A0637E" w:rsidP="00D14A6C">
      <w:pPr>
        <w:spacing w:after="0" w:line="240" w:lineRule="auto"/>
      </w:pPr>
      <w:r>
        <w:separator/>
      </w:r>
    </w:p>
  </w:endnote>
  <w:endnote w:type="continuationSeparator" w:id="0">
    <w:p w:rsidR="00A0637E" w:rsidRDefault="00A0637E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7E" w:rsidRDefault="00A0637E" w:rsidP="00D14A6C">
      <w:pPr>
        <w:spacing w:after="0" w:line="240" w:lineRule="auto"/>
      </w:pPr>
      <w:r>
        <w:separator/>
      </w:r>
    </w:p>
  </w:footnote>
  <w:footnote w:type="continuationSeparator" w:id="0">
    <w:p w:rsidR="00A0637E" w:rsidRDefault="00A0637E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297435"/>
    <w:rsid w:val="002D4E89"/>
    <w:rsid w:val="002F6967"/>
    <w:rsid w:val="003915CA"/>
    <w:rsid w:val="004102B8"/>
    <w:rsid w:val="005B039A"/>
    <w:rsid w:val="006C2F5A"/>
    <w:rsid w:val="007702C6"/>
    <w:rsid w:val="00867973"/>
    <w:rsid w:val="0096771E"/>
    <w:rsid w:val="00A0637E"/>
    <w:rsid w:val="00BC3901"/>
    <w:rsid w:val="00D012A1"/>
    <w:rsid w:val="00D14A6C"/>
    <w:rsid w:val="00D63E9E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2020-04-15T17:12:00Z</dcterms:created>
  <dcterms:modified xsi:type="dcterms:W3CDTF">2020-04-15T17:12:00Z</dcterms:modified>
</cp:coreProperties>
</file>