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12" w:rsidRDefault="00B52D12" w:rsidP="00B52D12">
      <w:pPr>
        <w:spacing w:after="20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Вокал, 4 курс</w:t>
      </w:r>
    </w:p>
    <w:p w:rsidR="00B52D12" w:rsidRDefault="00B52D12" w:rsidP="00B52D12">
      <w:pPr>
        <w:spacing w:after="20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Сольфеджио</w:t>
      </w:r>
    </w:p>
    <w:p w:rsidR="00B52D12" w:rsidRDefault="00B52D12" w:rsidP="00B52D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Тема «</w:t>
      </w:r>
      <w:proofErr w:type="spellStart"/>
      <w:r>
        <w:rPr>
          <w:rFonts w:ascii="Times New Roman" w:eastAsia="Times New Roman" w:hAnsi="Times New Roman"/>
          <w:b/>
          <w:lang w:eastAsia="ru-RU"/>
        </w:rPr>
        <w:t>Альтерированные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аккорды субдоминантовой группы</w:t>
      </w:r>
      <w:r>
        <w:rPr>
          <w:rFonts w:ascii="Times New Roman" w:eastAsia="Times New Roman" w:hAnsi="Times New Roman"/>
          <w:b/>
          <w:lang w:eastAsia="ru-RU"/>
        </w:rPr>
        <w:t>»</w:t>
      </w:r>
    </w:p>
    <w:p w:rsidR="00B52D12" w:rsidRDefault="00B52D12" w:rsidP="00B52D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D12" w:rsidRDefault="00B52D12" w:rsidP="00B52D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Построить и спеть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а) от «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cis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↑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↓ все лады минорного наклонения;</w:t>
      </w:r>
    </w:p>
    <w:p w:rsidR="00B52D12" w:rsidRDefault="00B52D12" w:rsidP="00B52D1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Построить и спеть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moll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2D12" w:rsidRDefault="00B52D12" w:rsidP="00B52D1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52D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ступени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: I– II – 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 VII#   – I - ↑ IV – IV# – V – VI#   </w:t>
      </w:r>
      <w:r w:rsidRPr="00300AE2">
        <w:rPr>
          <w:rFonts w:ascii="Times New Roman" w:eastAsia="Times New Roman" w:hAnsi="Times New Roman"/>
          <w:sz w:val="24"/>
          <w:szCs w:val="24"/>
          <w:lang w:val="en-US" w:eastAsia="ru-RU"/>
        </w:rPr>
        <w:t>↓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VII#   – I;    </w:t>
      </w:r>
    </w:p>
    <w:p w:rsidR="00B52D12" w:rsidRPr="00300AE2" w:rsidRDefault="00B52D12" w:rsidP="00B52D1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B52D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300AE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аккорды</w:t>
      </w:r>
      <w:r w:rsidRPr="00300AE2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секвенция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0AE2">
        <w:rPr>
          <w:rFonts w:ascii="Times New Roman" w:eastAsia="Times New Roman" w:hAnsi="Times New Roman"/>
          <w:sz w:val="24"/>
          <w:szCs w:val="24"/>
          <w:lang w:eastAsia="ru-RU"/>
        </w:rPr>
        <w:t>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тональностям первой степени родства :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300A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0AE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7</w:t>
      </w:r>
      <w:r w:rsidRPr="00300AE2">
        <w:rPr>
          <w:rFonts w:ascii="Times New Roman" w:eastAsia="Times New Roman" w:hAnsi="Times New Roman"/>
          <w:sz w:val="24"/>
          <w:szCs w:val="24"/>
          <w:lang w:eastAsia="ru-RU"/>
        </w:rPr>
        <w:t xml:space="preserve">  –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300AE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r w:rsidRPr="00300AE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300AE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300AE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r w:rsidRPr="00300AE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разв</w:t>
      </w:r>
      <w:r w:rsidRPr="00300AE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..</w:t>
      </w:r>
    </w:p>
    <w:p w:rsidR="00B52D12" w:rsidRDefault="00B52D12" w:rsidP="00B52D1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AE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интервалы: секвенция </w:t>
      </w:r>
      <w:r w:rsidRPr="00300AE2">
        <w:rPr>
          <w:rFonts w:ascii="Times New Roman" w:eastAsia="Times New Roman" w:hAnsi="Times New Roman"/>
          <w:sz w:val="24"/>
          <w:szCs w:val="24"/>
          <w:lang w:eastAsia="ru-RU"/>
        </w:rPr>
        <w:t xml:space="preserve">   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тональностям первой степени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родства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300AE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ум5 -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300AE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ум4 -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м3</w:t>
      </w:r>
      <w:r w:rsidRPr="00300AE2">
        <w:rPr>
          <w:rFonts w:ascii="Times New Roman" w:eastAsia="Times New Roman" w:hAnsi="Times New Roman"/>
          <w:sz w:val="24"/>
          <w:szCs w:val="24"/>
          <w:lang w:eastAsia="ru-RU"/>
        </w:rPr>
        <w:t xml:space="preserve">;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B52D12" w:rsidRDefault="00B52D12" w:rsidP="00B52D1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Спеть:</w:t>
      </w:r>
      <w:r w:rsidR="00DC0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DC0C9F">
        <w:rPr>
          <w:rFonts w:ascii="Times New Roman" w:eastAsia="Times New Roman" w:hAnsi="Times New Roman"/>
          <w:sz w:val="24"/>
          <w:szCs w:val="24"/>
          <w:lang w:eastAsia="ru-RU"/>
        </w:rPr>
        <w:t>Одноголосие</w:t>
      </w:r>
      <w:proofErr w:type="spellEnd"/>
      <w:r w:rsidR="00DC0C9F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DC0C9F" w:rsidRPr="00E35F51">
        <w:rPr>
          <w:rFonts w:ascii="Times New Roman" w:eastAsia="Times New Roman" w:hAnsi="Times New Roman"/>
          <w:lang w:eastAsia="ru-RU"/>
        </w:rPr>
        <w:t>:</w:t>
      </w:r>
      <w:proofErr w:type="gramEnd"/>
      <w:r w:rsidR="00DC0C9F" w:rsidRPr="00E35F51">
        <w:rPr>
          <w:rFonts w:ascii="Times New Roman" w:eastAsia="Times New Roman" w:hAnsi="Times New Roman"/>
          <w:lang w:eastAsia="ru-RU"/>
        </w:rPr>
        <w:t xml:space="preserve"> А. Островский, С. Соловьев, </w:t>
      </w:r>
      <w:proofErr w:type="spellStart"/>
      <w:r w:rsidR="00DC0C9F" w:rsidRPr="00E35F51">
        <w:rPr>
          <w:rFonts w:ascii="Times New Roman" w:eastAsia="Times New Roman" w:hAnsi="Times New Roman"/>
          <w:lang w:eastAsia="ru-RU"/>
        </w:rPr>
        <w:t>В.Шокин</w:t>
      </w:r>
      <w:proofErr w:type="spellEnd"/>
      <w:r w:rsidR="00DC0C9F" w:rsidRPr="00E35F51">
        <w:rPr>
          <w:rFonts w:ascii="Times New Roman" w:eastAsia="Times New Roman" w:hAnsi="Times New Roman"/>
          <w:lang w:eastAsia="ru-RU"/>
        </w:rPr>
        <w:t xml:space="preserve">. Сольфеджио. </w:t>
      </w:r>
      <w:proofErr w:type="spellStart"/>
      <w:r w:rsidR="00DC0C9F" w:rsidRPr="00E35F51">
        <w:rPr>
          <w:rFonts w:ascii="Times New Roman" w:eastAsia="Times New Roman" w:hAnsi="Times New Roman"/>
          <w:lang w:eastAsia="ru-RU"/>
        </w:rPr>
        <w:t>Вып</w:t>
      </w:r>
      <w:proofErr w:type="spellEnd"/>
      <w:r w:rsidR="00DC0C9F" w:rsidRPr="00E35F51">
        <w:rPr>
          <w:rFonts w:ascii="Times New Roman" w:eastAsia="Times New Roman" w:hAnsi="Times New Roman"/>
          <w:lang w:eastAsia="ru-RU"/>
        </w:rPr>
        <w:t xml:space="preserve">. 2. М., 1964, </w:t>
      </w:r>
      <w:r w:rsidR="00DC0C9F">
        <w:rPr>
          <w:rFonts w:ascii="Times New Roman" w:eastAsia="Times New Roman" w:hAnsi="Times New Roman"/>
          <w:b/>
          <w:lang w:eastAsia="ru-RU"/>
        </w:rPr>
        <w:t>№ 8-10</w:t>
      </w:r>
      <w:r w:rsidR="00DC0C9F" w:rsidRPr="00E35F51">
        <w:rPr>
          <w:rFonts w:ascii="Times New Roman" w:eastAsia="Times New Roman" w:hAnsi="Times New Roman"/>
          <w:b/>
          <w:lang w:eastAsia="ru-RU"/>
        </w:rPr>
        <w:t>;</w:t>
      </w:r>
      <w:r w:rsidR="00DC0C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B52D12" w:rsidRDefault="00B52D12" w:rsidP="00B52D12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Двухголосие</w:t>
      </w:r>
      <w:proofErr w:type="spellEnd"/>
      <w:r w:rsidR="00DC0C9F">
        <w:rPr>
          <w:rFonts w:ascii="Times New Roman" w:eastAsia="Times New Roman" w:hAnsi="Times New Roman"/>
          <w:sz w:val="24"/>
          <w:szCs w:val="24"/>
          <w:lang w:eastAsia="ru-RU"/>
        </w:rPr>
        <w:t>. Дуэты по специальности (по выбору)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2D12" w:rsidRDefault="00B52D12" w:rsidP="00B52D12">
      <w:pPr>
        <w:spacing w:after="20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B52D12" w:rsidRDefault="00B52D12" w:rsidP="00B52D12">
      <w:pPr>
        <w:spacing w:after="20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Гармония</w:t>
      </w:r>
    </w:p>
    <w:p w:rsidR="00B52D12" w:rsidRDefault="00B52D12" w:rsidP="00B52D12">
      <w:pP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Тема </w:t>
      </w:r>
      <w:proofErr w:type="gramStart"/>
      <w:r>
        <w:rPr>
          <w:rFonts w:ascii="Times New Roman" w:eastAsia="Times New Roman" w:hAnsi="Times New Roman"/>
          <w:b/>
          <w:lang w:eastAsia="ru-RU"/>
        </w:rPr>
        <w:t>«</w:t>
      </w:r>
      <w:r>
        <w:rPr>
          <w:rFonts w:ascii="Times New Roman" w:eastAsia="Times New Roman" w:hAnsi="Times New Roman"/>
          <w:b/>
          <w:lang w:eastAsia="ru-RU"/>
        </w:rPr>
        <w:t xml:space="preserve"> Альтерация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 xml:space="preserve">аккордов </w:t>
      </w:r>
      <w:r>
        <w:rPr>
          <w:rFonts w:ascii="Times New Roman" w:eastAsia="Times New Roman" w:hAnsi="Times New Roman"/>
          <w:b/>
          <w:lang w:eastAsia="ru-RU"/>
        </w:rPr>
        <w:t xml:space="preserve">двойной доминанты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.</w:t>
      </w:r>
    </w:p>
    <w:p w:rsidR="00B52D12" w:rsidRPr="00337224" w:rsidRDefault="00B52D12" w:rsidP="00B52D12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Законспектировать и выучить </w:t>
      </w:r>
      <w:r w:rsidRPr="00337224">
        <w:rPr>
          <w:rFonts w:ascii="Times New Roman" w:eastAsia="Times New Roman" w:hAnsi="Times New Roman"/>
          <w:b/>
          <w:lang w:eastAsia="ru-RU"/>
        </w:rPr>
        <w:t>тему:</w:t>
      </w:r>
    </w:p>
    <w:p w:rsidR="00B52D12" w:rsidRDefault="00B52D12" w:rsidP="00B52D12">
      <w:pPr>
        <w:pStyle w:val="a3"/>
        <w:spacing w:after="20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/>
          <w:sz w:val="24"/>
          <w:szCs w:val="24"/>
        </w:rPr>
        <w:t>Дубовский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С. Евсеев, И. </w:t>
      </w:r>
      <w:proofErr w:type="spellStart"/>
      <w:r>
        <w:rPr>
          <w:rFonts w:ascii="Times New Roman" w:hAnsi="Times New Roman"/>
          <w:sz w:val="24"/>
          <w:szCs w:val="24"/>
        </w:rPr>
        <w:t>Способин</w:t>
      </w:r>
      <w:proofErr w:type="spellEnd"/>
      <w:r>
        <w:rPr>
          <w:rFonts w:ascii="Times New Roman" w:hAnsi="Times New Roman"/>
          <w:sz w:val="24"/>
          <w:szCs w:val="24"/>
        </w:rPr>
        <w:t>, В. Соколов «Учебник Гармонии» Изд. Музыка, Москва – 1965 г.</w:t>
      </w:r>
      <w:r>
        <w:rPr>
          <w:rFonts w:ascii="Times New Roman" w:eastAsia="Times New Roman" w:hAnsi="Times New Roman"/>
          <w:lang w:eastAsia="ru-RU"/>
        </w:rPr>
        <w:t xml:space="preserve">  </w:t>
      </w:r>
    </w:p>
    <w:p w:rsidR="00B52D12" w:rsidRDefault="00B52D12" w:rsidP="00B52D12">
      <w:pPr>
        <w:pStyle w:val="a3"/>
        <w:spacing w:after="20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lang w:eastAsia="ru-RU"/>
        </w:rPr>
        <w:t>30.</w:t>
      </w:r>
    </w:p>
    <w:p w:rsidR="00B52D12" w:rsidRDefault="00B52D12" w:rsidP="00B52D12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тональностях с 1-2 знаками построить аккорды </w:t>
      </w:r>
      <w:proofErr w:type="spellStart"/>
      <w:r>
        <w:rPr>
          <w:rFonts w:ascii="Times New Roman" w:eastAsia="Times New Roman" w:hAnsi="Times New Roman"/>
          <w:lang w:eastAsia="ru-RU"/>
        </w:rPr>
        <w:t>альтерированной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двойной доминанты</w:t>
      </w:r>
      <w:r>
        <w:rPr>
          <w:rFonts w:ascii="Times New Roman" w:eastAsia="Times New Roman" w:hAnsi="Times New Roman"/>
          <w:b/>
          <w:lang w:eastAsia="ru-RU"/>
        </w:rPr>
        <w:t>:</w:t>
      </w:r>
    </w:p>
    <w:p w:rsidR="00B52D12" w:rsidRDefault="00B52D12" w:rsidP="00B52D12">
      <w:pPr>
        <w:pStyle w:val="a3"/>
        <w:spacing w:after="20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/>
          <w:sz w:val="24"/>
          <w:szCs w:val="24"/>
        </w:rPr>
        <w:t>Дубовский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С. Евсеев, И. </w:t>
      </w:r>
      <w:proofErr w:type="spellStart"/>
      <w:r>
        <w:rPr>
          <w:rFonts w:ascii="Times New Roman" w:hAnsi="Times New Roman"/>
          <w:sz w:val="24"/>
          <w:szCs w:val="24"/>
        </w:rPr>
        <w:t>Способин</w:t>
      </w:r>
      <w:proofErr w:type="spellEnd"/>
      <w:r>
        <w:rPr>
          <w:rFonts w:ascii="Times New Roman" w:hAnsi="Times New Roman"/>
          <w:sz w:val="24"/>
          <w:szCs w:val="24"/>
        </w:rPr>
        <w:t>, В. Соколов «Учебник Гармонии»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B52D12" w:rsidRDefault="00B52D12" w:rsidP="00B52D12">
      <w:pPr>
        <w:pStyle w:val="a3"/>
        <w:spacing w:after="20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Пример № 451.</w:t>
      </w:r>
    </w:p>
    <w:p w:rsidR="00B52D12" w:rsidRDefault="00B52D12" w:rsidP="00B52D12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Упражнения на фортепиано: </w:t>
      </w:r>
    </w:p>
    <w:p w:rsidR="00B52D12" w:rsidRDefault="00B52D12" w:rsidP="00B52D12">
      <w:pPr>
        <w:pStyle w:val="a3"/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337224">
        <w:rPr>
          <w:rFonts w:ascii="Times New Roman" w:eastAsia="Times New Roman" w:hAnsi="Times New Roman"/>
          <w:b/>
          <w:sz w:val="24"/>
          <w:szCs w:val="24"/>
          <w:lang w:eastAsia="ru-RU"/>
        </w:rPr>
        <w:t>написать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играть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секвенцию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 ↑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тональностям 1-й степени родства:</w:t>
      </w:r>
    </w:p>
    <w:p w:rsidR="00B52D12" w:rsidRDefault="00B52D12" w:rsidP="00B52D12">
      <w:pPr>
        <w:pStyle w:val="a3"/>
        <w:spacing w:after="20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/>
          <w:sz w:val="24"/>
          <w:szCs w:val="24"/>
        </w:rPr>
        <w:t>Дубовский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С. Евсеев, И. </w:t>
      </w:r>
      <w:proofErr w:type="spellStart"/>
      <w:r>
        <w:rPr>
          <w:rFonts w:ascii="Times New Roman" w:hAnsi="Times New Roman"/>
          <w:sz w:val="24"/>
          <w:szCs w:val="24"/>
        </w:rPr>
        <w:t>Способин</w:t>
      </w:r>
      <w:proofErr w:type="spellEnd"/>
      <w:r>
        <w:rPr>
          <w:rFonts w:ascii="Times New Roman" w:hAnsi="Times New Roman"/>
          <w:sz w:val="24"/>
          <w:szCs w:val="24"/>
        </w:rPr>
        <w:t>, В. Соколов «Учебник Гармонии»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B52D12" w:rsidRDefault="00B52D12" w:rsidP="00B52D12">
      <w:pPr>
        <w:pStyle w:val="a3"/>
        <w:spacing w:after="20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Пример № 438 (1-й такт</w:t>
      </w:r>
      <w:proofErr w:type="gramStart"/>
      <w:r>
        <w:rPr>
          <w:rFonts w:ascii="Times New Roman" w:eastAsia="Times New Roman" w:hAnsi="Times New Roman"/>
          <w:b/>
          <w:lang w:eastAsia="ru-RU"/>
        </w:rPr>
        <w:t>) .</w:t>
      </w:r>
      <w:proofErr w:type="gramEnd"/>
    </w:p>
    <w:p w:rsidR="00B52D12" w:rsidRPr="00337224" w:rsidRDefault="00B52D12" w:rsidP="00DC0C9F">
      <w:pPr>
        <w:pStyle w:val="a3"/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C9F" w:rsidRPr="00DC0C9F" w:rsidRDefault="00DC0C9F" w:rsidP="00DC0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/>
          <w:b/>
          <w:bCs/>
          <w:color w:val="000000" w:themeColor="text1"/>
          <w:kern w:val="3"/>
          <w:sz w:val="28"/>
          <w:szCs w:val="28"/>
          <w:u w:val="single"/>
          <w:lang w:bidi="en-US"/>
        </w:rPr>
      </w:pPr>
      <w:r w:rsidRPr="00DC0C9F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 xml:space="preserve">Альтерация </w:t>
      </w:r>
      <w:proofErr w:type="gramStart"/>
      <w:r w:rsidRPr="00DC0C9F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 xml:space="preserve">аккордов </w:t>
      </w:r>
      <w:r w:rsidRPr="00DC0C9F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 xml:space="preserve"> </w:t>
      </w:r>
      <w:r w:rsidRPr="00DC0C9F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u w:val="single"/>
          <w:lang w:val="en-US" w:bidi="en-US"/>
        </w:rPr>
        <w:t>DD</w:t>
      </w:r>
      <w:proofErr w:type="gramEnd"/>
    </w:p>
    <w:p w:rsidR="00DC0C9F" w:rsidRPr="00DC0C9F" w:rsidRDefault="00DC0C9F" w:rsidP="00DC0C9F">
      <w:pPr>
        <w:widowControl w:val="0"/>
        <w:tabs>
          <w:tab w:val="left" w:pos="4320"/>
        </w:tabs>
        <w:autoSpaceDN w:val="0"/>
        <w:spacing w:after="0" w:line="360" w:lineRule="auto"/>
        <w:ind w:left="-539" w:firstLine="539"/>
        <w:contextualSpacing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В данную группу входят аккорды </w:t>
      </w:r>
      <w:proofErr w:type="spellStart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альтерированной</w:t>
      </w:r>
      <w:proofErr w:type="spellEnd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S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– ДД, которые в своем составе содержат </w:t>
      </w:r>
      <w:proofErr w:type="gramStart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увеличенную  сексту</w:t>
      </w:r>
      <w:proofErr w:type="gramEnd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(ув6), образованную между \/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натуральной минора - \/</w:t>
      </w:r>
      <w:proofErr w:type="spellStart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Ib</w:t>
      </w:r>
      <w:proofErr w:type="spellEnd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мажора и 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\/# ступенью</w:t>
      </w:r>
      <w:r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. </w:t>
      </w:r>
      <w:proofErr w:type="gramStart"/>
      <w:r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(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proofErr w:type="spellStart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Cdur</w:t>
      </w:r>
      <w:proofErr w:type="spellEnd"/>
      <w:proofErr w:type="gramEnd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, 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c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moll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:  ля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b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– фа#). Аккорды</w:t>
      </w:r>
      <w:r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с ув6 строятся на \/</w:t>
      </w:r>
      <w:proofErr w:type="spellStart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Ib</w:t>
      </w:r>
      <w:proofErr w:type="spellEnd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ступени гармонического мажора и \/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ступени минора, что проявляется в обязательной альтерации для аккордов 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ступени – 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b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5, для аккордов 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\/# ступени – 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b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3 </w:t>
      </w:r>
      <w:proofErr w:type="gramStart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( ДД</w:t>
      </w:r>
      <w:proofErr w:type="gramEnd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4\3 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b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5, ДД\/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6\5 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b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3, и др.). Характерно применение этих 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lastRenderedPageBreak/>
        <w:t xml:space="preserve">аккордов в условиях каденций </w:t>
      </w:r>
      <w:proofErr w:type="gramStart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( чаще</w:t>
      </w:r>
      <w:proofErr w:type="gramEnd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на \/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ступени минора и гармонического мажора), где они и получили собственные, специальные названия.</w:t>
      </w:r>
    </w:p>
    <w:p w:rsidR="00DC0C9F" w:rsidRDefault="00DC0C9F" w:rsidP="00DC0C9F">
      <w:pPr>
        <w:widowControl w:val="0"/>
        <w:tabs>
          <w:tab w:val="left" w:pos="4320"/>
        </w:tabs>
        <w:autoSpaceDN w:val="0"/>
        <w:spacing w:after="0" w:line="360" w:lineRule="auto"/>
        <w:ind w:left="-539" w:firstLine="539"/>
        <w:contextualSpacing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Образуются аккорды путем заполнения ув6 одним или двумя звуками. В миноре 3 таких аккорда, в мажоре – 5. Дважды увеличенные аккорды характерны только для мажора и в условиях каденций разрешаются только в К6\4. Остальные же аккорды могут переходить как в К6\4, так </w:t>
      </w:r>
      <w:proofErr w:type="gramStart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и  в</w:t>
      </w:r>
      <w:proofErr w:type="gramEnd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Д5\3, Д7. </w:t>
      </w:r>
    </w:p>
    <w:p w:rsidR="00DC0C9F" w:rsidRPr="00DC0C9F" w:rsidRDefault="00DC0C9F" w:rsidP="00DC0C9F">
      <w:pPr>
        <w:widowControl w:val="0"/>
        <w:tabs>
          <w:tab w:val="left" w:pos="4320"/>
        </w:tabs>
        <w:autoSpaceDN w:val="0"/>
        <w:spacing w:after="0" w:line="360" w:lineRule="auto"/>
        <w:ind w:left="-539" w:firstLine="539"/>
        <w:contextualSpacing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При переходе ДДув6\5 в Д допускаются параллельные чистые квинты между басом и одним из средних голосов, введены В. Моцартом и называющиеся </w:t>
      </w:r>
      <w:r w:rsidR="00E5302C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                 </w:t>
      </w:r>
      <w:proofErr w:type="gramStart"/>
      <w:r w:rsidR="00E5302C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  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«</w:t>
      </w:r>
      <w:proofErr w:type="gramEnd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моцартовскими». Аккорды с ув6 употребляются </w:t>
      </w:r>
      <w:proofErr w:type="gramStart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также</w:t>
      </w:r>
      <w:proofErr w:type="gramEnd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как и аккорды с </w:t>
      </w:r>
      <w:proofErr w:type="spellStart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альтерированной</w:t>
      </w:r>
      <w:proofErr w:type="spellEnd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S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– ДД без альтерации. Они широко употребительны и в других обращениях, и в основном виде не только в каденциях, но и внутри построения, во вспомогательных и проходящих оборотах.</w:t>
      </w:r>
    </w:p>
    <w:p w:rsidR="00DC0C9F" w:rsidRPr="00DC0C9F" w:rsidRDefault="00DC0C9F" w:rsidP="00DC0C9F">
      <w:pPr>
        <w:widowControl w:val="0"/>
        <w:tabs>
          <w:tab w:val="left" w:pos="4320"/>
        </w:tabs>
        <w:autoSpaceDN w:val="0"/>
        <w:spacing w:after="0" w:line="360" w:lineRule="auto"/>
        <w:ind w:left="-539" w:firstLine="539"/>
        <w:contextualSpacing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u w:val="single"/>
          <w:lang w:bidi="en-US"/>
        </w:rPr>
        <w:t xml:space="preserve"> Разрешение </w:t>
      </w:r>
      <w:proofErr w:type="spellStart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u w:val="single"/>
          <w:lang w:bidi="en-US"/>
        </w:rPr>
        <w:t>альтерированной</w:t>
      </w:r>
      <w:proofErr w:type="spellEnd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u w:val="single"/>
          <w:lang w:bidi="en-US"/>
        </w:rPr>
        <w:t xml:space="preserve"> 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u w:val="single"/>
          <w:lang w:val="en-US" w:bidi="en-US"/>
        </w:rPr>
        <w:t>DD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. Разрешение </w:t>
      </w:r>
      <w:proofErr w:type="spellStart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альтерированных</w:t>
      </w:r>
      <w:proofErr w:type="spellEnd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аккордов строго по тяготению в аккорды 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D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, К. Особенности ненормативного удвоения в 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T</w:t>
      </w:r>
      <w:r w:rsidR="00E5302C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bookmarkStart w:id="0" w:name="_GoBack"/>
      <w:bookmarkEnd w:id="0"/>
      <w:proofErr w:type="gramStart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после  </w:t>
      </w:r>
      <w:proofErr w:type="spellStart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альтерированной</w:t>
      </w:r>
      <w:proofErr w:type="spellEnd"/>
      <w:proofErr w:type="gramEnd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DD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(удвоение квинтового тона). Разрешение </w:t>
      </w:r>
      <w:proofErr w:type="spellStart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альтерированной</w:t>
      </w:r>
      <w:proofErr w:type="spellEnd"/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DD</w:t>
      </w:r>
      <w:r w:rsidRPr="00DC0C9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во вспомогательных оборотах (показы тональности, дополнения), связанных с Т.   </w:t>
      </w:r>
    </w:p>
    <w:p w:rsidR="00B52D12" w:rsidRDefault="00B52D12" w:rsidP="00DC0C9F">
      <w:pPr>
        <w:spacing w:line="360" w:lineRule="auto"/>
      </w:pPr>
    </w:p>
    <w:p w:rsidR="00CE0DF0" w:rsidRDefault="00CE0DF0"/>
    <w:sectPr w:rsidR="00CE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67"/>
    <w:rsid w:val="00B52D12"/>
    <w:rsid w:val="00CE0DF0"/>
    <w:rsid w:val="00DB1B67"/>
    <w:rsid w:val="00DC0C9F"/>
    <w:rsid w:val="00E5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F503D-7F60-4DDD-8AAF-2FC3ACAA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1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3</cp:revision>
  <dcterms:created xsi:type="dcterms:W3CDTF">2021-10-07T14:31:00Z</dcterms:created>
  <dcterms:modified xsi:type="dcterms:W3CDTF">2021-10-07T14:46:00Z</dcterms:modified>
</cp:coreProperties>
</file>