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CB8" w:rsidRPr="009C58BC" w:rsidRDefault="00843CB8" w:rsidP="00843CB8">
      <w:pPr>
        <w:jc w:val="center"/>
        <w:rPr>
          <w:rFonts w:ascii="Times New Roman" w:hAnsi="Times New Roman" w:cs="Times New Roman"/>
          <w:sz w:val="28"/>
          <w:szCs w:val="28"/>
        </w:rPr>
      </w:pPr>
      <w:r w:rsidRPr="009C58BC">
        <w:rPr>
          <w:rFonts w:ascii="Times New Roman" w:hAnsi="Times New Roman" w:cs="Times New Roman"/>
          <w:sz w:val="28"/>
          <w:szCs w:val="28"/>
        </w:rPr>
        <w:t>53.02.04. ВОКАЛЬНОЕ ИСКУССТВО</w:t>
      </w:r>
    </w:p>
    <w:p w:rsidR="00843CB8" w:rsidRDefault="00843CB8" w:rsidP="00843CB8">
      <w:pPr>
        <w:jc w:val="center"/>
        <w:rPr>
          <w:rFonts w:ascii="Times New Roman" w:hAnsi="Times New Roman" w:cs="Times New Roman"/>
          <w:sz w:val="28"/>
          <w:szCs w:val="28"/>
        </w:rPr>
      </w:pPr>
      <w:r w:rsidRPr="009C58BC">
        <w:rPr>
          <w:rFonts w:ascii="Times New Roman" w:hAnsi="Times New Roman" w:cs="Times New Roman"/>
          <w:sz w:val="28"/>
          <w:szCs w:val="28"/>
        </w:rPr>
        <w:t>Методика преподавания вокальных дисциплин (2й курс</w:t>
      </w:r>
      <w:proofErr w:type="gramStart"/>
      <w:r w:rsidRPr="009C58BC">
        <w:rPr>
          <w:rFonts w:ascii="Times New Roman" w:hAnsi="Times New Roman" w:cs="Times New Roman"/>
          <w:sz w:val="28"/>
          <w:szCs w:val="28"/>
        </w:rPr>
        <w:t xml:space="preserve"> )</w:t>
      </w:r>
      <w:proofErr w:type="gramEnd"/>
    </w:p>
    <w:p w:rsidR="00843CB8" w:rsidRDefault="00843CB8" w:rsidP="00843CB8">
      <w:pPr>
        <w:rPr>
          <w:rFonts w:ascii="Times New Roman" w:hAnsi="Times New Roman" w:cs="Times New Roman"/>
          <w:sz w:val="28"/>
          <w:szCs w:val="28"/>
        </w:rPr>
      </w:pPr>
      <w:r>
        <w:rPr>
          <w:rFonts w:ascii="Times New Roman" w:hAnsi="Times New Roman" w:cs="Times New Roman"/>
          <w:sz w:val="28"/>
          <w:szCs w:val="28"/>
        </w:rPr>
        <w:t>Тема лекции: «</w:t>
      </w:r>
      <w:r w:rsidR="00B0151A">
        <w:rPr>
          <w:rFonts w:ascii="Times New Roman" w:hAnsi="Times New Roman" w:cs="Times New Roman"/>
          <w:sz w:val="28"/>
          <w:szCs w:val="28"/>
        </w:rPr>
        <w:t xml:space="preserve"> Работа артикуляционного аппарата в речи и в пении</w:t>
      </w:r>
      <w:proofErr w:type="gramStart"/>
      <w:r w:rsidR="00B0151A">
        <w:rPr>
          <w:rFonts w:ascii="Times New Roman" w:hAnsi="Times New Roman" w:cs="Times New Roman"/>
          <w:sz w:val="28"/>
          <w:szCs w:val="28"/>
        </w:rPr>
        <w:t>.»</w:t>
      </w:r>
      <w:proofErr w:type="gramEnd"/>
    </w:p>
    <w:p w:rsidR="00B0151A" w:rsidRDefault="00B0151A" w:rsidP="00B0151A">
      <w:pPr>
        <w:pStyle w:val="c2"/>
      </w:pPr>
      <w:r>
        <w:rPr>
          <w:rStyle w:val="c1"/>
        </w:rPr>
        <w:t xml:space="preserve">     </w:t>
      </w:r>
      <w:r>
        <w:rPr>
          <w:rStyle w:val="c1"/>
        </w:rPr>
        <w:t xml:space="preserve">В артикуляции принимают участие следующие органы </w:t>
      </w:r>
      <w:proofErr w:type="spellStart"/>
      <w:r>
        <w:rPr>
          <w:rStyle w:val="c1"/>
        </w:rPr>
        <w:t>ротоглоточного</w:t>
      </w:r>
      <w:proofErr w:type="spellEnd"/>
      <w:r>
        <w:rPr>
          <w:rStyle w:val="c1"/>
        </w:rPr>
        <w:t xml:space="preserve"> канала: язык, губы, мягкое небо, зев, глотка, мышцы нижней челюсти.  </w:t>
      </w:r>
    </w:p>
    <w:p w:rsidR="00B0151A" w:rsidRDefault="00B0151A" w:rsidP="00B0151A">
      <w:pPr>
        <w:pStyle w:val="c2"/>
      </w:pPr>
      <w:r>
        <w:rPr>
          <w:rStyle w:val="c1"/>
        </w:rPr>
        <w:t>   </w:t>
      </w:r>
      <w:r>
        <w:rPr>
          <w:rStyle w:val="c1"/>
        </w:rPr>
        <w:t xml:space="preserve"> </w:t>
      </w:r>
      <w:r>
        <w:rPr>
          <w:rStyle w:val="c1"/>
        </w:rPr>
        <w:t xml:space="preserve">В </w:t>
      </w:r>
      <w:proofErr w:type="spellStart"/>
      <w:r>
        <w:rPr>
          <w:rStyle w:val="c1"/>
        </w:rPr>
        <w:t>ротоглоточном</w:t>
      </w:r>
      <w:proofErr w:type="spellEnd"/>
      <w:r>
        <w:rPr>
          <w:rStyle w:val="c1"/>
        </w:rPr>
        <w:t xml:space="preserve"> канале выделим две области: ротовую и глоточную. </w:t>
      </w:r>
      <w:r>
        <w:br/>
      </w:r>
      <w:r>
        <w:rPr>
          <w:rStyle w:val="c1"/>
        </w:rPr>
        <w:t xml:space="preserve">Как известно, звуки в русском языке делятся на </w:t>
      </w:r>
      <w:r>
        <w:rPr>
          <w:rStyle w:val="c0"/>
        </w:rPr>
        <w:t>гласные</w:t>
      </w:r>
      <w:r>
        <w:rPr>
          <w:rStyle w:val="c1"/>
        </w:rPr>
        <w:t xml:space="preserve"> и </w:t>
      </w:r>
      <w:r>
        <w:rPr>
          <w:rStyle w:val="c0"/>
        </w:rPr>
        <w:t>согласные</w:t>
      </w:r>
      <w:r>
        <w:rPr>
          <w:rStyle w:val="c1"/>
        </w:rPr>
        <w:t xml:space="preserve">. Как и где формируются согласные? </w:t>
      </w:r>
    </w:p>
    <w:p w:rsidR="00B0151A" w:rsidRDefault="00B0151A" w:rsidP="00B0151A">
      <w:pPr>
        <w:pStyle w:val="c12"/>
      </w:pPr>
      <w:r>
        <w:rPr>
          <w:rStyle w:val="c0"/>
        </w:rPr>
        <w:t>По месту произнесения и механизму формирования различают несколько видов согласных.</w:t>
      </w:r>
      <w:r>
        <w:br/>
      </w:r>
      <w:r>
        <w:rPr>
          <w:rStyle w:val="c1"/>
        </w:rPr>
        <w:t xml:space="preserve"> - В </w:t>
      </w:r>
      <w:proofErr w:type="spellStart"/>
      <w:r>
        <w:rPr>
          <w:rStyle w:val="c1"/>
        </w:rPr>
        <w:t>ротоглоточном</w:t>
      </w:r>
      <w:proofErr w:type="spellEnd"/>
      <w:r>
        <w:rPr>
          <w:rStyle w:val="c1"/>
        </w:rPr>
        <w:t xml:space="preserve"> рупоре образуются шумовые каналы. Если шумовой канал полностью перекрывается, а затем резко размыкается, то возникают взрывные согласные: </w:t>
      </w:r>
      <w:proofErr w:type="gramStart"/>
      <w:r>
        <w:rPr>
          <w:rStyle w:val="c0"/>
        </w:rPr>
        <w:t>п</w:t>
      </w:r>
      <w:proofErr w:type="gramEnd"/>
      <w:r>
        <w:rPr>
          <w:rStyle w:val="c0"/>
        </w:rPr>
        <w:t>, к.</w:t>
      </w:r>
      <w:r>
        <w:rPr>
          <w:rStyle w:val="c1"/>
        </w:rPr>
        <w:t> </w:t>
      </w:r>
      <w:r>
        <w:br/>
      </w:r>
      <w:r>
        <w:rPr>
          <w:rStyle w:val="c1"/>
        </w:rPr>
        <w:t xml:space="preserve">- Если образуется сужение в виде щели, то формируются фрикативные согласные: </w:t>
      </w:r>
      <w:r>
        <w:rPr>
          <w:rStyle w:val="c0"/>
        </w:rPr>
        <w:t xml:space="preserve">с, ф. </w:t>
      </w:r>
      <w:r>
        <w:br/>
      </w:r>
      <w:r>
        <w:rPr>
          <w:rStyle w:val="c1"/>
        </w:rPr>
        <w:t xml:space="preserve">- При глухих согласных: </w:t>
      </w:r>
      <w:r>
        <w:rPr>
          <w:rStyle w:val="c0"/>
        </w:rPr>
        <w:t>и, к, т, с, ф, ч, ш</w:t>
      </w:r>
      <w:r>
        <w:rPr>
          <w:rStyle w:val="c1"/>
        </w:rPr>
        <w:t xml:space="preserve"> — гортань не включена в работу, их источник — шум. </w:t>
      </w:r>
      <w:r>
        <w:br/>
      </w:r>
      <w:r>
        <w:rPr>
          <w:rStyle w:val="c1"/>
        </w:rPr>
        <w:t xml:space="preserve">- При произнесении звонких согласных: </w:t>
      </w:r>
      <w:r>
        <w:rPr>
          <w:rStyle w:val="c0"/>
        </w:rPr>
        <w:t xml:space="preserve">в, з, б, д, </w:t>
      </w:r>
      <w:proofErr w:type="gramStart"/>
      <w:r>
        <w:rPr>
          <w:rStyle w:val="c0"/>
        </w:rPr>
        <w:t>л</w:t>
      </w:r>
      <w:proofErr w:type="gramEnd"/>
      <w:r>
        <w:rPr>
          <w:rStyle w:val="c1"/>
        </w:rPr>
        <w:t xml:space="preserve"> — вместе с шумовым источником работает и голосовая щель, в гортани возникают вибрации. </w:t>
      </w:r>
      <w:r>
        <w:br/>
      </w:r>
      <w:r>
        <w:rPr>
          <w:rStyle w:val="c1"/>
        </w:rPr>
        <w:t xml:space="preserve">- На губах образуются </w:t>
      </w:r>
      <w:r>
        <w:rPr>
          <w:rStyle w:val="c0"/>
        </w:rPr>
        <w:t xml:space="preserve">б, </w:t>
      </w:r>
      <w:proofErr w:type="gramStart"/>
      <w:r>
        <w:rPr>
          <w:rStyle w:val="c0"/>
        </w:rPr>
        <w:t>п</w:t>
      </w:r>
      <w:proofErr w:type="gramEnd"/>
      <w:r>
        <w:rPr>
          <w:rStyle w:val="c0"/>
        </w:rPr>
        <w:t xml:space="preserve">; </w:t>
      </w:r>
    </w:p>
    <w:p w:rsidR="00B0151A" w:rsidRDefault="00B0151A" w:rsidP="00B0151A">
      <w:pPr>
        <w:pStyle w:val="c12"/>
      </w:pPr>
      <w:r>
        <w:rPr>
          <w:rStyle w:val="c1"/>
        </w:rPr>
        <w:t xml:space="preserve">- согласные </w:t>
      </w:r>
      <w:r>
        <w:rPr>
          <w:rStyle w:val="c0"/>
        </w:rPr>
        <w:t>с, т, л, д</w:t>
      </w:r>
      <w:r>
        <w:rPr>
          <w:rStyle w:val="c1"/>
        </w:rPr>
        <w:t xml:space="preserve"> — в передней части ротовой полости; </w:t>
      </w:r>
      <w:r>
        <w:br/>
      </w:r>
      <w:r>
        <w:rPr>
          <w:rStyle w:val="c1"/>
        </w:rPr>
        <w:t xml:space="preserve">- </w:t>
      </w:r>
      <w:proofErr w:type="gramStart"/>
      <w:r>
        <w:rPr>
          <w:rStyle w:val="c0"/>
        </w:rPr>
        <w:t>р</w:t>
      </w:r>
      <w:proofErr w:type="gramEnd"/>
      <w:r>
        <w:rPr>
          <w:rStyle w:val="c0"/>
        </w:rPr>
        <w:t xml:space="preserve"> </w:t>
      </w:r>
      <w:r>
        <w:rPr>
          <w:rStyle w:val="c1"/>
        </w:rPr>
        <w:t xml:space="preserve">— в средней части; </w:t>
      </w:r>
      <w:r>
        <w:br/>
      </w:r>
      <w:r>
        <w:rPr>
          <w:rStyle w:val="c1"/>
        </w:rPr>
        <w:t xml:space="preserve">- </w:t>
      </w:r>
      <w:r>
        <w:rPr>
          <w:rStyle w:val="c0"/>
        </w:rPr>
        <w:t>к, г, х</w:t>
      </w:r>
      <w:r>
        <w:rPr>
          <w:rStyle w:val="c1"/>
        </w:rPr>
        <w:t xml:space="preserve"> — в задней части ротовой полости. </w:t>
      </w:r>
      <w:r>
        <w:br/>
      </w:r>
      <w:r>
        <w:rPr>
          <w:rStyle w:val="c1"/>
        </w:rPr>
        <w:t xml:space="preserve">- Такие звуки, как </w:t>
      </w:r>
      <w:proofErr w:type="gramStart"/>
      <w:r>
        <w:rPr>
          <w:rStyle w:val="c0"/>
        </w:rPr>
        <w:t>к</w:t>
      </w:r>
      <w:proofErr w:type="gramEnd"/>
      <w:r>
        <w:rPr>
          <w:rStyle w:val="c0"/>
        </w:rPr>
        <w:t>, ж, г</w:t>
      </w:r>
      <w:r>
        <w:rPr>
          <w:rStyle w:val="c1"/>
        </w:rPr>
        <w:t xml:space="preserve"> поднимают гортань, поскольку язык </w:t>
      </w:r>
      <w:r>
        <w:br/>
      </w:r>
      <w:r>
        <w:rPr>
          <w:rStyle w:val="c1"/>
        </w:rPr>
        <w:t xml:space="preserve">поднимается. </w:t>
      </w:r>
      <w:r>
        <w:br/>
      </w:r>
      <w:r>
        <w:rPr>
          <w:rStyle w:val="c1"/>
        </w:rPr>
        <w:t xml:space="preserve">- Твердые согласные </w:t>
      </w:r>
      <w:r>
        <w:rPr>
          <w:rStyle w:val="c0"/>
        </w:rPr>
        <w:t>д, т</w:t>
      </w:r>
      <w:r>
        <w:rPr>
          <w:rStyle w:val="c1"/>
        </w:rPr>
        <w:t xml:space="preserve"> и взрывные вызывают смыкание голосовой щели по типу твердой атаки. Если произносятся </w:t>
      </w:r>
      <w:r>
        <w:rPr>
          <w:rStyle w:val="c0"/>
        </w:rPr>
        <w:t>л</w:t>
      </w:r>
      <w:r>
        <w:rPr>
          <w:rStyle w:val="c1"/>
        </w:rPr>
        <w:t xml:space="preserve">, то это способствует мягкой атаке, придыхательной — произнесение согласных </w:t>
      </w:r>
      <w:r>
        <w:rPr>
          <w:rStyle w:val="c0"/>
        </w:rPr>
        <w:t xml:space="preserve">х, ф, </w:t>
      </w:r>
      <w:proofErr w:type="gramStart"/>
      <w:r>
        <w:rPr>
          <w:rStyle w:val="c0"/>
        </w:rPr>
        <w:t>с</w:t>
      </w:r>
      <w:proofErr w:type="gramEnd"/>
      <w:r>
        <w:rPr>
          <w:rStyle w:val="c0"/>
        </w:rPr>
        <w:t xml:space="preserve">. </w:t>
      </w:r>
      <w:r>
        <w:br/>
      </w:r>
      <w:r>
        <w:rPr>
          <w:rStyle w:val="c1"/>
        </w:rPr>
        <w:t>   </w:t>
      </w:r>
      <w:proofErr w:type="gramStart"/>
      <w:r>
        <w:rPr>
          <w:rStyle w:val="c1"/>
        </w:rPr>
        <w:t>При</w:t>
      </w:r>
      <w:proofErr w:type="gramEnd"/>
      <w:r>
        <w:rPr>
          <w:rStyle w:val="c1"/>
        </w:rPr>
        <w:t xml:space="preserve"> артикуляции гласных меняется положение языка и подъязычной кости. </w:t>
      </w:r>
      <w:r>
        <w:br/>
      </w:r>
      <w:r>
        <w:rPr>
          <w:rStyle w:val="c1"/>
        </w:rPr>
        <w:t xml:space="preserve">- На гласной и гортань смещается вверх, надгортанник тоже, и вход в гортань открывается. </w:t>
      </w:r>
      <w:r>
        <w:br/>
      </w:r>
      <w:r>
        <w:rPr>
          <w:rStyle w:val="c1"/>
        </w:rPr>
        <w:t xml:space="preserve">- На гласных а, о язык отодвинут назад, вход в гортань прикрывается надгортанником. </w:t>
      </w:r>
      <w:r>
        <w:br/>
      </w:r>
      <w:r>
        <w:rPr>
          <w:rStyle w:val="c1"/>
        </w:rPr>
        <w:t xml:space="preserve">- На гласной у язык отодвинут назад и вниз, в нижней части глотки образуется полость, корень языка смещается вперед и </w:t>
      </w:r>
      <w:proofErr w:type="gramStart"/>
      <w:r>
        <w:rPr>
          <w:rStyle w:val="c1"/>
        </w:rPr>
        <w:t xml:space="preserve">над </w:t>
      </w:r>
      <w:proofErr w:type="spellStart"/>
      <w:r>
        <w:rPr>
          <w:rStyle w:val="c1"/>
        </w:rPr>
        <w:t>гортанник</w:t>
      </w:r>
      <w:proofErr w:type="spellEnd"/>
      <w:proofErr w:type="gramEnd"/>
      <w:r>
        <w:rPr>
          <w:rStyle w:val="c1"/>
        </w:rPr>
        <w:t>, следуя за языком, приоткрывает вход в гортань.</w:t>
      </w:r>
    </w:p>
    <w:p w:rsidR="00B0151A" w:rsidRDefault="00B0151A" w:rsidP="00B0151A">
      <w:pPr>
        <w:pStyle w:val="c2"/>
        <w:rPr>
          <w:rStyle w:val="c1"/>
        </w:rPr>
      </w:pPr>
      <w:r>
        <w:rPr>
          <w:rStyle w:val="c1"/>
        </w:rPr>
        <w:t xml:space="preserve">    Эти данные раскрывают воздействие артикуляции на положение гортани и надгортанника, что меняет характер работы голосовых связок и соответственно изменяет тембр голоса. При произнесении различных согласных изменяется и </w:t>
      </w:r>
      <w:proofErr w:type="spellStart"/>
      <w:r>
        <w:rPr>
          <w:rStyle w:val="c1"/>
        </w:rPr>
        <w:t>импенданс</w:t>
      </w:r>
      <w:proofErr w:type="spellEnd"/>
      <w:r>
        <w:rPr>
          <w:rStyle w:val="c1"/>
        </w:rPr>
        <w:t xml:space="preserve"> — противодавление в </w:t>
      </w:r>
      <w:proofErr w:type="spellStart"/>
      <w:r>
        <w:rPr>
          <w:rStyle w:val="c1"/>
        </w:rPr>
        <w:t>ротоглоточном</w:t>
      </w:r>
      <w:proofErr w:type="spellEnd"/>
      <w:r>
        <w:rPr>
          <w:rStyle w:val="c1"/>
        </w:rPr>
        <w:t xml:space="preserve"> канале по отношению к </w:t>
      </w:r>
      <w:proofErr w:type="spellStart"/>
      <w:r>
        <w:rPr>
          <w:rStyle w:val="c1"/>
        </w:rPr>
        <w:t>подсвязочному</w:t>
      </w:r>
      <w:proofErr w:type="spellEnd"/>
      <w:r>
        <w:rPr>
          <w:rStyle w:val="c1"/>
        </w:rPr>
        <w:t xml:space="preserve"> давлению. Все звонкие согласные произносятся при наличии больших сужений или перекрытий в </w:t>
      </w:r>
      <w:proofErr w:type="spellStart"/>
      <w:r>
        <w:rPr>
          <w:rStyle w:val="c1"/>
        </w:rPr>
        <w:t>ротоглоточном</w:t>
      </w:r>
      <w:proofErr w:type="spellEnd"/>
      <w:r>
        <w:rPr>
          <w:rStyle w:val="c1"/>
        </w:rPr>
        <w:t xml:space="preserve"> канале, т. е. </w:t>
      </w:r>
      <w:proofErr w:type="gramStart"/>
      <w:r>
        <w:rPr>
          <w:rStyle w:val="c1"/>
        </w:rPr>
        <w:t>при</w:t>
      </w:r>
      <w:proofErr w:type="gramEnd"/>
      <w:r>
        <w:rPr>
          <w:rStyle w:val="c1"/>
        </w:rPr>
        <w:t xml:space="preserve"> большом </w:t>
      </w:r>
      <w:proofErr w:type="spellStart"/>
      <w:r>
        <w:rPr>
          <w:rStyle w:val="c1"/>
        </w:rPr>
        <w:t>импендансе</w:t>
      </w:r>
      <w:proofErr w:type="spellEnd"/>
      <w:r>
        <w:rPr>
          <w:rStyle w:val="c1"/>
        </w:rPr>
        <w:t xml:space="preserve">. Разные звуки создают разное давление под связками и потому </w:t>
      </w:r>
      <w:proofErr w:type="gramStart"/>
      <w:r>
        <w:rPr>
          <w:rStyle w:val="c1"/>
        </w:rPr>
        <w:t>разный</w:t>
      </w:r>
      <w:proofErr w:type="gramEnd"/>
      <w:r>
        <w:rPr>
          <w:rStyle w:val="c1"/>
        </w:rPr>
        <w:t xml:space="preserve"> </w:t>
      </w:r>
      <w:proofErr w:type="spellStart"/>
      <w:r>
        <w:rPr>
          <w:rStyle w:val="c1"/>
        </w:rPr>
        <w:t>импенданс</w:t>
      </w:r>
      <w:proofErr w:type="spellEnd"/>
      <w:r>
        <w:rPr>
          <w:rStyle w:val="c1"/>
        </w:rPr>
        <w:t>, от которого также зависит работа связок.  </w:t>
      </w:r>
      <w:proofErr w:type="spellStart"/>
      <w:r>
        <w:rPr>
          <w:rStyle w:val="c1"/>
        </w:rPr>
        <w:t>Импенданс</w:t>
      </w:r>
      <w:proofErr w:type="spellEnd"/>
      <w:r>
        <w:rPr>
          <w:rStyle w:val="c1"/>
        </w:rPr>
        <w:t xml:space="preserve"> возрастает в ряду гласных: а-о-е -у -и; а имеет наименьший </w:t>
      </w:r>
      <w:proofErr w:type="spellStart"/>
      <w:r>
        <w:rPr>
          <w:rStyle w:val="c1"/>
        </w:rPr>
        <w:t>импенданс</w:t>
      </w:r>
      <w:proofErr w:type="spellEnd"/>
      <w:r>
        <w:rPr>
          <w:rStyle w:val="c1"/>
        </w:rPr>
        <w:t xml:space="preserve">, и — наибольший, а — наиболее громкий звук, и </w:t>
      </w:r>
      <w:proofErr w:type="spellStart"/>
      <w:proofErr w:type="gramStart"/>
      <w:r>
        <w:rPr>
          <w:rStyle w:val="c1"/>
        </w:rPr>
        <w:t>и</w:t>
      </w:r>
      <w:proofErr w:type="spellEnd"/>
      <w:proofErr w:type="gramEnd"/>
      <w:r>
        <w:rPr>
          <w:rStyle w:val="c1"/>
        </w:rPr>
        <w:t xml:space="preserve"> у — наименее громкие. </w:t>
      </w:r>
      <w:proofErr w:type="spellStart"/>
      <w:r>
        <w:rPr>
          <w:rStyle w:val="c1"/>
        </w:rPr>
        <w:t>Импенданс</w:t>
      </w:r>
      <w:proofErr w:type="spellEnd"/>
      <w:r>
        <w:rPr>
          <w:rStyle w:val="c1"/>
        </w:rPr>
        <w:t xml:space="preserve"> — защитный механизм гортани, позволяющий снять </w:t>
      </w:r>
      <w:proofErr w:type="spellStart"/>
      <w:r>
        <w:rPr>
          <w:rStyle w:val="c1"/>
        </w:rPr>
        <w:t>подсвязочное</w:t>
      </w:r>
      <w:proofErr w:type="spellEnd"/>
      <w:r>
        <w:rPr>
          <w:rStyle w:val="c1"/>
        </w:rPr>
        <w:t xml:space="preserve"> давление и облегчить работу связок. </w:t>
      </w:r>
    </w:p>
    <w:p w:rsidR="00B0151A" w:rsidRDefault="00B0151A" w:rsidP="00B0151A">
      <w:pPr>
        <w:pStyle w:val="c12"/>
      </w:pPr>
      <w:r>
        <w:rPr>
          <w:rStyle w:val="c0"/>
        </w:rPr>
        <w:lastRenderedPageBreak/>
        <w:t>Работа артикуляционного аппарата у певцов</w:t>
      </w:r>
    </w:p>
    <w:p w:rsidR="00B0151A" w:rsidRDefault="00B0151A" w:rsidP="00B0151A">
      <w:pPr>
        <w:pStyle w:val="c2"/>
      </w:pPr>
      <w:r>
        <w:rPr>
          <w:rStyle w:val="c1"/>
        </w:rPr>
        <w:t xml:space="preserve">     Все начинающие учиться пению неумело пользуются своим артикуляционным аппаратом. Это происходит оттого, что они переносят речевые навыки работы артикуляционного аппарата на пение. </w:t>
      </w:r>
      <w:proofErr w:type="spellStart"/>
      <w:r>
        <w:rPr>
          <w:rStyle w:val="c1"/>
        </w:rPr>
        <w:t>П</w:t>
      </w:r>
      <w:proofErr w:type="gramStart"/>
      <w:r>
        <w:rPr>
          <w:rStyle w:val="c1"/>
        </w:rPr>
        <w:t>p</w:t>
      </w:r>
      <w:proofErr w:type="gramEnd"/>
      <w:r>
        <w:rPr>
          <w:rStyle w:val="c1"/>
        </w:rPr>
        <w:t>и</w:t>
      </w:r>
      <w:proofErr w:type="spellEnd"/>
      <w:r>
        <w:rPr>
          <w:rStyle w:val="c1"/>
        </w:rPr>
        <w:t xml:space="preserve"> этом интенсивность работы артикуляторных органов оказывается недостаточной.</w:t>
      </w:r>
    </w:p>
    <w:p w:rsidR="00B0151A" w:rsidRDefault="00B0151A" w:rsidP="00B0151A">
      <w:pPr>
        <w:pStyle w:val="c2"/>
      </w:pPr>
      <w:r>
        <w:rPr>
          <w:rStyle w:val="c1"/>
        </w:rPr>
        <w:t xml:space="preserve">   Артикуляционный аппарат у таких певцов работает вяло. Его органы работают </w:t>
      </w:r>
      <w:proofErr w:type="spellStart"/>
      <w:r>
        <w:rPr>
          <w:rStyle w:val="c1"/>
        </w:rPr>
        <w:t>несогласованно</w:t>
      </w:r>
      <w:proofErr w:type="spellEnd"/>
      <w:r>
        <w:rPr>
          <w:rStyle w:val="c1"/>
        </w:rPr>
        <w:t xml:space="preserve">, отчего наряду с общей вялостью наблюдается перенапряжение, скованность отдельных органов (сильно «зажатая» нижняя челюсть, перенапряженный язык, в </w:t>
      </w:r>
      <w:proofErr w:type="spellStart"/>
      <w:r>
        <w:rPr>
          <w:rStyle w:val="c1"/>
        </w:rPr>
        <w:t>сочетани</w:t>
      </w:r>
      <w:proofErr w:type="spellEnd"/>
      <w:r>
        <w:rPr>
          <w:rStyle w:val="c1"/>
        </w:rPr>
        <w:t xml:space="preserve"> с вялыми губами и т. д.). </w:t>
      </w:r>
    </w:p>
    <w:p w:rsidR="00B0151A" w:rsidRDefault="00B0151A" w:rsidP="00B0151A">
      <w:pPr>
        <w:pStyle w:val="c12"/>
      </w:pPr>
      <w:r>
        <w:rPr>
          <w:rStyle w:val="c1"/>
        </w:rPr>
        <w:t xml:space="preserve">При пении резко меняется работа всего </w:t>
      </w:r>
      <w:proofErr w:type="spellStart"/>
      <w:r>
        <w:rPr>
          <w:rStyle w:val="c1"/>
        </w:rPr>
        <w:t>артикуляционнаго</w:t>
      </w:r>
      <w:proofErr w:type="spellEnd"/>
      <w:r>
        <w:rPr>
          <w:rStyle w:val="c1"/>
        </w:rPr>
        <w:t xml:space="preserve"> аппарата:</w:t>
      </w:r>
      <w:r>
        <w:br/>
      </w:r>
      <w:r>
        <w:rPr>
          <w:rStyle w:val="c1"/>
        </w:rPr>
        <w:t>• увеличивается сокращение мышечных стенок резонаторных полостей;</w:t>
      </w:r>
      <w:r>
        <w:br/>
      </w:r>
      <w:r>
        <w:rPr>
          <w:rStyle w:val="c1"/>
        </w:rPr>
        <w:t xml:space="preserve">•увеличиваются полости </w:t>
      </w:r>
      <w:proofErr w:type="spellStart"/>
      <w:r>
        <w:rPr>
          <w:rStyle w:val="c1"/>
        </w:rPr>
        <w:t>ротоглоточного</w:t>
      </w:r>
      <w:proofErr w:type="spellEnd"/>
      <w:r>
        <w:rPr>
          <w:rStyle w:val="c1"/>
        </w:rPr>
        <w:t xml:space="preserve"> канала;</w:t>
      </w:r>
      <w:r>
        <w:br/>
      </w:r>
      <w:r>
        <w:rPr>
          <w:rStyle w:val="c1"/>
        </w:rPr>
        <w:t>• изменяются речевые уклады языка и губ и мягкого нёба; увеличивается степень раскрытия рта.</w:t>
      </w:r>
    </w:p>
    <w:p w:rsidR="00B0151A" w:rsidRDefault="00B0151A" w:rsidP="00B0151A">
      <w:pPr>
        <w:pStyle w:val="c2"/>
      </w:pPr>
      <w:r>
        <w:rPr>
          <w:rStyle w:val="c1"/>
        </w:rPr>
        <w:t xml:space="preserve">  Чтобы правильно организовать новую функцию артикуляторных органов при пении, необходимо, прежде </w:t>
      </w:r>
      <w:proofErr w:type="spellStart"/>
      <w:r>
        <w:rPr>
          <w:rStyle w:val="c1"/>
        </w:rPr>
        <w:t>всег</w:t>
      </w:r>
      <w:proofErr w:type="gramStart"/>
      <w:r>
        <w:rPr>
          <w:rStyle w:val="c1"/>
        </w:rPr>
        <w:t>o</w:t>
      </w:r>
      <w:proofErr w:type="spellEnd"/>
      <w:proofErr w:type="gramEnd"/>
      <w:r>
        <w:rPr>
          <w:rStyle w:val="c1"/>
        </w:rPr>
        <w:t xml:space="preserve">, снять перенапряжение с отдельных органов (если оно есть). </w:t>
      </w:r>
    </w:p>
    <w:p w:rsidR="00B0151A" w:rsidRDefault="00B0151A" w:rsidP="00B0151A">
      <w:pPr>
        <w:pStyle w:val="c2"/>
      </w:pPr>
      <w:r>
        <w:rPr>
          <w:rStyle w:val="c1"/>
        </w:rPr>
        <w:t xml:space="preserve">   Сначала надо добиться полной свободы всех органов артикуляции, а затем четкой, согласованной их работы и максимальной активизации. Укорочение согласных в пении и быстрая смена согласных гласными требует мгновенной перестройки артикуляторных органов. </w:t>
      </w:r>
    </w:p>
    <w:p w:rsidR="00B0151A" w:rsidRDefault="00B0151A" w:rsidP="00B0151A">
      <w:pPr>
        <w:pStyle w:val="c2"/>
      </w:pPr>
      <w:r>
        <w:rPr>
          <w:rStyle w:val="c1"/>
        </w:rPr>
        <w:t>  Поэтому особенно важна полная свобода в движениях языка, губ, нижней челюсти и мягкого нёба. Начинающие петь плохо открывают рот оттого, что у них малоподвижна, «</w:t>
      </w:r>
      <w:proofErr w:type="spellStart"/>
      <w:r>
        <w:rPr>
          <w:rStyle w:val="c1"/>
        </w:rPr>
        <w:t>скована</w:t>
      </w:r>
      <w:proofErr w:type="spellEnd"/>
      <w:r>
        <w:rPr>
          <w:rStyle w:val="c1"/>
        </w:rPr>
        <w:t xml:space="preserve">» нижняя челюсть, напряжены мышцы, ее поднимающие. При таком положении нижней челюсти через подъязычную кость подтягивается вверх гортань. Она оказывается в неестественно </w:t>
      </w:r>
      <w:proofErr w:type="gramStart"/>
      <w:r>
        <w:rPr>
          <w:rStyle w:val="c1"/>
        </w:rPr>
        <w:t>высоком</w:t>
      </w:r>
      <w:proofErr w:type="gramEnd"/>
      <w:r>
        <w:rPr>
          <w:rStyle w:val="c1"/>
        </w:rPr>
        <w:t xml:space="preserve"> </w:t>
      </w:r>
      <w:proofErr w:type="spellStart"/>
      <w:r>
        <w:rPr>
          <w:rStyle w:val="c1"/>
        </w:rPr>
        <w:t>положеиии</w:t>
      </w:r>
      <w:proofErr w:type="spellEnd"/>
      <w:r>
        <w:rPr>
          <w:rStyle w:val="c1"/>
        </w:rPr>
        <w:t xml:space="preserve">, поэтому сильное зажатие нижней челюсти может быть причиной горлового призвука. При скованной нижней челюсти невозможна хорошая вокальная </w:t>
      </w:r>
      <w:hyperlink r:id="rId6" w:history="1">
        <w:r>
          <w:rPr>
            <w:rStyle w:val="a3"/>
          </w:rPr>
          <w:t>дикция</w:t>
        </w:r>
      </w:hyperlink>
      <w:r>
        <w:rPr>
          <w:rStyle w:val="c1"/>
        </w:rPr>
        <w:t>, так как ротовая полость мала для формирования вокальных гласных.</w:t>
      </w:r>
    </w:p>
    <w:p w:rsidR="00B0151A" w:rsidRDefault="00B0151A" w:rsidP="00B0151A">
      <w:pPr>
        <w:pStyle w:val="c12"/>
      </w:pPr>
      <w:r>
        <w:rPr>
          <w:rStyle w:val="c1"/>
        </w:rPr>
        <w:t>      Хорошего открытия рта добиваются на гласных «а», «о», «у».</w:t>
      </w:r>
    </w:p>
    <w:p w:rsidR="00B0151A" w:rsidRDefault="00B0151A" w:rsidP="00B0151A">
      <w:pPr>
        <w:pStyle w:val="c2"/>
      </w:pPr>
      <w:r>
        <w:rPr>
          <w:rStyle w:val="c1"/>
        </w:rPr>
        <w:t xml:space="preserve">Для осознания учащимися свободного опускания челюсти при пении нужно добиться этого сначала при речевом произношении гласных. </w:t>
      </w:r>
    </w:p>
    <w:p w:rsidR="00B0151A" w:rsidRDefault="00B0151A" w:rsidP="00B0151A">
      <w:pPr>
        <w:pStyle w:val="c2"/>
      </w:pPr>
      <w:r>
        <w:rPr>
          <w:rStyle w:val="c1"/>
        </w:rPr>
        <w:t xml:space="preserve">   Учащийся несколько раз произносит обычным голосом гласные (лучше в сочетании с согласными), нарочито широко их, артикулируя, и затем сейчас же повторяет произведенное движение нижней челюсти на певческом звуке. </w:t>
      </w:r>
    </w:p>
    <w:p w:rsidR="00B0151A" w:rsidRDefault="00B0151A" w:rsidP="00B0151A">
      <w:pPr>
        <w:pStyle w:val="c2"/>
      </w:pPr>
      <w:r>
        <w:rPr>
          <w:rStyle w:val="c1"/>
        </w:rPr>
        <w:t xml:space="preserve">Если этот способ не дал результата, можно помочь опусканию нижней челюсти при помощи легкого нажатия пальцем на подбородок. </w:t>
      </w:r>
    </w:p>
    <w:p w:rsidR="00B0151A" w:rsidRDefault="00B0151A" w:rsidP="00B0151A">
      <w:pPr>
        <w:pStyle w:val="c2"/>
      </w:pPr>
      <w:r>
        <w:rPr>
          <w:rStyle w:val="c1"/>
        </w:rPr>
        <w:t xml:space="preserve">При неоднократном повторении этого движения обычно довольно быстро вырабатывается условный рефлекс: опускание челюсти становится привычным движением и затем осуществляется без помощи руки. </w:t>
      </w:r>
    </w:p>
    <w:p w:rsidR="00B0151A" w:rsidRDefault="00B0151A" w:rsidP="00B0151A">
      <w:pPr>
        <w:pStyle w:val="c2"/>
      </w:pPr>
      <w:r>
        <w:rPr>
          <w:rStyle w:val="c1"/>
        </w:rPr>
        <w:t xml:space="preserve">   Полезно работать перед зеркалом, когда движение нижней челюсти находится под контролем глаз </w:t>
      </w:r>
      <w:proofErr w:type="gramStart"/>
      <w:r>
        <w:rPr>
          <w:rStyle w:val="c1"/>
        </w:rPr>
        <w:t>поющего</w:t>
      </w:r>
      <w:proofErr w:type="gramEnd"/>
      <w:r>
        <w:rPr>
          <w:rStyle w:val="c1"/>
        </w:rPr>
        <w:t>.</w:t>
      </w:r>
    </w:p>
    <w:p w:rsidR="00B0151A" w:rsidRDefault="00B0151A" w:rsidP="00B0151A">
      <w:pPr>
        <w:pStyle w:val="c2"/>
      </w:pPr>
      <w:r>
        <w:rPr>
          <w:rStyle w:val="c1"/>
        </w:rPr>
        <w:lastRenderedPageBreak/>
        <w:t>  3ажатие нижней челюсти часто сочетается с перенапряжением языка, который, как и нижняя челюсть, связан через подъязычную кость с гортанью.</w:t>
      </w:r>
      <w:r>
        <w:br/>
      </w:r>
      <w:r>
        <w:rPr>
          <w:rStyle w:val="c1"/>
        </w:rPr>
        <w:t xml:space="preserve">Поэтому перенапряжение языка нарушает работу гортани, и тоже может послужить причиной </w:t>
      </w:r>
      <w:proofErr w:type="spellStart"/>
      <w:r>
        <w:rPr>
          <w:rStyle w:val="c1"/>
        </w:rPr>
        <w:t>горления</w:t>
      </w:r>
      <w:proofErr w:type="spellEnd"/>
      <w:r>
        <w:rPr>
          <w:rStyle w:val="c1"/>
        </w:rPr>
        <w:t xml:space="preserve">. К тому же скованный язык мешает созданию нужных артикуляционных укладов. Являясь же главным </w:t>
      </w:r>
      <w:proofErr w:type="spellStart"/>
      <w:r>
        <w:rPr>
          <w:rStyle w:val="c1"/>
        </w:rPr>
        <w:t>артикулятором</w:t>
      </w:r>
      <w:proofErr w:type="spellEnd"/>
      <w:r>
        <w:rPr>
          <w:rStyle w:val="c1"/>
        </w:rPr>
        <w:t xml:space="preserve"> гласных звуков, скованный язык искажает певческие гласные. Положение языка изменяет форму ротового резонатора и существенно влияет на тембр голоса.</w:t>
      </w:r>
      <w:r>
        <w:br/>
      </w:r>
      <w:r>
        <w:rPr>
          <w:rStyle w:val="c1"/>
        </w:rPr>
        <w:t xml:space="preserve"> До недавнего времени в пении классическим считался лежащий мягко, свободно на дне рта язык </w:t>
      </w:r>
      <w:proofErr w:type="spellStart"/>
      <w:r>
        <w:rPr>
          <w:rStyle w:val="c1"/>
        </w:rPr>
        <w:t>ложечкообразной</w:t>
      </w:r>
      <w:proofErr w:type="spellEnd"/>
      <w:r>
        <w:rPr>
          <w:rStyle w:val="c1"/>
        </w:rPr>
        <w:t xml:space="preserve"> формы (с </w:t>
      </w:r>
      <w:proofErr w:type="spellStart"/>
      <w:proofErr w:type="gramStart"/>
      <w:r>
        <w:rPr>
          <w:rStyle w:val="c1"/>
        </w:rPr>
        <w:t>y</w:t>
      </w:r>
      <w:proofErr w:type="gramEnd"/>
      <w:r>
        <w:rPr>
          <w:rStyle w:val="c1"/>
        </w:rPr>
        <w:t>глублением</w:t>
      </w:r>
      <w:proofErr w:type="spellEnd"/>
      <w:r>
        <w:rPr>
          <w:rStyle w:val="c1"/>
        </w:rPr>
        <w:t xml:space="preserve"> в средней части}, с несколько опущенным корнем, с кончиком, касающимся задней поверхности нижних зубов. </w:t>
      </w:r>
    </w:p>
    <w:p w:rsidR="00B0151A" w:rsidRDefault="00B0151A" w:rsidP="00B0151A">
      <w:pPr>
        <w:pStyle w:val="c2"/>
      </w:pPr>
      <w:r>
        <w:rPr>
          <w:rStyle w:val="c1"/>
        </w:rPr>
        <w:t>  Однако современные исследования показали, что «никакого единства в положении языка на разных гласных никогда не наблюдается». Различия в положении языка у разных певцов объясняются индивидуальными особенностями строения голосового аппарата. У детей при перенапряжении корня язык часто лежит горбом, оттянут назад, и закрывает зев.</w:t>
      </w:r>
      <w:r>
        <w:br/>
      </w:r>
      <w:r>
        <w:rPr>
          <w:rStyle w:val="c1"/>
        </w:rPr>
        <w:t xml:space="preserve"> При перенапряжении кончика язык загибается наверх и назад. Обычно освобождение нижней челюсти снимает напряжение и с корня языка. Пассивный и малоподвижный язык также искажает звук и слово. </w:t>
      </w:r>
    </w:p>
    <w:p w:rsidR="00B0151A" w:rsidRDefault="00B0151A" w:rsidP="00B0151A">
      <w:pPr>
        <w:pStyle w:val="c2"/>
      </w:pPr>
      <w:r>
        <w:rPr>
          <w:rStyle w:val="c1"/>
        </w:rPr>
        <w:t xml:space="preserve">   При малоподвижном языке рекомендуется применять слоги с согласными «л», «р», «д», «т», «ц», «ч». Хорошо </w:t>
      </w:r>
      <w:proofErr w:type="spellStart"/>
      <w:r>
        <w:rPr>
          <w:rStyle w:val="c1"/>
        </w:rPr>
        <w:t>актпвизирует</w:t>
      </w:r>
      <w:proofErr w:type="spellEnd"/>
      <w:r>
        <w:rPr>
          <w:rStyle w:val="c1"/>
        </w:rPr>
        <w:t xml:space="preserve"> кончик языка согласный «л».</w:t>
      </w:r>
    </w:p>
    <w:p w:rsidR="00B0151A" w:rsidRDefault="00B0151A" w:rsidP="00B0151A">
      <w:pPr>
        <w:pStyle w:val="c2"/>
      </w:pPr>
      <w:r>
        <w:rPr>
          <w:rStyle w:val="c1"/>
        </w:rPr>
        <w:t>   Губы, как известно, принимают участие в окончательном образовании гласных и являются основными формирователями губных согласных звуков.</w:t>
      </w:r>
    </w:p>
    <w:p w:rsidR="00B0151A" w:rsidRDefault="00B0151A" w:rsidP="00B0151A">
      <w:pPr>
        <w:pStyle w:val="c2"/>
      </w:pPr>
      <w:r>
        <w:rPr>
          <w:rStyle w:val="c1"/>
        </w:rPr>
        <w:t xml:space="preserve">С активным участием губ произносятся гласные «о», «у». У начинающих петь, необходимо активизировать сокращение губных мышц. Четкое произношение губных (6, </w:t>
      </w:r>
      <w:proofErr w:type="gramStart"/>
      <w:r>
        <w:rPr>
          <w:rStyle w:val="c1"/>
        </w:rPr>
        <w:t>п</w:t>
      </w:r>
      <w:proofErr w:type="gramEnd"/>
      <w:r>
        <w:rPr>
          <w:rStyle w:val="c1"/>
        </w:rPr>
        <w:t xml:space="preserve">, м) и </w:t>
      </w:r>
      <w:proofErr w:type="spellStart"/>
      <w:r>
        <w:rPr>
          <w:rStyle w:val="c1"/>
        </w:rPr>
        <w:t>губноязычных</w:t>
      </w:r>
      <w:proofErr w:type="spellEnd"/>
      <w:r>
        <w:rPr>
          <w:rStyle w:val="c1"/>
        </w:rPr>
        <w:t xml:space="preserve"> (в, ф) хорошо стимулирует работу губ. </w:t>
      </w:r>
    </w:p>
    <w:p w:rsidR="00B0151A" w:rsidRDefault="00B0151A" w:rsidP="00B0151A">
      <w:pPr>
        <w:pStyle w:val="c2"/>
      </w:pPr>
      <w:r>
        <w:rPr>
          <w:rStyle w:val="c1"/>
        </w:rPr>
        <w:t xml:space="preserve">  Целесообразны упражнения с чередованием гласных «и», «у», при котором расслабленное состояние губ при «и» сменяется их максимальным сокращением на </w:t>
      </w:r>
      <w:proofErr w:type="spellStart"/>
      <w:r>
        <w:rPr>
          <w:rStyle w:val="c1"/>
        </w:rPr>
        <w:t>лабиализированном</w:t>
      </w:r>
      <w:proofErr w:type="spellEnd"/>
      <w:r>
        <w:rPr>
          <w:rStyle w:val="c1"/>
        </w:rPr>
        <w:t xml:space="preserve"> гласном «у». Так же, как гласный «у», полезен в этом отношении и гласный «о».</w:t>
      </w:r>
    </w:p>
    <w:p w:rsidR="00B0151A" w:rsidRDefault="00B0151A" w:rsidP="00B0151A">
      <w:pPr>
        <w:pStyle w:val="c2"/>
      </w:pPr>
      <w:r>
        <w:rPr>
          <w:rStyle w:val="c1"/>
        </w:rPr>
        <w:t> Положение губ влияет на тембр певческого звука.</w:t>
      </w:r>
      <w:r>
        <w:br/>
      </w:r>
      <w:r>
        <w:rPr>
          <w:rStyle w:val="c1"/>
        </w:rPr>
        <w:t xml:space="preserve">Улыбка способствует осветлению тембра, при опущенной верхней губе звучание «притемняется». Мягкое нёбо играет исключительно важную роль в певческом голосообразовании. Его положение существенно влияет на резонаторные свойства </w:t>
      </w:r>
      <w:proofErr w:type="spellStart"/>
      <w:r>
        <w:rPr>
          <w:rStyle w:val="c1"/>
        </w:rPr>
        <w:t>ротоглоточного</w:t>
      </w:r>
      <w:proofErr w:type="spellEnd"/>
      <w:r>
        <w:rPr>
          <w:rStyle w:val="c1"/>
        </w:rPr>
        <w:t xml:space="preserve"> канала, при его сокращении меняется форма </w:t>
      </w:r>
      <w:proofErr w:type="spellStart"/>
      <w:r>
        <w:rPr>
          <w:rStyle w:val="c1"/>
        </w:rPr>
        <w:t>ротоглоточного</w:t>
      </w:r>
      <w:proofErr w:type="spellEnd"/>
      <w:r>
        <w:rPr>
          <w:rStyle w:val="c1"/>
        </w:rPr>
        <w:t xml:space="preserve"> рупора. Непременным условием правильного певческого голосообразования является активное сокращение мягкого нёба. При пении оно должно быть поднятым, почти полностью перекрывающим проход в носоглотку. Такое положение мягкого нёба достигается при помощи </w:t>
      </w:r>
      <w:proofErr w:type="spellStart"/>
      <w:r>
        <w:rPr>
          <w:rStyle w:val="c1"/>
        </w:rPr>
        <w:t>полузевка</w:t>
      </w:r>
      <w:proofErr w:type="spellEnd"/>
      <w:r>
        <w:rPr>
          <w:rStyle w:val="c1"/>
        </w:rPr>
        <w:t xml:space="preserve">. </w:t>
      </w:r>
    </w:p>
    <w:p w:rsidR="00B0151A" w:rsidRDefault="00B0151A" w:rsidP="00B0151A">
      <w:pPr>
        <w:pStyle w:val="c2"/>
      </w:pPr>
      <w:r>
        <w:rPr>
          <w:rStyle w:val="c1"/>
        </w:rPr>
        <w:t xml:space="preserve">    Вялое, опущенное мягкое нёбо является причиной носового призвука, что довольно часто встречается у детей, у которых мягкое нёбо малоподвижно. </w:t>
      </w:r>
      <w:proofErr w:type="gramStart"/>
      <w:r>
        <w:rPr>
          <w:rStyle w:val="c1"/>
        </w:rPr>
        <w:t xml:space="preserve">Исследователи указывают на рефлекторную </w:t>
      </w:r>
      <w:proofErr w:type="spellStart"/>
      <w:r>
        <w:rPr>
          <w:rStyle w:val="c1"/>
        </w:rPr>
        <w:t>сонастроенность</w:t>
      </w:r>
      <w:proofErr w:type="spellEnd"/>
      <w:r>
        <w:rPr>
          <w:rStyle w:val="c1"/>
        </w:rPr>
        <w:t xml:space="preserve"> мягкого нёба и гортани, что очень важно, так как через подчиненное нашему сознанию мягкое нёбо мы можем влиять на гортань.</w:t>
      </w:r>
      <w:proofErr w:type="gramEnd"/>
    </w:p>
    <w:p w:rsidR="00B0151A" w:rsidRDefault="00B0151A" w:rsidP="00B0151A">
      <w:pPr>
        <w:pStyle w:val="c2"/>
      </w:pPr>
      <w:r>
        <w:rPr>
          <w:rStyle w:val="c1"/>
        </w:rPr>
        <w:t xml:space="preserve">   Установка мягкого нёба в положении зевка, создает условия для вокального формирования гласных звуков, влияет на их округление, тембровую окраску и высокую </w:t>
      </w:r>
      <w:r>
        <w:rPr>
          <w:rStyle w:val="c1"/>
        </w:rPr>
        <w:lastRenderedPageBreak/>
        <w:t xml:space="preserve">позицию. Хорошему поднятию мягкого нёба способствует произношение гласных «о», «у» и согласных «к», «г». Особенно рекомендуется сочетание этих согласных и гласных (ку, </w:t>
      </w:r>
      <w:proofErr w:type="spellStart"/>
      <w:r>
        <w:rPr>
          <w:rStyle w:val="c1"/>
        </w:rPr>
        <w:t>гу</w:t>
      </w:r>
      <w:proofErr w:type="spellEnd"/>
      <w:r>
        <w:rPr>
          <w:rStyle w:val="c1"/>
        </w:rPr>
        <w:t xml:space="preserve">, </w:t>
      </w:r>
      <w:proofErr w:type="gramStart"/>
      <w:r>
        <w:rPr>
          <w:rStyle w:val="c1"/>
        </w:rPr>
        <w:t>ко</w:t>
      </w:r>
      <w:proofErr w:type="gramEnd"/>
      <w:r>
        <w:rPr>
          <w:rStyle w:val="c1"/>
        </w:rPr>
        <w:t xml:space="preserve">, </w:t>
      </w:r>
      <w:proofErr w:type="spellStart"/>
      <w:r>
        <w:rPr>
          <w:rStyle w:val="c1"/>
        </w:rPr>
        <w:t>го</w:t>
      </w:r>
      <w:proofErr w:type="spellEnd"/>
      <w:r>
        <w:rPr>
          <w:rStyle w:val="c1"/>
        </w:rPr>
        <w:t xml:space="preserve">). </w:t>
      </w:r>
    </w:p>
    <w:p w:rsidR="00B0151A" w:rsidRDefault="00B0151A" w:rsidP="00B0151A">
      <w:pPr>
        <w:pStyle w:val="c2"/>
      </w:pPr>
      <w:r>
        <w:rPr>
          <w:rStyle w:val="c1"/>
        </w:rPr>
        <w:t xml:space="preserve">   Оптимальная степень сокращения мягкого нёба — величина зевка — </w:t>
      </w:r>
      <w:proofErr w:type="spellStart"/>
      <w:r>
        <w:rPr>
          <w:rStyle w:val="c1"/>
        </w:rPr>
        <w:t>индвидуальна</w:t>
      </w:r>
      <w:proofErr w:type="spellEnd"/>
      <w:r>
        <w:rPr>
          <w:rStyle w:val="c1"/>
        </w:rPr>
        <w:t xml:space="preserve"> и зависит от особенностей строения ротоглотки, а также от высоты воспроизводимого звука, от его положения в диапазоне певца.</w:t>
      </w:r>
      <w:r>
        <w:br/>
      </w:r>
      <w:r>
        <w:rPr>
          <w:rStyle w:val="c1"/>
        </w:rPr>
        <w:t xml:space="preserve">Высокие тоны требуют большей степени поднятия мягкого нёба, более высокого «купола». Особенно это важно при формировании верхних тонов у мужских голосов. </w:t>
      </w:r>
    </w:p>
    <w:p w:rsidR="00B0151A" w:rsidRDefault="00B0151A" w:rsidP="00B0151A">
      <w:pPr>
        <w:pStyle w:val="c2"/>
      </w:pPr>
      <w:r>
        <w:rPr>
          <w:rStyle w:val="c1"/>
        </w:rPr>
        <w:t>   Работе над певческим зевком должно быть уделено пристальное внимание с самого начала обучения.</w:t>
      </w:r>
    </w:p>
    <w:p w:rsidR="00B0151A" w:rsidRDefault="00B0151A" w:rsidP="00B0151A">
      <w:pPr>
        <w:pStyle w:val="c2"/>
      </w:pPr>
      <w:r>
        <w:rPr>
          <w:rStyle w:val="c1"/>
        </w:rPr>
        <w:t xml:space="preserve">   Артикуляторные органы имеют особое значение в вокальной педагогике. Это наиболее подвижная и подчиненная нашей воле </w:t>
      </w:r>
      <w:proofErr w:type="spellStart"/>
      <w:r>
        <w:rPr>
          <w:rStyle w:val="c1"/>
        </w:rPr>
        <w:t>частъ</w:t>
      </w:r>
      <w:proofErr w:type="spellEnd"/>
      <w:r>
        <w:rPr>
          <w:rStyle w:val="c1"/>
        </w:rPr>
        <w:t xml:space="preserve"> голосового аппарата. Можно сознательно производить тончайшие движения отдельными артикуляторными органами. Многие из них во время работы доступны нашему непосредственному наблюдению. </w:t>
      </w:r>
    </w:p>
    <w:p w:rsidR="00B0151A" w:rsidRDefault="00B0151A" w:rsidP="00B0151A">
      <w:pPr>
        <w:pStyle w:val="c2"/>
      </w:pPr>
      <w:r>
        <w:rPr>
          <w:rStyle w:val="c1"/>
        </w:rPr>
        <w:t xml:space="preserve">  Можно видеть, как двигается нижняя челюсть, как работают губы, как лежит </w:t>
      </w:r>
      <w:proofErr w:type="gramStart"/>
      <w:r>
        <w:rPr>
          <w:rStyle w:val="c1"/>
        </w:rPr>
        <w:t>язык</w:t>
      </w:r>
      <w:proofErr w:type="gramEnd"/>
      <w:r>
        <w:rPr>
          <w:rStyle w:val="c1"/>
        </w:rPr>
        <w:t xml:space="preserve"> и в </w:t>
      </w:r>
      <w:proofErr w:type="gramStart"/>
      <w:r>
        <w:rPr>
          <w:rStyle w:val="c1"/>
        </w:rPr>
        <w:t>каком</w:t>
      </w:r>
      <w:proofErr w:type="gramEnd"/>
      <w:r>
        <w:rPr>
          <w:rStyle w:val="c1"/>
        </w:rPr>
        <w:t xml:space="preserve"> положении находится мягкое нёбо. Эти органы </w:t>
      </w:r>
      <w:proofErr w:type="spellStart"/>
      <w:r>
        <w:rPr>
          <w:rStyle w:val="c1"/>
        </w:rPr>
        <w:t>теснейшнм</w:t>
      </w:r>
      <w:proofErr w:type="spellEnd"/>
      <w:r>
        <w:rPr>
          <w:rStyle w:val="c1"/>
        </w:rPr>
        <w:t xml:space="preserve"> образом связаны со всем остальным голосовым аппаратом и, прежде всего, с гортанью. Вялая работа </w:t>
      </w:r>
      <w:proofErr w:type="spellStart"/>
      <w:r>
        <w:rPr>
          <w:rStyle w:val="c1"/>
        </w:rPr>
        <w:t>артлкуляторных</w:t>
      </w:r>
      <w:proofErr w:type="spellEnd"/>
      <w:r>
        <w:rPr>
          <w:rStyle w:val="c1"/>
        </w:rPr>
        <w:t xml:space="preserve"> органов, так же как и их перенапряжение, сказываются на работе всего голосового аппарата.</w:t>
      </w:r>
      <w:r>
        <w:br/>
      </w:r>
      <w:r>
        <w:rPr>
          <w:rStyle w:val="c1"/>
        </w:rPr>
        <w:t xml:space="preserve">Воздействуя в нужном направлении на полностью подчиненные нашему сознанию артикуляторные органы, мы можем существенно влиять на весь голосовой аппарат.  Добиваясь свободной, активной работы этих органов, мы через них можем формировать правильную функцию всех других органов </w:t>
      </w:r>
      <w:hyperlink r:id="rId7" w:history="1">
        <w:r>
          <w:rPr>
            <w:rStyle w:val="a3"/>
          </w:rPr>
          <w:t>голосообразования.</w:t>
        </w:r>
      </w:hyperlink>
    </w:p>
    <w:p w:rsidR="00B0151A" w:rsidRDefault="00B0151A" w:rsidP="00B0151A">
      <w:pPr>
        <w:pStyle w:val="c12"/>
      </w:pPr>
      <w:r>
        <w:rPr>
          <w:rStyle w:val="c0"/>
        </w:rPr>
        <w:t>Артикуляция при переходе к пению</w:t>
      </w:r>
    </w:p>
    <w:p w:rsidR="00B0151A" w:rsidRDefault="00B0151A" w:rsidP="00B0151A">
      <w:pPr>
        <w:pStyle w:val="c2"/>
      </w:pPr>
      <w:r>
        <w:rPr>
          <w:rStyle w:val="c1"/>
        </w:rPr>
        <w:t xml:space="preserve">   «Пой, как говоришь» — это выражение надо понимать в смысле четкости произнесенных слов, с хорошей дикцией, естественно, как в речи. Люди, которые говорят </w:t>
      </w:r>
      <w:proofErr w:type="spellStart"/>
      <w:r>
        <w:rPr>
          <w:rStyle w:val="c1"/>
        </w:rPr>
        <w:t>тембристо</w:t>
      </w:r>
      <w:proofErr w:type="spellEnd"/>
      <w:r>
        <w:rPr>
          <w:rStyle w:val="c1"/>
        </w:rPr>
        <w:t xml:space="preserve">, с бархатом в голосе, певуче, на самом деле от природы обладают механизмом, приближающем речь к пению, т. е. они в речи используют певческие приемы. В таком случае это выражение — «Пой, как говоришь» — можно отнести к ним. Правильнее было бы сказать: «Говори, как поешь». Певцу надо так строить слова, чтобы не нарушить </w:t>
      </w:r>
      <w:proofErr w:type="spellStart"/>
      <w:r>
        <w:rPr>
          <w:rStyle w:val="c1"/>
        </w:rPr>
        <w:t>кантилены</w:t>
      </w:r>
      <w:proofErr w:type="gramStart"/>
      <w:r>
        <w:rPr>
          <w:rStyle w:val="c1"/>
        </w:rPr>
        <w:t>.С</w:t>
      </w:r>
      <w:proofErr w:type="gramEnd"/>
      <w:r>
        <w:rPr>
          <w:rStyle w:val="c1"/>
        </w:rPr>
        <w:t>лова</w:t>
      </w:r>
      <w:proofErr w:type="spellEnd"/>
      <w:r>
        <w:rPr>
          <w:rStyle w:val="c1"/>
        </w:rPr>
        <w:t xml:space="preserve">, по выражению педагогов по вокалу, должны «нанизываться, как бусинки на ниточку», на вокальную линию. Красивые речевые голоса еще не говорят ничего о певческих способностях. Вспомните актерскую речь. </w:t>
      </w:r>
      <w:proofErr w:type="spellStart"/>
      <w:r>
        <w:rPr>
          <w:rStyle w:val="c1"/>
        </w:rPr>
        <w:t>Тембристые</w:t>
      </w:r>
      <w:proofErr w:type="spellEnd"/>
      <w:r>
        <w:rPr>
          <w:rStyle w:val="c1"/>
        </w:rPr>
        <w:t xml:space="preserve"> речевые голоса сменялись на </w:t>
      </w:r>
      <w:proofErr w:type="gramStart"/>
      <w:r>
        <w:rPr>
          <w:rStyle w:val="c1"/>
        </w:rPr>
        <w:t>посредственное</w:t>
      </w:r>
      <w:proofErr w:type="gramEnd"/>
      <w:r>
        <w:rPr>
          <w:rStyle w:val="c1"/>
        </w:rPr>
        <w:t xml:space="preserve"> пение. В большинстве случаев учащимся не так-то легко переходить с речи к пению. </w:t>
      </w:r>
    </w:p>
    <w:p w:rsidR="00B0151A" w:rsidRDefault="00B0151A" w:rsidP="00B0151A">
      <w:pPr>
        <w:pStyle w:val="c2"/>
      </w:pPr>
      <w:r>
        <w:rPr>
          <w:rStyle w:val="c1"/>
        </w:rPr>
        <w:t xml:space="preserve">   Итак, речь и пение разнятся по механизму работы гортани и всего артикуляционного аппарата. В чем же? Рентгенографические снимки певцов при произнесении звуков сравнивались с пением этих звуков. В основном это касается гласных, согласные же почти не меняют состояние аппарата. Итак, приведем ряд отличий формирования гласных и согласных в пении и в речи, а, значит, и в работе всего артикуляционного аппарата. </w:t>
      </w:r>
    </w:p>
    <w:p w:rsidR="00B0151A" w:rsidRDefault="00B0151A" w:rsidP="00B0151A">
      <w:pPr>
        <w:pStyle w:val="c2"/>
      </w:pPr>
      <w:r>
        <w:rPr>
          <w:rStyle w:val="c1"/>
        </w:rPr>
        <w:t xml:space="preserve">- Основное отличие — это положение гортани в речи и пении. Надгортанник в пении располагается так, что вход в гортань сохраняется </w:t>
      </w:r>
      <w:proofErr w:type="gramStart"/>
      <w:r>
        <w:rPr>
          <w:rStyle w:val="c1"/>
        </w:rPr>
        <w:t>узким</w:t>
      </w:r>
      <w:proofErr w:type="gramEnd"/>
      <w:r>
        <w:rPr>
          <w:rStyle w:val="c1"/>
        </w:rPr>
        <w:t xml:space="preserve"> (сужение).</w:t>
      </w:r>
    </w:p>
    <w:p w:rsidR="00B0151A" w:rsidRDefault="00B0151A" w:rsidP="00B0151A">
      <w:pPr>
        <w:pStyle w:val="c2"/>
      </w:pPr>
      <w:r>
        <w:rPr>
          <w:rStyle w:val="c1"/>
        </w:rPr>
        <w:lastRenderedPageBreak/>
        <w:t>    Гортань сохраняет в пении свое постоянное положение вне зависимости от произнесения гласных (в соответствии с типом голоса) и не влияет на артикуляционные уклады.</w:t>
      </w:r>
    </w:p>
    <w:p w:rsidR="00B0151A" w:rsidRDefault="00B0151A" w:rsidP="00B0151A">
      <w:pPr>
        <w:pStyle w:val="c2"/>
      </w:pPr>
      <w:r>
        <w:rPr>
          <w:rStyle w:val="c1"/>
        </w:rPr>
        <w:t xml:space="preserve">   В пении все звуки должны быть </w:t>
      </w:r>
      <w:proofErr w:type="spellStart"/>
      <w:r>
        <w:rPr>
          <w:rStyle w:val="c1"/>
        </w:rPr>
        <w:t>равновокальны</w:t>
      </w:r>
      <w:proofErr w:type="spellEnd"/>
      <w:r>
        <w:rPr>
          <w:rStyle w:val="c1"/>
        </w:rPr>
        <w:t xml:space="preserve">, т. е. они должны сохранять единый тембр, вибрато, а значит, и певческие форманты — высокую и низкую. </w:t>
      </w:r>
      <w:r>
        <w:br/>
      </w:r>
      <w:r>
        <w:br/>
      </w:r>
      <w:r>
        <w:rPr>
          <w:rStyle w:val="c1"/>
        </w:rPr>
        <w:t xml:space="preserve">- В пении артикуляционный аппарат работает в условиях изменившейся длины надставной трубки и более широко открытого рта. Поэтому аппарат приспосабливается к новым положениям или позициям, при которых будут организованы нужные размеры ротовой и </w:t>
      </w:r>
      <w:proofErr w:type="gramStart"/>
      <w:r>
        <w:rPr>
          <w:rStyle w:val="c1"/>
        </w:rPr>
        <w:t>глоточной</w:t>
      </w:r>
      <w:proofErr w:type="gramEnd"/>
      <w:r>
        <w:rPr>
          <w:rStyle w:val="c1"/>
        </w:rPr>
        <w:t xml:space="preserve"> полостей для образования нужных формант, а значит, и конкретных гласных. </w:t>
      </w:r>
    </w:p>
    <w:p w:rsidR="00B0151A" w:rsidRDefault="00B0151A" w:rsidP="00B0151A">
      <w:pPr>
        <w:pStyle w:val="c2"/>
      </w:pPr>
      <w:r>
        <w:rPr>
          <w:rStyle w:val="c1"/>
        </w:rPr>
        <w:t xml:space="preserve">- Певческие гласные отличаются от речевых еще и тем, что они более округлы и, как правило, имеют смешанный характер: поется не </w:t>
      </w:r>
      <w:proofErr w:type="gramStart"/>
      <w:r>
        <w:rPr>
          <w:rStyle w:val="c1"/>
        </w:rPr>
        <w:t>чистая</w:t>
      </w:r>
      <w:proofErr w:type="gramEnd"/>
      <w:r>
        <w:rPr>
          <w:rStyle w:val="c1"/>
        </w:rPr>
        <w:t xml:space="preserve"> а, а с примесью о или ё, и т. д. </w:t>
      </w:r>
    </w:p>
    <w:p w:rsidR="00B0151A" w:rsidRDefault="00B0151A" w:rsidP="00B0151A">
      <w:pPr>
        <w:pStyle w:val="c2"/>
      </w:pPr>
      <w:r>
        <w:rPr>
          <w:rStyle w:val="c1"/>
        </w:rPr>
        <w:t xml:space="preserve">- В пении губы могут принимать характерное для разных гласных положение, но лишь в начальный момент, — затем они переходят в стандартную позицию, правда, связанную с типом голоса. </w:t>
      </w:r>
    </w:p>
    <w:p w:rsidR="00B0151A" w:rsidRDefault="00B0151A" w:rsidP="00B0151A">
      <w:pPr>
        <w:pStyle w:val="c2"/>
      </w:pPr>
      <w:r>
        <w:rPr>
          <w:rStyle w:val="c1"/>
        </w:rPr>
        <w:t xml:space="preserve">    Пение на улыбке чаще используют высокие голоса, пение с губами чуть вытянутыми вперед встречается чаще у низких голосов. </w:t>
      </w:r>
      <w:r>
        <w:br/>
      </w:r>
      <w:r>
        <w:rPr>
          <w:rStyle w:val="c1"/>
        </w:rPr>
        <w:t xml:space="preserve">- При пении меняется и уклад языка. Есть педагоги, которые придерживаются классического уклада языка в пении — ложечкой, горб или подъем языка не признается ими. Но в результате </w:t>
      </w:r>
      <w:proofErr w:type="spellStart"/>
      <w:proofErr w:type="gramStart"/>
      <w:r>
        <w:rPr>
          <w:rStyle w:val="c1"/>
        </w:rPr>
        <w:t>рентгено</w:t>
      </w:r>
      <w:proofErr w:type="spellEnd"/>
      <w:r>
        <w:rPr>
          <w:rStyle w:val="c1"/>
        </w:rPr>
        <w:t xml:space="preserve"> графических</w:t>
      </w:r>
      <w:proofErr w:type="gramEnd"/>
      <w:r>
        <w:rPr>
          <w:rStyle w:val="c1"/>
        </w:rPr>
        <w:t xml:space="preserve"> исследований было замечено, что это положение применимо для сопрано и теноров, у более низких голосов чаще встречается положение языка в виде горба. Уклады языка в пении находятся в соответствии с </w:t>
      </w:r>
      <w:proofErr w:type="spellStart"/>
      <w:r>
        <w:rPr>
          <w:rStyle w:val="c1"/>
        </w:rPr>
        <w:t>импендансом</w:t>
      </w:r>
      <w:proofErr w:type="spellEnd"/>
      <w:r>
        <w:rPr>
          <w:rStyle w:val="c1"/>
        </w:rPr>
        <w:t xml:space="preserve"> и не могут рассматриваться вне зависимости от конфигураций надставной трубы. </w:t>
      </w:r>
      <w:r>
        <w:br/>
      </w:r>
      <w:r>
        <w:rPr>
          <w:rStyle w:val="c1"/>
        </w:rPr>
        <w:t xml:space="preserve">- Мягкое нёбо в пении занимает повышенное по сравнению с речью положение. Правда, на положение мягкого нёба в пении есть два взгляда: одни считают, что его надо поднимать высоко, другие это отрицают. Отсюда берутся и разные приемы. </w:t>
      </w:r>
    </w:p>
    <w:p w:rsidR="00B0151A" w:rsidRDefault="00B0151A" w:rsidP="00B0151A">
      <w:pPr>
        <w:pStyle w:val="c2"/>
      </w:pPr>
      <w:r>
        <w:rPr>
          <w:rStyle w:val="c1"/>
        </w:rPr>
        <w:t xml:space="preserve">- В пении в отличие от речи глотка расширяется. </w:t>
      </w:r>
    </w:p>
    <w:p w:rsidR="00B0151A" w:rsidRDefault="00B0151A" w:rsidP="00B0151A">
      <w:pPr>
        <w:pStyle w:val="c2"/>
      </w:pPr>
      <w:r>
        <w:rPr>
          <w:rStyle w:val="c1"/>
        </w:rPr>
        <w:t xml:space="preserve">- Раскрытие рта в пении, как правило, большее, чем в речи. Однако степень открытия нижней челюсти зависит от индивидуальных особенностей строения и от условий формирования </w:t>
      </w:r>
      <w:proofErr w:type="spellStart"/>
      <w:r>
        <w:rPr>
          <w:rStyle w:val="c1"/>
        </w:rPr>
        <w:t>импенданса</w:t>
      </w:r>
      <w:proofErr w:type="spellEnd"/>
      <w:r>
        <w:rPr>
          <w:rStyle w:val="c1"/>
        </w:rPr>
        <w:t xml:space="preserve">. Сопрано, пользующееся малым </w:t>
      </w:r>
      <w:proofErr w:type="spellStart"/>
      <w:r>
        <w:rPr>
          <w:rStyle w:val="c1"/>
        </w:rPr>
        <w:t>импендансом</w:t>
      </w:r>
      <w:proofErr w:type="spellEnd"/>
      <w:r>
        <w:rPr>
          <w:rStyle w:val="c1"/>
        </w:rPr>
        <w:t xml:space="preserve">, могут широко открывать рот. Голоса, требующие большего </w:t>
      </w:r>
      <w:proofErr w:type="spellStart"/>
      <w:r>
        <w:rPr>
          <w:rStyle w:val="c1"/>
        </w:rPr>
        <w:t>импенданса</w:t>
      </w:r>
      <w:proofErr w:type="spellEnd"/>
      <w:r>
        <w:rPr>
          <w:rStyle w:val="c1"/>
        </w:rPr>
        <w:t xml:space="preserve">, могут незначительно открывать рот. </w:t>
      </w:r>
    </w:p>
    <w:p w:rsidR="00B0151A" w:rsidRDefault="00B0151A" w:rsidP="00B0151A">
      <w:pPr>
        <w:pStyle w:val="c2"/>
      </w:pPr>
      <w:r>
        <w:rPr>
          <w:rStyle w:val="c1"/>
        </w:rPr>
        <w:t xml:space="preserve">    Для учащегося самое важное — научиться произносить согласные так, чтобы не нарушалась вокальная линия, т.е. кантилена, а гласные — так, чтобы они не искажались до неузнаваемости и не изменяли смысл слова. Ясность дикции в значительной мере зависит от высокой позиции звука, над которой и работают педагоги-вокалисты. При таком пении создаются наиболее оптимальные условия для работы губ и кончика языка. </w:t>
      </w:r>
      <w:r>
        <w:br/>
      </w:r>
      <w:r>
        <w:rPr>
          <w:rStyle w:val="c1"/>
        </w:rPr>
        <w:t xml:space="preserve">Четкость произношения можно разработать, используя актерские скороговорки. Ряд упражнений тренировочного характера содержится в книге Е. </w:t>
      </w:r>
      <w:proofErr w:type="spellStart"/>
      <w:r>
        <w:rPr>
          <w:rStyle w:val="c1"/>
        </w:rPr>
        <w:t>Саричевой</w:t>
      </w:r>
      <w:proofErr w:type="spellEnd"/>
      <w:r>
        <w:rPr>
          <w:rStyle w:val="c1"/>
        </w:rPr>
        <w:t xml:space="preserve"> «Техника сценической речи». </w:t>
      </w:r>
    </w:p>
    <w:p w:rsidR="00B0151A" w:rsidRDefault="00B0151A" w:rsidP="00B0151A">
      <w:pPr>
        <w:pStyle w:val="c2"/>
      </w:pPr>
      <w:r>
        <w:rPr>
          <w:rStyle w:val="c1"/>
        </w:rPr>
        <w:t xml:space="preserve">     Существуют и специальные слоговые упражнения в методическом пособии Л.Д. Гордеевой, к которым полезно было бы обратиться. Однако практика показывает, что </w:t>
      </w:r>
      <w:r>
        <w:rPr>
          <w:rStyle w:val="c1"/>
        </w:rPr>
        <w:lastRenderedPageBreak/>
        <w:t xml:space="preserve">хорошая актерская речевая дикция не является залогом ясной вокальной артикуляции. Причина — в разнице между речевым и певческим процессами произнесения звуков. Поэтому наиболее эффективными для развития дикции являются: </w:t>
      </w:r>
    </w:p>
    <w:p w:rsidR="00B0151A" w:rsidRDefault="00B0151A" w:rsidP="00B0151A">
      <w:pPr>
        <w:pStyle w:val="c2"/>
      </w:pPr>
      <w:r>
        <w:rPr>
          <w:rStyle w:val="c1"/>
        </w:rPr>
        <w:t xml:space="preserve">- вокальные упражнения, например, на выравнивание гласных; </w:t>
      </w:r>
      <w:r>
        <w:br/>
      </w:r>
      <w:r>
        <w:rPr>
          <w:rStyle w:val="c1"/>
        </w:rPr>
        <w:t xml:space="preserve">-  аналитический подход к слову в исполняемом произведении, включая проработку и осмысление текста без пения. </w:t>
      </w:r>
    </w:p>
    <w:p w:rsidR="00B0151A" w:rsidRDefault="00B0151A" w:rsidP="00B0151A">
      <w:pPr>
        <w:pStyle w:val="c2"/>
        <w:rPr>
          <w:rStyle w:val="c1"/>
        </w:rPr>
      </w:pPr>
      <w:r>
        <w:rPr>
          <w:rStyle w:val="c1"/>
        </w:rPr>
        <w:t>     В культуре живой речи существуют законы орфоэпии — законы правильного произношения слова. Правда, переносить автоматически эти законы речи на пение было бы неверным. Так, например, по законам орфоэпии продленный первый слог в процессе пения при изменении гласной может исказить слово до неузнаваемости.  Слово «пятачок» произносится как «</w:t>
      </w:r>
      <w:proofErr w:type="spellStart"/>
      <w:r>
        <w:rPr>
          <w:rStyle w:val="c1"/>
        </w:rPr>
        <w:t>петачок</w:t>
      </w:r>
      <w:proofErr w:type="spellEnd"/>
      <w:r>
        <w:rPr>
          <w:rStyle w:val="c1"/>
        </w:rPr>
        <w:t>». Но если этот слог будет стоять в начале вокальной фразы, то его надо будет петь как «</w:t>
      </w:r>
      <w:proofErr w:type="spellStart"/>
      <w:r>
        <w:rPr>
          <w:rStyle w:val="c1"/>
        </w:rPr>
        <w:t>пя</w:t>
      </w:r>
      <w:proofErr w:type="spellEnd"/>
      <w:r>
        <w:rPr>
          <w:rStyle w:val="c1"/>
        </w:rPr>
        <w:t>». Аналогичный пример можно привести и со словом «взяла», которое в речи звучит как «</w:t>
      </w:r>
      <w:proofErr w:type="spellStart"/>
      <w:r>
        <w:rPr>
          <w:rStyle w:val="c1"/>
        </w:rPr>
        <w:t>взела</w:t>
      </w:r>
      <w:proofErr w:type="spellEnd"/>
      <w:r>
        <w:rPr>
          <w:rStyle w:val="c1"/>
        </w:rPr>
        <w:t xml:space="preserve">», а в пении, например, на фермате, над первым слогом нужно будет спеть «взяла». Если же в пении и в речи слог сохраняется </w:t>
      </w:r>
      <w:proofErr w:type="gramStart"/>
      <w:r>
        <w:rPr>
          <w:rStyle w:val="c1"/>
        </w:rPr>
        <w:t>коротким</w:t>
      </w:r>
      <w:proofErr w:type="gramEnd"/>
      <w:r>
        <w:rPr>
          <w:rStyle w:val="c1"/>
        </w:rPr>
        <w:t>, то законы орфоэпии автоматически переносятся на певческий процесс. Например, в романсе П.И. Чайковского «Средь шумного бала» слово «глядели» во фразе «лишь очи печально глядели» произносится как «</w:t>
      </w:r>
      <w:proofErr w:type="spellStart"/>
      <w:r>
        <w:rPr>
          <w:rStyle w:val="c1"/>
        </w:rPr>
        <w:t>гледели</w:t>
      </w:r>
      <w:proofErr w:type="spellEnd"/>
      <w:r>
        <w:rPr>
          <w:rStyle w:val="c1"/>
        </w:rPr>
        <w:t xml:space="preserve">». </w:t>
      </w:r>
      <w:proofErr w:type="gramStart"/>
      <w:r>
        <w:rPr>
          <w:rStyle w:val="c1"/>
        </w:rPr>
        <w:t>Слово «что» произносится как «</w:t>
      </w:r>
      <w:proofErr w:type="spellStart"/>
      <w:r>
        <w:rPr>
          <w:rStyle w:val="c1"/>
        </w:rPr>
        <w:t>што</w:t>
      </w:r>
      <w:proofErr w:type="spellEnd"/>
      <w:r>
        <w:rPr>
          <w:rStyle w:val="c1"/>
        </w:rPr>
        <w:t>» и в пении, и в речи, слово «скучно» произносится как «</w:t>
      </w:r>
      <w:proofErr w:type="spellStart"/>
      <w:r>
        <w:rPr>
          <w:rStyle w:val="c1"/>
        </w:rPr>
        <w:t>скушно</w:t>
      </w:r>
      <w:proofErr w:type="spellEnd"/>
      <w:r>
        <w:rPr>
          <w:rStyle w:val="c1"/>
        </w:rPr>
        <w:t xml:space="preserve">», например, в романсе А. </w:t>
      </w:r>
      <w:proofErr w:type="spellStart"/>
      <w:r>
        <w:rPr>
          <w:rStyle w:val="c1"/>
        </w:rPr>
        <w:t>Гурилева</w:t>
      </w:r>
      <w:proofErr w:type="spellEnd"/>
      <w:r>
        <w:rPr>
          <w:rStyle w:val="c1"/>
        </w:rPr>
        <w:t xml:space="preserve"> на слова М. Лермонтова «И скучно, и грустно».</w:t>
      </w:r>
      <w:proofErr w:type="gramEnd"/>
      <w:r>
        <w:rPr>
          <w:rStyle w:val="c1"/>
        </w:rPr>
        <w:t> </w:t>
      </w:r>
      <w:r>
        <w:br/>
      </w:r>
      <w:r>
        <w:rPr>
          <w:rStyle w:val="c1"/>
        </w:rPr>
        <w:t>    Красиво окрашенная вокальная речь, четкое и осмысленное слово, культура речи и художественная выразительность пения для певца не менее а, может быть, даже более важны, чем техническая оснащенност</w:t>
      </w:r>
      <w:r>
        <w:rPr>
          <w:rStyle w:val="c1"/>
        </w:rPr>
        <w:t xml:space="preserve">ь голоса. Впрочем, </w:t>
      </w:r>
      <w:r>
        <w:rPr>
          <w:rStyle w:val="c1"/>
        </w:rPr>
        <w:t xml:space="preserve"> обе стороны певческого процесса на самом деле находятся во взаимосвязи и помогают или мешают друг другу.</w:t>
      </w:r>
    </w:p>
    <w:p w:rsidR="00B0151A" w:rsidRDefault="00B0151A" w:rsidP="00B0151A">
      <w:pPr>
        <w:pStyle w:val="c16"/>
      </w:pPr>
      <w:r>
        <w:rPr>
          <w:rStyle w:val="c1"/>
        </w:rPr>
        <w:t xml:space="preserve">     </w:t>
      </w:r>
      <w:r>
        <w:rPr>
          <w:rStyle w:val="c1"/>
        </w:rPr>
        <w:t xml:space="preserve">Пение — единственный вид музыкально-исполнительского искусства, где музыкальное исполнение органически сочетается с необходимостью выразительного донесения речевого текста. Перед голосовым аппаратом ставится задача не только формирования красивого музыкального певческого тона, умелого сохранения его на всем диапазоне и гибкого изменения, но и одновременно ясного и четкого донесения до слушателя смысла слов поэтического текста. </w:t>
      </w:r>
    </w:p>
    <w:p w:rsidR="00B0151A" w:rsidRDefault="00B0151A" w:rsidP="00B0151A">
      <w:pPr>
        <w:pStyle w:val="c16"/>
      </w:pPr>
      <w:r>
        <w:rPr>
          <w:rStyle w:val="c1"/>
        </w:rPr>
        <w:t>   Дикционная четкость — столь же необходимое качество профессионального певца, как и вокальность его голоса. Профессионализм требует умения органически сочетать слово и вокальный звук.</w:t>
      </w:r>
    </w:p>
    <w:p w:rsidR="00B0151A" w:rsidRDefault="00B0151A" w:rsidP="00B0151A">
      <w:pPr>
        <w:pStyle w:val="c2"/>
      </w:pPr>
      <w:r>
        <w:t>Рекомендованная литература:</w:t>
      </w:r>
    </w:p>
    <w:p w:rsidR="00B0151A" w:rsidRDefault="00B0151A" w:rsidP="00B0151A">
      <w:pPr>
        <w:pStyle w:val="c2"/>
        <w:numPr>
          <w:ilvl w:val="0"/>
          <w:numId w:val="1"/>
        </w:numPr>
        <w:rPr>
          <w:rStyle w:val="c1"/>
        </w:rPr>
      </w:pPr>
      <w:proofErr w:type="spellStart"/>
      <w:r>
        <w:rPr>
          <w:rStyle w:val="c1"/>
        </w:rPr>
        <w:t>Адулов</w:t>
      </w:r>
      <w:proofErr w:type="spellEnd"/>
      <w:r>
        <w:rPr>
          <w:rStyle w:val="c1"/>
        </w:rPr>
        <w:t xml:space="preserve"> И.А. Руководство по постановке певческого и разговорного голоса.</w:t>
      </w:r>
    </w:p>
    <w:p w:rsidR="00B0151A" w:rsidRDefault="00B0151A" w:rsidP="003753E9">
      <w:pPr>
        <w:pStyle w:val="c2"/>
        <w:numPr>
          <w:ilvl w:val="0"/>
          <w:numId w:val="1"/>
        </w:numPr>
        <w:rPr>
          <w:rStyle w:val="c1"/>
        </w:rPr>
      </w:pPr>
      <w:r>
        <w:rPr>
          <w:rStyle w:val="c1"/>
        </w:rPr>
        <w:t>Дмитриев Л. Б. Основы вокальной методики.</w:t>
      </w:r>
    </w:p>
    <w:p w:rsidR="003753E9" w:rsidRDefault="003753E9" w:rsidP="003753E9">
      <w:pPr>
        <w:pStyle w:val="c2"/>
        <w:rPr>
          <w:rStyle w:val="c1"/>
        </w:rPr>
      </w:pPr>
      <w:r>
        <w:rPr>
          <w:rStyle w:val="c1"/>
        </w:rPr>
        <w:t>Домашнее задание:</w:t>
      </w:r>
    </w:p>
    <w:p w:rsidR="003753E9" w:rsidRDefault="003753E9" w:rsidP="003753E9">
      <w:pPr>
        <w:pStyle w:val="c2"/>
        <w:numPr>
          <w:ilvl w:val="0"/>
          <w:numId w:val="2"/>
        </w:numPr>
        <w:rPr>
          <w:rStyle w:val="c1"/>
        </w:rPr>
      </w:pPr>
      <w:r>
        <w:rPr>
          <w:rStyle w:val="c1"/>
        </w:rPr>
        <w:t>Прочесть лекцию.</w:t>
      </w:r>
    </w:p>
    <w:p w:rsidR="003753E9" w:rsidRDefault="003753E9" w:rsidP="003753E9">
      <w:pPr>
        <w:pStyle w:val="c2"/>
        <w:numPr>
          <w:ilvl w:val="0"/>
          <w:numId w:val="2"/>
        </w:numPr>
        <w:rPr>
          <w:rStyle w:val="c1"/>
        </w:rPr>
      </w:pPr>
      <w:r>
        <w:rPr>
          <w:rStyle w:val="c1"/>
        </w:rPr>
        <w:t>Ознакомиться с рекомендованной литературой.</w:t>
      </w:r>
    </w:p>
    <w:p w:rsidR="003753E9" w:rsidRDefault="003753E9" w:rsidP="003753E9">
      <w:pPr>
        <w:pStyle w:val="c2"/>
        <w:numPr>
          <w:ilvl w:val="0"/>
          <w:numId w:val="2"/>
        </w:numPr>
        <w:rPr>
          <w:rStyle w:val="c1"/>
        </w:rPr>
      </w:pPr>
      <w:r>
        <w:rPr>
          <w:rStyle w:val="c1"/>
        </w:rPr>
        <w:t>Составить конспект.</w:t>
      </w:r>
    </w:p>
    <w:p w:rsidR="00ED4DE4" w:rsidRDefault="00ED4DE4" w:rsidP="00ED4DE4">
      <w:pPr>
        <w:pStyle w:val="c2"/>
        <w:rPr>
          <w:rStyle w:val="c1"/>
        </w:rPr>
      </w:pPr>
      <w:r>
        <w:rPr>
          <w:rStyle w:val="c1"/>
        </w:rPr>
        <w:t>Интернет ресурс:</w:t>
      </w:r>
    </w:p>
    <w:p w:rsidR="00B0151A" w:rsidRDefault="00A170E1" w:rsidP="00A170E1">
      <w:pPr>
        <w:pStyle w:val="c2"/>
        <w:numPr>
          <w:ilvl w:val="0"/>
          <w:numId w:val="3"/>
        </w:numPr>
        <w:rPr>
          <w:rStyle w:val="c1"/>
          <w:sz w:val="28"/>
          <w:szCs w:val="28"/>
        </w:rPr>
      </w:pPr>
      <w:r w:rsidRPr="00A170E1">
        <w:rPr>
          <w:sz w:val="28"/>
          <w:szCs w:val="28"/>
        </w:rPr>
        <w:lastRenderedPageBreak/>
        <w:t xml:space="preserve">Государственная публичная научно-техническая библиотека </w:t>
      </w:r>
      <w:r w:rsidRPr="00A170E1">
        <w:rPr>
          <w:sz w:val="28"/>
          <w:szCs w:val="28"/>
        </w:rPr>
        <w:t xml:space="preserve">/ </w:t>
      </w:r>
      <w:proofErr w:type="spellStart"/>
      <w:r w:rsidRPr="00A170E1">
        <w:rPr>
          <w:sz w:val="28"/>
          <w:szCs w:val="28"/>
        </w:rPr>
        <w:t>Адулов</w:t>
      </w:r>
      <w:proofErr w:type="spellEnd"/>
      <w:r w:rsidRPr="00A170E1">
        <w:rPr>
          <w:sz w:val="28"/>
          <w:szCs w:val="28"/>
        </w:rPr>
        <w:t xml:space="preserve"> И.А. Руководство по постановке певческого и разговорного голоса.</w:t>
      </w:r>
      <w:r w:rsidRPr="00A170E1">
        <w:rPr>
          <w:sz w:val="28"/>
          <w:szCs w:val="28"/>
        </w:rPr>
        <w:t xml:space="preserve"> </w:t>
      </w:r>
      <w:r w:rsidR="00ED4DE4" w:rsidRPr="00A170E1">
        <w:rPr>
          <w:sz w:val="28"/>
          <w:szCs w:val="28"/>
        </w:rPr>
        <w:t>http://webirbis.spsl.nsc.ru/irbis64r_01/cgi/cgiirbis_64.exe?</w:t>
      </w:r>
      <w:r w:rsidR="00ED4DE4" w:rsidRPr="00A170E1">
        <w:rPr>
          <w:rStyle w:val="c1"/>
          <w:sz w:val="28"/>
          <w:szCs w:val="28"/>
        </w:rPr>
        <w:t xml:space="preserve"> </w:t>
      </w:r>
    </w:p>
    <w:p w:rsidR="00A170E1" w:rsidRPr="00A170E1" w:rsidRDefault="00A170E1" w:rsidP="00A170E1">
      <w:pPr>
        <w:pStyle w:val="c2"/>
        <w:numPr>
          <w:ilvl w:val="0"/>
          <w:numId w:val="3"/>
        </w:numPr>
        <w:rPr>
          <w:rStyle w:val="c1"/>
        </w:rPr>
      </w:pPr>
      <w:r w:rsidRPr="00A170E1">
        <w:rPr>
          <w:rStyle w:val="c1"/>
          <w:sz w:val="28"/>
          <w:szCs w:val="28"/>
        </w:rPr>
        <w:t xml:space="preserve">Дмитриев </w:t>
      </w:r>
      <w:r w:rsidRPr="00A170E1">
        <w:rPr>
          <w:rStyle w:val="c1"/>
          <w:sz w:val="28"/>
          <w:szCs w:val="28"/>
        </w:rPr>
        <w:t>Л. Б. Основы вокальной методики</w:t>
      </w:r>
      <w:proofErr w:type="gramStart"/>
      <w:r w:rsidRPr="00A170E1">
        <w:rPr>
          <w:rStyle w:val="c1"/>
          <w:sz w:val="28"/>
          <w:szCs w:val="28"/>
        </w:rPr>
        <w:t>http</w:t>
      </w:r>
      <w:proofErr w:type="gramEnd"/>
      <w:r w:rsidRPr="00A170E1">
        <w:rPr>
          <w:rStyle w:val="c1"/>
          <w:sz w:val="28"/>
          <w:szCs w:val="28"/>
        </w:rPr>
        <w:t>://krispen.ru/knigi/dmitriev_l_01.pdf</w:t>
      </w:r>
    </w:p>
    <w:p w:rsidR="00B0151A" w:rsidRDefault="00B0151A" w:rsidP="00B0151A">
      <w:pPr>
        <w:pStyle w:val="c2"/>
        <w:rPr>
          <w:rStyle w:val="c1"/>
        </w:rPr>
      </w:pPr>
      <w:bookmarkStart w:id="0" w:name="_GoBack"/>
      <w:bookmarkEnd w:id="0"/>
    </w:p>
    <w:p w:rsidR="00B0151A" w:rsidRDefault="00B0151A" w:rsidP="00B0151A">
      <w:pPr>
        <w:pStyle w:val="c2"/>
      </w:pPr>
    </w:p>
    <w:p w:rsidR="00B0151A" w:rsidRPr="009C58BC" w:rsidRDefault="00B0151A" w:rsidP="00843CB8">
      <w:pPr>
        <w:rPr>
          <w:rFonts w:ascii="Times New Roman" w:hAnsi="Times New Roman" w:cs="Times New Roman"/>
          <w:sz w:val="28"/>
          <w:szCs w:val="28"/>
        </w:rPr>
      </w:pPr>
    </w:p>
    <w:p w:rsidR="002821CC" w:rsidRDefault="002821CC"/>
    <w:sectPr w:rsidR="002821C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C22F84"/>
    <w:multiLevelType w:val="hybridMultilevel"/>
    <w:tmpl w:val="378446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4701506"/>
    <w:multiLevelType w:val="hybridMultilevel"/>
    <w:tmpl w:val="73B695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ED63313"/>
    <w:multiLevelType w:val="hybridMultilevel"/>
    <w:tmpl w:val="9500BB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7684"/>
    <w:rsid w:val="002821CC"/>
    <w:rsid w:val="003753E9"/>
    <w:rsid w:val="00497684"/>
    <w:rsid w:val="00843CB8"/>
    <w:rsid w:val="00A170E1"/>
    <w:rsid w:val="00B0151A"/>
    <w:rsid w:val="00ED4D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151A"/>
  </w:style>
  <w:style w:type="character" w:customStyle="1" w:styleId="c0">
    <w:name w:val="c0"/>
    <w:basedOn w:val="a0"/>
    <w:rsid w:val="00B0151A"/>
  </w:style>
  <w:style w:type="paragraph" w:customStyle="1" w:styleId="c12">
    <w:name w:val="c12"/>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151A"/>
    <w:rPr>
      <w:color w:val="0000FF"/>
      <w:u w:val="single"/>
    </w:rPr>
  </w:style>
  <w:style w:type="paragraph" w:customStyle="1" w:styleId="c16">
    <w:name w:val="c16"/>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CB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B0151A"/>
  </w:style>
  <w:style w:type="character" w:customStyle="1" w:styleId="c0">
    <w:name w:val="c0"/>
    <w:basedOn w:val="a0"/>
    <w:rsid w:val="00B0151A"/>
  </w:style>
  <w:style w:type="paragraph" w:customStyle="1" w:styleId="c12">
    <w:name w:val="c12"/>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B0151A"/>
    <w:rPr>
      <w:color w:val="0000FF"/>
      <w:u w:val="single"/>
    </w:rPr>
  </w:style>
  <w:style w:type="paragraph" w:customStyle="1" w:styleId="c16">
    <w:name w:val="c16"/>
    <w:basedOn w:val="a"/>
    <w:rsid w:val="00B0151A"/>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195119">
      <w:bodyDiv w:val="1"/>
      <w:marLeft w:val="0"/>
      <w:marRight w:val="0"/>
      <w:marTop w:val="0"/>
      <w:marBottom w:val="0"/>
      <w:divBdr>
        <w:top w:val="none" w:sz="0" w:space="0" w:color="auto"/>
        <w:left w:val="none" w:sz="0" w:space="0" w:color="auto"/>
        <w:bottom w:val="none" w:sz="0" w:space="0" w:color="auto"/>
        <w:right w:val="none" w:sz="0" w:space="0" w:color="auto"/>
      </w:divBdr>
    </w:div>
    <w:div w:id="2083673144">
      <w:bodyDiv w:val="1"/>
      <w:marLeft w:val="0"/>
      <w:marRight w:val="0"/>
      <w:marTop w:val="0"/>
      <w:marBottom w:val="0"/>
      <w:divBdr>
        <w:top w:val="none" w:sz="0" w:space="0" w:color="auto"/>
        <w:left w:val="none" w:sz="0" w:space="0" w:color="auto"/>
        <w:bottom w:val="none" w:sz="0" w:space="0" w:color="auto"/>
        <w:right w:val="none" w:sz="0" w:space="0" w:color="auto"/>
      </w:divBdr>
    </w:div>
    <w:div w:id="2105495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google.com/url?q=http://muzsmile.ru/?page_id%3D73&amp;sa=D&amp;ust=1460227654527000&amp;usg=AFQjCNF3gHKrKvi3RZ57p0R_3CFUdF3RZ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q=http://muzsmile.ru/?page_id%3D229&amp;sa=D&amp;ust=1460227654518000&amp;usg=AFQjCNE6U2oX1EwRtbMrX8mR6fkkjmrRTA"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TotalTime>
  <Pages>7</Pages>
  <Words>2634</Words>
  <Characters>15019</Characters>
  <Application>Microsoft Office Word</Application>
  <DocSecurity>0</DocSecurity>
  <Lines>125</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-Alesia-</dc:creator>
  <cp:keywords/>
  <dc:description/>
  <cp:lastModifiedBy>-Alesia-</cp:lastModifiedBy>
  <cp:revision>2</cp:revision>
  <dcterms:created xsi:type="dcterms:W3CDTF">2020-05-04T18:37:00Z</dcterms:created>
  <dcterms:modified xsi:type="dcterms:W3CDTF">2020-05-04T20:09:00Z</dcterms:modified>
</cp:coreProperties>
</file>