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06" w:rsidRDefault="002031B8" w:rsidP="00C53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МЛ для студентов </w:t>
      </w:r>
      <w:r w:rsidR="00180F06">
        <w:rPr>
          <w:rFonts w:ascii="Times New Roman" w:hAnsi="Times New Roman" w:cs="Times New Roman"/>
          <w:sz w:val="28"/>
          <w:szCs w:val="28"/>
        </w:rPr>
        <w:t xml:space="preserve"> 2 курса </w:t>
      </w:r>
      <w:r w:rsidR="002B044C">
        <w:rPr>
          <w:rFonts w:ascii="Times New Roman" w:hAnsi="Times New Roman" w:cs="Times New Roman"/>
          <w:sz w:val="28"/>
          <w:szCs w:val="28"/>
        </w:rPr>
        <w:t>специализации «Вокальное искусство». Преподаватель Пронина Н.В.</w:t>
      </w:r>
    </w:p>
    <w:p w:rsidR="00C53F41" w:rsidRDefault="002B044C" w:rsidP="00C53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="00C53F41">
        <w:rPr>
          <w:rFonts w:ascii="Times New Roman" w:hAnsi="Times New Roman" w:cs="Times New Roman"/>
          <w:sz w:val="28"/>
          <w:szCs w:val="28"/>
        </w:rPr>
        <w:t xml:space="preserve"> «Ж.Бизе</w:t>
      </w:r>
      <w:proofErr w:type="gramStart"/>
      <w:r w:rsidR="002031B8">
        <w:rPr>
          <w:rFonts w:ascii="Times New Roman" w:hAnsi="Times New Roman" w:cs="Times New Roman"/>
          <w:sz w:val="28"/>
          <w:szCs w:val="28"/>
        </w:rPr>
        <w:t xml:space="preserve"> </w:t>
      </w:r>
      <w:r w:rsidR="00C53F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3F41">
        <w:rPr>
          <w:rFonts w:ascii="Times New Roman" w:hAnsi="Times New Roman" w:cs="Times New Roman"/>
          <w:sz w:val="28"/>
          <w:szCs w:val="28"/>
        </w:rPr>
        <w:t>Опера «</w:t>
      </w:r>
      <w:proofErr w:type="spellStart"/>
      <w:r w:rsidR="00C53F41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="00C53F41">
        <w:rPr>
          <w:rFonts w:ascii="Times New Roman" w:hAnsi="Times New Roman" w:cs="Times New Roman"/>
          <w:sz w:val="28"/>
          <w:szCs w:val="28"/>
        </w:rPr>
        <w:t>»,общая характеристика,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F41">
        <w:rPr>
          <w:rFonts w:ascii="Times New Roman" w:hAnsi="Times New Roman" w:cs="Times New Roman"/>
          <w:sz w:val="28"/>
          <w:szCs w:val="28"/>
        </w:rPr>
        <w:t xml:space="preserve">анализ увертюры. Анализ 1-3 </w:t>
      </w:r>
      <w:proofErr w:type="spellStart"/>
      <w:r w:rsidR="00C53F41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="00C53F41">
        <w:rPr>
          <w:rFonts w:ascii="Times New Roman" w:hAnsi="Times New Roman" w:cs="Times New Roman"/>
          <w:sz w:val="28"/>
          <w:szCs w:val="28"/>
        </w:rPr>
        <w:t>».</w:t>
      </w:r>
    </w:p>
    <w:p w:rsidR="00C53F41" w:rsidRDefault="00C53F41" w:rsidP="00C53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3F41">
        <w:rPr>
          <w:rFonts w:ascii="Times New Roman" w:hAnsi="Times New Roman" w:cs="Times New Roman"/>
          <w:sz w:val="28"/>
          <w:szCs w:val="28"/>
        </w:rPr>
        <w:t>Изучить опорный конспект по теме.</w:t>
      </w:r>
    </w:p>
    <w:p w:rsidR="00180F06" w:rsidRDefault="002B044C" w:rsidP="00C53F41">
      <w:pP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История </w:t>
      </w:r>
      <w:proofErr w:type="spellStart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создания</w:t>
      </w:r>
      <w:proofErr w:type="gramStart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Б</w:t>
      </w:r>
      <w:proofErr w:type="gramEnd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изе</w:t>
      </w:r>
      <w:proofErr w:type="spellEnd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начал работать над оперой «</w:t>
      </w:r>
      <w:proofErr w:type="spellStart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Кармен</w:t>
      </w:r>
      <w:proofErr w:type="spellEnd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» в 1874 году. Сюжет ее заимствован из одноименной новеллы французского писателя </w:t>
      </w:r>
      <w:proofErr w:type="spellStart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Проспера</w:t>
      </w:r>
      <w:proofErr w:type="spellEnd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Мериме (1803—1870), написанно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й в 1845 году. Либреттисты – </w:t>
      </w:r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А. </w:t>
      </w:r>
      <w:proofErr w:type="spellStart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Мельяк</w:t>
      </w:r>
      <w:proofErr w:type="spellEnd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(1831—1897) и Л. </w:t>
      </w:r>
      <w:proofErr w:type="spellStart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Галеви</w:t>
      </w:r>
      <w:proofErr w:type="spellEnd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(1834—1908) мастерски разработали либретто, насытив его драматизмом, углубили эмоциональные контрасты, создали выпуклые образы действующих лиц, во многом отличные от их литературных прототипов.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Изменения основных образов – </w:t>
      </w:r>
      <w:proofErr w:type="spellStart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Хозе</w:t>
      </w:r>
      <w:proofErr w:type="spellEnd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Эскамильо</w:t>
      </w:r>
      <w:proofErr w:type="gramStart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,М</w:t>
      </w:r>
      <w:proofErr w:type="gramEnd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икаэла</w:t>
      </w:r>
      <w:proofErr w:type="spellEnd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Кармен</w:t>
      </w:r>
      <w:proofErr w:type="spellEnd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Существенно изменен и образ главной героини. </w:t>
      </w:r>
      <w:proofErr w:type="spellStart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Кармен</w:t>
      </w:r>
      <w:proofErr w:type="spellEnd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 опере — воплощение женской красоты и обаяния, страстного свободолюбия и смелости. Хитрость, воровская деловитость — эти черты </w:t>
      </w:r>
      <w:proofErr w:type="spellStart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Кармен</w:t>
      </w:r>
      <w:proofErr w:type="spellEnd"/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новеллы Мериме в опере были устранены. Бизе облагородил характер своей героини, подчеркнув в нем прямоту чувств и нез</w:t>
      </w:r>
      <w:r w:rsid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ависимость поступков. А</w:t>
      </w:r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вторы </w:t>
      </w:r>
      <w:r w:rsid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либретто </w:t>
      </w:r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оперы ввели в действие колоритные народ</w:t>
      </w:r>
      <w:r w:rsid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ные сцены.  Они</w:t>
      </w:r>
      <w:r w:rsidR="00C51AE4" w:rsidRPr="00C51AE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придали трагическому сюжету оптимистическое звучание.</w:t>
      </w:r>
      <w:r w:rsidR="00ED1A0A" w:rsidRPr="00ED1A0A">
        <w:rPr>
          <w:color w:val="333333"/>
          <w:sz w:val="30"/>
          <w:szCs w:val="30"/>
          <w:shd w:val="clear" w:color="auto" w:fill="FFFFFF"/>
        </w:rPr>
        <w:t xml:space="preserve"> </w:t>
      </w:r>
      <w:r w:rsidR="00ED1A0A" w:rsidRPr="00ED1A0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Премьера «</w:t>
      </w:r>
      <w:proofErr w:type="spellStart"/>
      <w:r w:rsidR="00ED1A0A" w:rsidRPr="00ED1A0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Кармен</w:t>
      </w:r>
      <w:proofErr w:type="spellEnd"/>
      <w:r w:rsidR="00ED1A0A" w:rsidRPr="00ED1A0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» состоялась в Париже 3 марта 1875 года и успеха н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е имела. Автору пришлось претерпеть множество нападок, ускоривших его кончину.</w:t>
      </w:r>
      <w:r w:rsidR="00ED1A0A" w:rsidRPr="00ED1A0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Одним из первых среди великих современников Бизе музыку «</w:t>
      </w:r>
      <w:proofErr w:type="spellStart"/>
      <w:r w:rsidR="00ED1A0A" w:rsidRPr="00ED1A0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Кармен</w:t>
      </w:r>
      <w:proofErr w:type="spellEnd"/>
      <w:r w:rsidR="00ED1A0A" w:rsidRPr="00ED1A0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» оценил П. И. Чайковский. «Опера Бизе, — писал он, — шедевр, одна из тех немногих вещей, которым суждено отразить в себе в сильнейшей степени музыкальные стремления целой эпохи. Лет через десять «</w:t>
      </w:r>
      <w:proofErr w:type="spellStart"/>
      <w:r w:rsidR="00ED1A0A" w:rsidRPr="00ED1A0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Кармен</w:t>
      </w:r>
      <w:proofErr w:type="spellEnd"/>
      <w:r w:rsidR="00ED1A0A" w:rsidRPr="00ED1A0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» будет самой популярной оперой в мире». Эти слова оказались пророческими. Если в 1876 году «</w:t>
      </w:r>
      <w:proofErr w:type="spellStart"/>
      <w:r w:rsidR="00ED1A0A" w:rsidRPr="00ED1A0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Кармен</w:t>
      </w:r>
      <w:proofErr w:type="spellEnd"/>
      <w:r w:rsidR="00ED1A0A" w:rsidRPr="00ED1A0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» надолго исчезла из репертуара парижских театров, то за рубежом — в Вене (1875), Петербурге (1878) и многих других городах Европы ее успех был поистине триумфальным. В Париже постановка «</w:t>
      </w:r>
      <w:proofErr w:type="spellStart"/>
      <w:r w:rsidR="00ED1A0A" w:rsidRPr="00ED1A0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Кармен</w:t>
      </w:r>
      <w:proofErr w:type="spellEnd"/>
      <w:r w:rsidR="00ED1A0A" w:rsidRPr="00ED1A0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» была возобновлена в 1883 году в редакции Э. Гиро (1837—1892), который заменил разговорные диалоги речитативами и добавил балетные сцены в финале оперы, взяв музыку из других произведений Бизе.</w:t>
      </w:r>
      <w:r w:rsidR="003232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Композиция </w:t>
      </w:r>
      <w:r w:rsidR="003232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>оперы –4 д.д</w:t>
      </w:r>
      <w:proofErr w:type="gramStart"/>
      <w:r w:rsidR="003232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.. </w:t>
      </w:r>
      <w:proofErr w:type="gramEnd"/>
      <w:r w:rsidR="003232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Основа драматургии –</w:t>
      </w:r>
      <w:r w:rsidR="0059020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EE0D22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красочное </w:t>
      </w:r>
      <w:r w:rsidR="003232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противопоставление </w:t>
      </w:r>
      <w:r w:rsidR="00EE0D22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разнохарактерных образов. Большое значение имеют образы природы.</w:t>
      </w:r>
    </w:p>
    <w:p w:rsidR="00111C13" w:rsidRPr="00111C13" w:rsidRDefault="00111C13" w:rsidP="00111C1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  <w:shd w:val="clear" w:color="auto" w:fill="FFFFFF"/>
        </w:rPr>
        <w:t xml:space="preserve">Образ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Кармен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и национальный колорит оперы.</w:t>
      </w:r>
      <w:r w:rsidRPr="00111C13">
        <w:rPr>
          <w:color w:val="333333"/>
          <w:sz w:val="30"/>
          <w:szCs w:val="30"/>
        </w:rPr>
        <w:t xml:space="preserve"> </w:t>
      </w:r>
      <w:r w:rsidR="00590205">
        <w:rPr>
          <w:color w:val="333333"/>
          <w:sz w:val="30"/>
          <w:szCs w:val="30"/>
        </w:rPr>
        <w:t>Т</w:t>
      </w:r>
      <w:r w:rsidRPr="00111C13">
        <w:rPr>
          <w:color w:val="333333"/>
          <w:sz w:val="30"/>
          <w:szCs w:val="30"/>
        </w:rPr>
        <w:t>ри подлинные народные мелодии использованы в партитуре оперы: это — хабанера I акта, музыка которой дает свободную обработку песенки кубинского происхождения, изданной в 1864 году в одном из сборников (</w:t>
      </w:r>
      <w:proofErr w:type="gramStart"/>
      <w:r w:rsidRPr="00111C13">
        <w:rPr>
          <w:color w:val="333333"/>
          <w:sz w:val="30"/>
          <w:szCs w:val="30"/>
        </w:rPr>
        <w:t>см</w:t>
      </w:r>
      <w:proofErr w:type="gramEnd"/>
      <w:r w:rsidRPr="00111C13">
        <w:rPr>
          <w:color w:val="333333"/>
          <w:sz w:val="30"/>
          <w:szCs w:val="30"/>
        </w:rPr>
        <w:t>. примеры 194 </w:t>
      </w:r>
      <w:r w:rsidRPr="00111C13">
        <w:rPr>
          <w:i/>
          <w:iCs/>
          <w:color w:val="333333"/>
          <w:sz w:val="30"/>
        </w:rPr>
        <w:t>а, б</w:t>
      </w:r>
      <w:r w:rsidRPr="00111C13">
        <w:rPr>
          <w:color w:val="333333"/>
          <w:sz w:val="30"/>
          <w:szCs w:val="30"/>
        </w:rPr>
        <w:t>); поло (народный испанский танец) из оркестрового вступления к IV акту — его мелодия навеяна песней известного испанского певца М. Гарсиа (см. пример 283 </w:t>
      </w:r>
      <w:r w:rsidRPr="00111C13">
        <w:rPr>
          <w:i/>
          <w:iCs/>
          <w:color w:val="333333"/>
          <w:sz w:val="30"/>
        </w:rPr>
        <w:t>в</w:t>
      </w:r>
      <w:r w:rsidRPr="00111C13">
        <w:rPr>
          <w:color w:val="333333"/>
          <w:sz w:val="30"/>
          <w:szCs w:val="30"/>
        </w:rPr>
        <w:t xml:space="preserve">) и, наконец, мелодия дерзкого ответа </w:t>
      </w:r>
      <w:proofErr w:type="spellStart"/>
      <w:r w:rsidRPr="00111C13">
        <w:rPr>
          <w:color w:val="333333"/>
          <w:sz w:val="30"/>
          <w:szCs w:val="30"/>
        </w:rPr>
        <w:t>Кармен</w:t>
      </w:r>
      <w:proofErr w:type="spellEnd"/>
      <w:r w:rsidRPr="00111C13">
        <w:rPr>
          <w:color w:val="333333"/>
          <w:sz w:val="30"/>
          <w:szCs w:val="30"/>
        </w:rPr>
        <w:t xml:space="preserve"> </w:t>
      </w:r>
      <w:proofErr w:type="spellStart"/>
      <w:r w:rsidRPr="00111C13">
        <w:rPr>
          <w:color w:val="333333"/>
          <w:sz w:val="30"/>
          <w:szCs w:val="30"/>
        </w:rPr>
        <w:t>Цуниге</w:t>
      </w:r>
      <w:proofErr w:type="spellEnd"/>
      <w:r w:rsidRPr="00111C13">
        <w:rPr>
          <w:color w:val="333333"/>
          <w:sz w:val="30"/>
          <w:szCs w:val="30"/>
        </w:rPr>
        <w:t xml:space="preserve"> в I акте (см. пример 195), для которого либреттисты воспользовались текстом песни Земфиры из пушкинских «Цыган» в переводе П. Мериме.</w:t>
      </w:r>
    </w:p>
    <w:p w:rsidR="00111C13" w:rsidRPr="00111C13" w:rsidRDefault="00111C13" w:rsidP="00111C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CC0033"/>
          <w:sz w:val="30"/>
          <w:szCs w:val="30"/>
          <w:bdr w:val="none" w:sz="0" w:space="0" w:color="auto" w:frame="1"/>
        </w:rPr>
        <w:drawing>
          <wp:inline distT="0" distB="0" distL="0" distR="0">
            <wp:extent cx="4095750" cy="4400550"/>
            <wp:effectExtent l="19050" t="0" r="0" b="0"/>
            <wp:docPr id="1" name="Рисунок 1" descr="https://www.belcanto.ru/media/images/uploaded/thumbnail430_4zm194a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canto.ru/media/images/uploaded/thumbnail430_4zm194a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C13" w:rsidRPr="00111C13" w:rsidRDefault="00111C13" w:rsidP="00111C1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111C13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Наряду с такими «цитатами» Бизе вкрапливал в музыкальную ткань отдельные обороты и приемы развития — мелодические и ритмические, характерные для испанской музыки. Таковы приемы </w:t>
      </w:r>
      <w:proofErr w:type="spellStart"/>
      <w:r w:rsidRPr="00111C13">
        <w:rPr>
          <w:rFonts w:ascii="Times New Roman" w:eastAsia="Times New Roman" w:hAnsi="Times New Roman" w:cs="Times New Roman"/>
          <w:color w:val="333333"/>
          <w:sz w:val="30"/>
          <w:szCs w:val="30"/>
        </w:rPr>
        <w:t>кадансового</w:t>
      </w:r>
      <w:proofErr w:type="spellEnd"/>
      <w:r w:rsidRPr="00111C13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выделения V ступени — на доминанте заканчивается упомянутый антракт; сопоставления в рамках семиступенного лада мажорного и минорного тетрахордов, причем конечный звук первого из них совпадает с начальным звуком второго, что имеет место и в названном антракте, и в сегидилье I акта:</w:t>
      </w:r>
    </w:p>
    <w:p w:rsidR="00111C13" w:rsidRPr="00111C13" w:rsidRDefault="00111C13" w:rsidP="00111C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CC0033"/>
          <w:sz w:val="30"/>
          <w:szCs w:val="30"/>
          <w:bdr w:val="none" w:sz="0" w:space="0" w:color="auto" w:frame="1"/>
        </w:rPr>
        <w:lastRenderedPageBreak/>
        <w:drawing>
          <wp:inline distT="0" distB="0" distL="0" distR="0">
            <wp:extent cx="4095750" cy="838200"/>
            <wp:effectExtent l="19050" t="0" r="0" b="0"/>
            <wp:docPr id="2" name="Рисунок 2" descr="https://www.belcanto.ru/media/images/uploaded/thumbnail430_4zm196a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lcanto.ru/media/images/uploaded/thumbnail430_4zm196a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C13" w:rsidRPr="00111C13" w:rsidRDefault="00111C13" w:rsidP="00111C1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111C13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В выявлении народного склада значительна роль маршевых и танцевальных жанров. </w:t>
      </w:r>
      <w:proofErr w:type="gramStart"/>
      <w:r w:rsidRPr="00111C13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Напомним выдержанные в маршевом ритме хоры солдат или мальчиков в I акте, куплеты тореадора — во II, хор контрабандистов — в III, шествие участников боя быков и </w:t>
      </w:r>
      <w:proofErr w:type="spellStart"/>
      <w:r w:rsidRPr="00111C13">
        <w:rPr>
          <w:rFonts w:ascii="Times New Roman" w:eastAsia="Times New Roman" w:hAnsi="Times New Roman" w:cs="Times New Roman"/>
          <w:color w:val="333333"/>
          <w:sz w:val="30"/>
          <w:szCs w:val="30"/>
        </w:rPr>
        <w:t>славление</w:t>
      </w:r>
      <w:proofErr w:type="spellEnd"/>
      <w:r w:rsidRPr="00111C13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тореадора — в IV акте; танцевальные же ритмы воспроизведены в хабанере, сегидилье, цыганских песнях в духе болеро, «гимне свободы» в характере тарантеллы — во II акте и других эпизодах оперы.</w:t>
      </w:r>
      <w:proofErr w:type="gramEnd"/>
    </w:p>
    <w:p w:rsidR="004C4CF1" w:rsidRPr="004C4CF1" w:rsidRDefault="004C4CF1" w:rsidP="004C4CF1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  <w:shd w:val="clear" w:color="auto" w:fill="FFFFFF"/>
        </w:rPr>
        <w:t xml:space="preserve">Развитие образа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Кармен</w:t>
      </w:r>
      <w:proofErr w:type="spellEnd"/>
      <w:r>
        <w:rPr>
          <w:color w:val="333333"/>
          <w:sz w:val="30"/>
          <w:szCs w:val="30"/>
          <w:shd w:val="clear" w:color="auto" w:fill="FFFFFF"/>
        </w:rPr>
        <w:t>.</w:t>
      </w:r>
      <w:r w:rsidRPr="004C4CF1">
        <w:rPr>
          <w:color w:val="333333"/>
          <w:sz w:val="30"/>
          <w:szCs w:val="30"/>
        </w:rPr>
        <w:t xml:space="preserve"> «Роковая тема», использующая обороты увеличенного лада (так называемая «цыганская гамма»), пронизывает музыкальную ткань оперы. Эта тема имеет два облика. В своем основном виде — в напряженно медлительном движении, с протянутым начальным звуком и широким распевом увеличенной секунды — она врывается в важные драматургические моменты, словно предвосхищая трагический исход любви </w:t>
      </w:r>
      <w:proofErr w:type="spellStart"/>
      <w:r w:rsidRPr="004C4CF1">
        <w:rPr>
          <w:color w:val="333333"/>
          <w:sz w:val="30"/>
          <w:szCs w:val="30"/>
        </w:rPr>
        <w:t>Хозе</w:t>
      </w:r>
      <w:proofErr w:type="spellEnd"/>
      <w:r w:rsidRPr="004C4CF1">
        <w:rPr>
          <w:color w:val="333333"/>
          <w:sz w:val="30"/>
          <w:szCs w:val="30"/>
        </w:rPr>
        <w:t xml:space="preserve"> и </w:t>
      </w:r>
      <w:proofErr w:type="spellStart"/>
      <w:r w:rsidRPr="004C4CF1">
        <w:rPr>
          <w:color w:val="333333"/>
          <w:sz w:val="30"/>
          <w:szCs w:val="30"/>
        </w:rPr>
        <w:t>Кармен</w:t>
      </w:r>
      <w:proofErr w:type="spellEnd"/>
      <w:r w:rsidR="00540189">
        <w:rPr>
          <w:color w:val="333333"/>
          <w:sz w:val="30"/>
          <w:szCs w:val="30"/>
        </w:rPr>
        <w:t>.</w:t>
      </w:r>
      <w:r w:rsidRPr="004C4CF1">
        <w:rPr>
          <w:color w:val="333333"/>
          <w:sz w:val="30"/>
          <w:szCs w:val="30"/>
        </w:rPr>
        <w:t xml:space="preserve"> </w:t>
      </w:r>
      <w:r w:rsidR="00540189" w:rsidRPr="00540189">
        <w:rPr>
          <w:noProof/>
          <w:color w:val="333333"/>
          <w:sz w:val="30"/>
          <w:szCs w:val="30"/>
        </w:rPr>
        <w:drawing>
          <wp:inline distT="0" distB="0" distL="0" distR="0">
            <wp:extent cx="4095750" cy="4638675"/>
            <wp:effectExtent l="19050" t="0" r="0" b="0"/>
            <wp:docPr id="3" name="Рисунок 5" descr="https://www.belcanto.ru/media/images/uploaded/thumbnail430_4zm197a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lcanto.ru/media/images/uploaded/thumbnail430_4zm197a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F1" w:rsidRPr="004C4CF1" w:rsidRDefault="004C4CF1" w:rsidP="004C4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4C4CF1" w:rsidRPr="004C4CF1" w:rsidRDefault="004C4CF1" w:rsidP="004C4CF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 xml:space="preserve">Другой характер приобретает «роковая тема» в оживленном темпе ровными длительностями с акцентом на последнем звуке тетрахорда, что в размере 6/8 или 3/4 привносит черты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танцевальности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. Такая модификация лейтмотива связана с реальным обликом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Кармен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(см. ее выход в I акте):</w:t>
      </w:r>
    </w:p>
    <w:p w:rsidR="004C4CF1" w:rsidRPr="004C4CF1" w:rsidRDefault="004C4CF1" w:rsidP="004C4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CC0033"/>
          <w:sz w:val="30"/>
          <w:szCs w:val="30"/>
          <w:bdr w:val="none" w:sz="0" w:space="0" w:color="auto" w:frame="1"/>
        </w:rPr>
        <w:drawing>
          <wp:inline distT="0" distB="0" distL="0" distR="0">
            <wp:extent cx="4095750" cy="923925"/>
            <wp:effectExtent l="19050" t="0" r="0" b="0"/>
            <wp:docPr id="6" name="Рисунок 6" descr="https://www.belcanto.ru/media/images/uploaded/thumbnail430_4zm198a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elcanto.ru/media/images/uploaded/thumbnail430_4zm198a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F1" w:rsidRPr="004C4CF1" w:rsidRDefault="004C4CF1" w:rsidP="004C4CF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Вообще вся музыкальная характеристика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Кармен</w:t>
      </w:r>
      <w:proofErr w:type="spellEnd"/>
      <w:r w:rsidR="0054018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на протяжении первых двух действий </w:t>
      </w:r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вырастает из песенно-танцевальной стихии, чем особо подчеркивается близость героини народу. Во второй же половине оперы ее партия драматизируется, отвлекается от танцевально-жанровых средств выразительности. В этом плаке важнейшим переломн</w:t>
      </w:r>
      <w:r w:rsidR="001176BD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ым моментом является трагическая ария-монолог </w:t>
      </w:r>
      <w:proofErr w:type="spellStart"/>
      <w:r w:rsidR="001176BD">
        <w:rPr>
          <w:rFonts w:ascii="Times New Roman" w:eastAsia="Times New Roman" w:hAnsi="Times New Roman" w:cs="Times New Roman"/>
          <w:color w:val="333333"/>
          <w:sz w:val="30"/>
          <w:szCs w:val="30"/>
        </w:rPr>
        <w:t>Кармен</w:t>
      </w:r>
      <w:proofErr w:type="spellEnd"/>
      <w:r w:rsidR="001176BD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из III действия</w:t>
      </w:r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. Такое изменение средств характеристики обусловлено развитием взаимоотношений героев драмы: в первой половине оперы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Кармен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завлекает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Хозе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— здесь преобладают радостные тона, народный колорит; во второй ж</w:t>
      </w:r>
      <w:r w:rsidR="00540189">
        <w:rPr>
          <w:rFonts w:ascii="Times New Roman" w:eastAsia="Times New Roman" w:hAnsi="Times New Roman" w:cs="Times New Roman"/>
          <w:color w:val="333333"/>
          <w:sz w:val="30"/>
          <w:szCs w:val="30"/>
        </w:rPr>
        <w:t>е половине любовь уступает место противоположным чувствам.</w:t>
      </w:r>
    </w:p>
    <w:p w:rsidR="004C4CF1" w:rsidRPr="004C4CF1" w:rsidRDefault="004C4CF1" w:rsidP="004C4CF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Образ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Хозе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. </w:t>
      </w:r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В отличие от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Кармен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, романсовая стихия главенствует в партии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Хозе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. С наибольшей отчетливостью она выявлена в так называемой </w:t>
      </w:r>
      <w:r w:rsidR="001176BD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«арии о цветке» из II акта. Тема </w:t>
      </w:r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любви</w:t>
      </w:r>
      <w:r w:rsidR="001176BD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как основа </w:t>
      </w:r>
      <w:proofErr w:type="spellStart"/>
      <w:r w:rsidR="001176BD">
        <w:rPr>
          <w:rFonts w:ascii="Times New Roman" w:eastAsia="Times New Roman" w:hAnsi="Times New Roman" w:cs="Times New Roman"/>
          <w:color w:val="333333"/>
          <w:sz w:val="30"/>
          <w:szCs w:val="30"/>
        </w:rPr>
        <w:t>муз</w:t>
      </w:r>
      <w:proofErr w:type="gramStart"/>
      <w:r w:rsidR="001176BD">
        <w:rPr>
          <w:rFonts w:ascii="Times New Roman" w:eastAsia="Times New Roman" w:hAnsi="Times New Roman" w:cs="Times New Roman"/>
          <w:color w:val="333333"/>
          <w:sz w:val="30"/>
          <w:szCs w:val="30"/>
        </w:rPr>
        <w:t>.х</w:t>
      </w:r>
      <w:proofErr w:type="gramEnd"/>
      <w:r w:rsidR="001176BD">
        <w:rPr>
          <w:rFonts w:ascii="Times New Roman" w:eastAsia="Times New Roman" w:hAnsi="Times New Roman" w:cs="Times New Roman"/>
          <w:color w:val="333333"/>
          <w:sz w:val="30"/>
          <w:szCs w:val="30"/>
        </w:rPr>
        <w:t>арактеристики</w:t>
      </w:r>
      <w:proofErr w:type="spellEnd"/>
      <w:r w:rsidR="001176BD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="001176BD">
        <w:rPr>
          <w:rFonts w:ascii="Times New Roman" w:eastAsia="Times New Roman" w:hAnsi="Times New Roman" w:cs="Times New Roman"/>
          <w:color w:val="333333"/>
          <w:sz w:val="30"/>
          <w:szCs w:val="30"/>
        </w:rPr>
        <w:t>Хозе</w:t>
      </w:r>
      <w:proofErr w:type="spellEnd"/>
      <w:r w:rsidR="001176BD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:</w:t>
      </w:r>
    </w:p>
    <w:p w:rsidR="004C4CF1" w:rsidRPr="004C4CF1" w:rsidRDefault="004C4CF1" w:rsidP="004C4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CC0033"/>
          <w:sz w:val="30"/>
          <w:szCs w:val="30"/>
          <w:bdr w:val="none" w:sz="0" w:space="0" w:color="auto" w:frame="1"/>
        </w:rPr>
        <w:drawing>
          <wp:inline distT="0" distB="0" distL="0" distR="0">
            <wp:extent cx="4095750" cy="1495425"/>
            <wp:effectExtent l="19050" t="0" r="0" b="0"/>
            <wp:docPr id="9" name="Рисунок 9" descr="https://www.belcanto.ru/media/images/uploaded/thumbnail430_4zm199a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elcanto.ru/media/images/uploaded/thumbnail430_4zm199a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F1" w:rsidRPr="004C4CF1" w:rsidRDefault="004C4CF1" w:rsidP="004C4CF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Оба центральных образа охарактеризованы в музыке Бизе в росте — развитии.</w:t>
      </w:r>
    </w:p>
    <w:p w:rsidR="001176BD" w:rsidRDefault="004C4CF1" w:rsidP="00117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Три развернутых дуэта, или, точнее, диалогические сцены знаменуют три стадии драмы. «Сквозное действие» взаимоотношений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Кармен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Хозе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раскрывается в динамике этих встреч. В первой (сегидилья и дуэт) главенствует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Кармен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. Во второй (во II акте) дано столкновение двух воззрений на жизнь и любовь: «ария о цветке» (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Des-dur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) и гимн свободе </w:t>
      </w:r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 xml:space="preserve">— две высшие точки этого столкновения, где разделяющей, гранью служит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ostinato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proofErr w:type="spellStart"/>
      <w:r w:rsidRPr="004C4CF1">
        <w:rPr>
          <w:rFonts w:ascii="Times New Roman" w:eastAsia="Times New Roman" w:hAnsi="Times New Roman" w:cs="Times New Roman"/>
          <w:i/>
          <w:iCs/>
          <w:color w:val="333333"/>
          <w:sz w:val="30"/>
        </w:rPr>
        <w:t>рр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 на доминанте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C-dur'a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. Последний дуэт, по существу, «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монологичен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»: мольба, страсть, отчаяние, гнев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Хозе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сметаются непреклонным отказом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Кармен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. Усиливая конфликт, четырежды вторгаются крики толпы, приветствующей тореадора. Эти возгласы, повышаясь в тесситуре, а тем самым в экспрессии, дают последовательность тональностей, образующую интервал большой септимы между крайними эпизодами (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G-dur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—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A-dur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—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Es-dur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— </w:t>
      </w:r>
      <w:proofErr w:type="spellStart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Fis-dur</w:t>
      </w:r>
      <w:proofErr w:type="spellEnd"/>
      <w:r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). Драматургической же основой финальной сцены служит противопоставление праздничного звучания народных сцен трагическому лейтмотиву роковой страсти; этот контраст, экспонированный в увертюре, получает здесь инте</w:t>
      </w:r>
      <w:r w:rsidR="001176BD">
        <w:rPr>
          <w:rFonts w:ascii="Times New Roman" w:eastAsia="Times New Roman" w:hAnsi="Times New Roman" w:cs="Times New Roman"/>
          <w:color w:val="333333"/>
          <w:sz w:val="30"/>
          <w:szCs w:val="30"/>
        </w:rPr>
        <w:t>нсивное симфоническое развитие.</w:t>
      </w:r>
    </w:p>
    <w:p w:rsidR="004C4CF1" w:rsidRPr="004C4CF1" w:rsidRDefault="001176BD" w:rsidP="00117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Композиция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оперы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  <w:r w:rsidR="004C4CF1"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Д</w:t>
      </w:r>
      <w:proofErr w:type="gramEnd"/>
      <w:r w:rsidR="004C4CF1"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ля</w:t>
      </w:r>
      <w:proofErr w:type="spellEnd"/>
      <w:r w:rsidR="004C4CF1"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композиции оперы в целом Бизе избрал так называемую «номерную структуру»: партитура состоит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архитектонически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завершенных </w:t>
      </w:r>
      <w:r w:rsidR="004C4CF1"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номеров, объединенных </w:t>
      </w:r>
      <w:r w:rsidR="004C4CF1"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непрерывностью развития. Многие факторы этому способствуют.</w:t>
      </w:r>
    </w:p>
    <w:p w:rsidR="004C4CF1" w:rsidRPr="004C4CF1" w:rsidRDefault="001176BD" w:rsidP="004C4CF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(</w:t>
      </w:r>
      <w:r w:rsidR="004C4CF1"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продуманная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логика ладотонального движения и </w:t>
      </w:r>
      <w:r w:rsidR="004C4CF1"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свободное и гиб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кое использование лейтмотивов </w:t>
      </w:r>
      <w:r w:rsidR="004C4CF1"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роковой страсти, темы радости любви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)</w:t>
      </w:r>
      <w:r w:rsidR="004C4CF1" w:rsidRPr="004C4CF1">
        <w:rPr>
          <w:rFonts w:ascii="Times New Roman" w:eastAsia="Times New Roman" w:hAnsi="Times New Roman" w:cs="Times New Roman"/>
          <w:color w:val="333333"/>
          <w:sz w:val="30"/>
          <w:szCs w:val="30"/>
        </w:rPr>
        <w:t>, приемы интонационно-жанрового обобщения или, шире, пользуясь терминологией Асафьева,— «драматургии интонаций», последовательно и психологически обоснованно примененные в опере.</w:t>
      </w:r>
    </w:p>
    <w:p w:rsidR="0032320B" w:rsidRPr="00590205" w:rsidRDefault="00590205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Увертюра и значение в ней  темы-образа «роковой страсти». Особенности композиции и драматургии увертюры.</w:t>
      </w:r>
    </w:p>
    <w:p w:rsidR="0032320B" w:rsidRDefault="0032320B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Драматургия </w:t>
      </w:r>
      <w:r w:rsidR="001176BD">
        <w:rPr>
          <w:color w:val="333333"/>
          <w:sz w:val="30"/>
          <w:szCs w:val="30"/>
        </w:rPr>
        <w:t xml:space="preserve">1 действия </w:t>
      </w:r>
      <w:r>
        <w:rPr>
          <w:color w:val="333333"/>
          <w:sz w:val="30"/>
          <w:szCs w:val="30"/>
        </w:rPr>
        <w:t>оперы.</w:t>
      </w:r>
      <w:r w:rsidR="001176BD">
        <w:rPr>
          <w:color w:val="333333"/>
          <w:sz w:val="30"/>
          <w:szCs w:val="30"/>
        </w:rPr>
        <w:t xml:space="preserve"> Основные сцены – народные</w:t>
      </w:r>
      <w:r>
        <w:rPr>
          <w:color w:val="333333"/>
          <w:sz w:val="30"/>
          <w:szCs w:val="30"/>
        </w:rPr>
        <w:t>: хор солдат, задорный марш мальчишек. Хор девушек, работниц фабрик</w:t>
      </w:r>
      <w:r w:rsidR="001176BD">
        <w:rPr>
          <w:color w:val="333333"/>
          <w:sz w:val="30"/>
          <w:szCs w:val="30"/>
        </w:rPr>
        <w:t xml:space="preserve">и, подготовляет выход </w:t>
      </w:r>
      <w:proofErr w:type="spellStart"/>
      <w:r w:rsidR="001176BD">
        <w:rPr>
          <w:color w:val="333333"/>
          <w:sz w:val="30"/>
          <w:szCs w:val="30"/>
        </w:rPr>
        <w:t>Кармен</w:t>
      </w:r>
      <w:proofErr w:type="spellEnd"/>
      <w:r w:rsidR="001176BD">
        <w:rPr>
          <w:color w:val="333333"/>
          <w:sz w:val="30"/>
          <w:szCs w:val="30"/>
        </w:rPr>
        <w:t>. Х</w:t>
      </w:r>
      <w:r>
        <w:rPr>
          <w:color w:val="333333"/>
          <w:sz w:val="30"/>
          <w:szCs w:val="30"/>
        </w:rPr>
        <w:t>абанера «</w:t>
      </w:r>
      <w:r w:rsidR="001176BD">
        <w:rPr>
          <w:color w:val="333333"/>
          <w:sz w:val="30"/>
          <w:szCs w:val="30"/>
        </w:rPr>
        <w:t>У любви, как у пташки, крылья» как основа муз характ</w:t>
      </w:r>
      <w:r w:rsidR="00327DC7">
        <w:rPr>
          <w:color w:val="333333"/>
          <w:sz w:val="30"/>
          <w:szCs w:val="30"/>
        </w:rPr>
        <w:t xml:space="preserve">еристики главной </w:t>
      </w:r>
      <w:proofErr w:type="spellStart"/>
      <w:r w:rsidR="00327DC7">
        <w:rPr>
          <w:color w:val="333333"/>
          <w:sz w:val="30"/>
          <w:szCs w:val="30"/>
        </w:rPr>
        <w:t>героини</w:t>
      </w:r>
      <w:proofErr w:type="gramStart"/>
      <w:r w:rsidR="00327DC7">
        <w:rPr>
          <w:color w:val="333333"/>
          <w:sz w:val="30"/>
          <w:szCs w:val="30"/>
        </w:rPr>
        <w:t>.Р</w:t>
      </w:r>
      <w:proofErr w:type="gramEnd"/>
      <w:r w:rsidR="00327DC7">
        <w:rPr>
          <w:color w:val="333333"/>
          <w:sz w:val="30"/>
          <w:szCs w:val="30"/>
        </w:rPr>
        <w:t>оль</w:t>
      </w:r>
      <w:proofErr w:type="spellEnd"/>
      <w:r w:rsidR="00327DC7">
        <w:rPr>
          <w:color w:val="333333"/>
          <w:sz w:val="30"/>
          <w:szCs w:val="30"/>
        </w:rPr>
        <w:t xml:space="preserve"> </w:t>
      </w:r>
      <w:proofErr w:type="spellStart"/>
      <w:r w:rsidR="00327DC7">
        <w:rPr>
          <w:color w:val="333333"/>
          <w:sz w:val="30"/>
          <w:szCs w:val="30"/>
        </w:rPr>
        <w:t>жанрового,народно-танцевального</w:t>
      </w:r>
      <w:proofErr w:type="spellEnd"/>
      <w:r w:rsidR="00327DC7">
        <w:rPr>
          <w:color w:val="333333"/>
          <w:sz w:val="30"/>
          <w:szCs w:val="30"/>
        </w:rPr>
        <w:t xml:space="preserve"> начала в драматургии образа </w:t>
      </w:r>
      <w:proofErr w:type="spellStart"/>
      <w:r w:rsidR="00327DC7">
        <w:rPr>
          <w:color w:val="333333"/>
          <w:sz w:val="30"/>
          <w:szCs w:val="30"/>
        </w:rPr>
        <w:t>Кармен.</w:t>
      </w:r>
      <w:r>
        <w:rPr>
          <w:color w:val="333333"/>
          <w:sz w:val="30"/>
          <w:szCs w:val="30"/>
        </w:rPr>
        <w:t>Дуэт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Микаэлы</w:t>
      </w:r>
      <w:proofErr w:type="spellEnd"/>
      <w:r>
        <w:rPr>
          <w:color w:val="333333"/>
          <w:sz w:val="30"/>
          <w:szCs w:val="30"/>
        </w:rPr>
        <w:t xml:space="preserve"> и </w:t>
      </w:r>
      <w:proofErr w:type="spellStart"/>
      <w:r>
        <w:rPr>
          <w:color w:val="333333"/>
          <w:sz w:val="30"/>
          <w:szCs w:val="30"/>
        </w:rPr>
        <w:t>Хозе</w:t>
      </w:r>
      <w:proofErr w:type="spellEnd"/>
      <w:r>
        <w:rPr>
          <w:color w:val="333333"/>
          <w:sz w:val="30"/>
          <w:szCs w:val="30"/>
        </w:rPr>
        <w:t xml:space="preserve"> «Я помню день в горах» выдержан в идиллических тонах. Песня о грозном муже, сегидилья и дуэт </w:t>
      </w:r>
      <w:proofErr w:type="spellStart"/>
      <w:r>
        <w:rPr>
          <w:color w:val="333333"/>
          <w:sz w:val="30"/>
          <w:szCs w:val="30"/>
        </w:rPr>
        <w:t>Кармен</w:t>
      </w:r>
      <w:proofErr w:type="spellEnd"/>
      <w:r>
        <w:rPr>
          <w:color w:val="333333"/>
          <w:sz w:val="30"/>
          <w:szCs w:val="30"/>
        </w:rPr>
        <w:t xml:space="preserve"> и </w:t>
      </w:r>
      <w:proofErr w:type="spellStart"/>
      <w:r>
        <w:rPr>
          <w:color w:val="333333"/>
          <w:sz w:val="30"/>
          <w:szCs w:val="30"/>
        </w:rPr>
        <w:t>Хозе</w:t>
      </w:r>
      <w:proofErr w:type="spellEnd"/>
      <w:r>
        <w:rPr>
          <w:color w:val="333333"/>
          <w:sz w:val="30"/>
          <w:szCs w:val="30"/>
        </w:rPr>
        <w:t xml:space="preserve"> создают многогра</w:t>
      </w:r>
      <w:r w:rsidR="00327DC7">
        <w:rPr>
          <w:color w:val="333333"/>
          <w:sz w:val="30"/>
          <w:szCs w:val="30"/>
        </w:rPr>
        <w:t>нный образ главной героини.</w:t>
      </w:r>
    </w:p>
    <w:p w:rsidR="0032320B" w:rsidRDefault="00FD4797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Второе </w:t>
      </w:r>
      <w:proofErr w:type="spellStart"/>
      <w:r>
        <w:rPr>
          <w:color w:val="333333"/>
          <w:sz w:val="30"/>
          <w:szCs w:val="30"/>
        </w:rPr>
        <w:t>действ</w:t>
      </w:r>
      <w:r w:rsidR="001176BD">
        <w:rPr>
          <w:color w:val="333333"/>
          <w:sz w:val="30"/>
          <w:szCs w:val="30"/>
        </w:rPr>
        <w:t>ие</w:t>
      </w:r>
      <w:proofErr w:type="gramStart"/>
      <w:r w:rsidR="001176BD">
        <w:rPr>
          <w:color w:val="333333"/>
          <w:sz w:val="30"/>
          <w:szCs w:val="30"/>
        </w:rPr>
        <w:t>.С</w:t>
      </w:r>
      <w:proofErr w:type="gramEnd"/>
      <w:r w:rsidR="0032320B">
        <w:rPr>
          <w:color w:val="333333"/>
          <w:sz w:val="30"/>
          <w:szCs w:val="30"/>
        </w:rPr>
        <w:t>имфонический</w:t>
      </w:r>
      <w:proofErr w:type="spellEnd"/>
      <w:r w:rsidR="0032320B">
        <w:rPr>
          <w:color w:val="333333"/>
          <w:sz w:val="30"/>
          <w:szCs w:val="30"/>
        </w:rPr>
        <w:t xml:space="preserve"> антракт.</w:t>
      </w:r>
      <w:r w:rsidR="001176BD">
        <w:rPr>
          <w:color w:val="333333"/>
          <w:sz w:val="30"/>
          <w:szCs w:val="30"/>
        </w:rPr>
        <w:t xml:space="preserve"> Цыганская пляска</w:t>
      </w:r>
      <w:proofErr w:type="gramStart"/>
      <w:r w:rsidR="001176BD">
        <w:rPr>
          <w:color w:val="333333"/>
          <w:sz w:val="30"/>
          <w:szCs w:val="30"/>
        </w:rPr>
        <w:t xml:space="preserve">,. </w:t>
      </w:r>
      <w:proofErr w:type="gramEnd"/>
      <w:r w:rsidR="0032320B">
        <w:rPr>
          <w:color w:val="333333"/>
          <w:sz w:val="30"/>
          <w:szCs w:val="30"/>
        </w:rPr>
        <w:t xml:space="preserve">мужественный марш </w:t>
      </w:r>
      <w:proofErr w:type="spellStart"/>
      <w:r w:rsidR="0032320B">
        <w:rPr>
          <w:color w:val="333333"/>
          <w:sz w:val="30"/>
          <w:szCs w:val="30"/>
        </w:rPr>
        <w:t>Эскамильо</w:t>
      </w:r>
      <w:proofErr w:type="spellEnd"/>
      <w:r w:rsidR="0032320B">
        <w:rPr>
          <w:color w:val="333333"/>
          <w:sz w:val="30"/>
          <w:szCs w:val="30"/>
        </w:rPr>
        <w:t xml:space="preserve"> «Тост, друзья, я ваш принимаю» (его музыка впервые прозвучала в увертюре) обрисовывает отважного героя корриды. Квинтет контрабандистов (с участием </w:t>
      </w:r>
      <w:proofErr w:type="spellStart"/>
      <w:r w:rsidR="0032320B">
        <w:rPr>
          <w:color w:val="333333"/>
          <w:sz w:val="30"/>
          <w:szCs w:val="30"/>
        </w:rPr>
        <w:t>Кармен</w:t>
      </w:r>
      <w:proofErr w:type="spellEnd"/>
      <w:r w:rsidR="0032320B">
        <w:rPr>
          <w:color w:val="333333"/>
          <w:sz w:val="30"/>
          <w:szCs w:val="30"/>
        </w:rPr>
        <w:t xml:space="preserve">) «Если нам нужно обмануть» выдержан в легком, подвижном характере. Дуэт </w:t>
      </w:r>
      <w:proofErr w:type="spellStart"/>
      <w:r w:rsidR="0032320B">
        <w:rPr>
          <w:color w:val="333333"/>
          <w:sz w:val="30"/>
          <w:szCs w:val="30"/>
        </w:rPr>
        <w:t>Кармен</w:t>
      </w:r>
      <w:proofErr w:type="spellEnd"/>
      <w:r w:rsidR="0032320B">
        <w:rPr>
          <w:color w:val="333333"/>
          <w:sz w:val="30"/>
          <w:szCs w:val="30"/>
        </w:rPr>
        <w:t xml:space="preserve"> и </w:t>
      </w:r>
      <w:proofErr w:type="spellStart"/>
      <w:r w:rsidR="0032320B">
        <w:rPr>
          <w:color w:val="333333"/>
          <w:sz w:val="30"/>
          <w:szCs w:val="30"/>
        </w:rPr>
        <w:t>Хозе</w:t>
      </w:r>
      <w:proofErr w:type="spellEnd"/>
      <w:r w:rsidR="0032320B">
        <w:rPr>
          <w:color w:val="333333"/>
          <w:sz w:val="30"/>
          <w:szCs w:val="30"/>
        </w:rPr>
        <w:t xml:space="preserve"> — важнейшая сцена оперы, стол</w:t>
      </w:r>
      <w:r w:rsidR="00D07C7A">
        <w:rPr>
          <w:color w:val="333333"/>
          <w:sz w:val="30"/>
          <w:szCs w:val="30"/>
        </w:rPr>
        <w:t xml:space="preserve">кновение двух человеческих </w:t>
      </w:r>
      <w:r w:rsidR="0032320B">
        <w:rPr>
          <w:color w:val="333333"/>
          <w:sz w:val="30"/>
          <w:szCs w:val="30"/>
        </w:rPr>
        <w:t xml:space="preserve"> характеров, воззрений на жизнь и любовь. Воплощением </w:t>
      </w:r>
      <w:r w:rsidR="0032320B">
        <w:rPr>
          <w:color w:val="333333"/>
          <w:sz w:val="30"/>
          <w:szCs w:val="30"/>
        </w:rPr>
        <w:lastRenderedPageBreak/>
        <w:t xml:space="preserve">жизненных идеалов героев является «ария о цветке» </w:t>
      </w:r>
      <w:proofErr w:type="spellStart"/>
      <w:r w:rsidR="0032320B">
        <w:rPr>
          <w:color w:val="333333"/>
          <w:sz w:val="30"/>
          <w:szCs w:val="30"/>
        </w:rPr>
        <w:t>Хозе</w:t>
      </w:r>
      <w:proofErr w:type="spellEnd"/>
      <w:r w:rsidR="0032320B">
        <w:rPr>
          <w:color w:val="333333"/>
          <w:sz w:val="30"/>
          <w:szCs w:val="30"/>
        </w:rPr>
        <w:t xml:space="preserve"> («Видишь, как свято сохраняю цветок, что ты мне подарила») и песня </w:t>
      </w:r>
      <w:proofErr w:type="spellStart"/>
      <w:r w:rsidR="0032320B">
        <w:rPr>
          <w:color w:val="333333"/>
          <w:sz w:val="30"/>
          <w:szCs w:val="30"/>
        </w:rPr>
        <w:t>Кармен</w:t>
      </w:r>
      <w:proofErr w:type="spellEnd"/>
      <w:r w:rsidR="0032320B">
        <w:rPr>
          <w:color w:val="333333"/>
          <w:sz w:val="30"/>
          <w:szCs w:val="30"/>
        </w:rPr>
        <w:t xml:space="preserve">, ее гимн свободе «Туда, туда, в родные горы». Если в характеристике </w:t>
      </w:r>
      <w:proofErr w:type="spellStart"/>
      <w:r w:rsidR="0032320B">
        <w:rPr>
          <w:color w:val="333333"/>
          <w:sz w:val="30"/>
          <w:szCs w:val="30"/>
        </w:rPr>
        <w:t>Хозе</w:t>
      </w:r>
      <w:proofErr w:type="spellEnd"/>
      <w:r w:rsidR="0032320B">
        <w:rPr>
          <w:color w:val="333333"/>
          <w:sz w:val="30"/>
          <w:szCs w:val="30"/>
        </w:rPr>
        <w:t xml:space="preserve"> господствует стихия песни-романса, подчеркивающая его душевную мягкость, то непокорный дух </w:t>
      </w:r>
      <w:proofErr w:type="spellStart"/>
      <w:r w:rsidR="0032320B">
        <w:rPr>
          <w:color w:val="333333"/>
          <w:sz w:val="30"/>
          <w:szCs w:val="30"/>
        </w:rPr>
        <w:t>Кармен</w:t>
      </w:r>
      <w:proofErr w:type="spellEnd"/>
      <w:r w:rsidR="0032320B">
        <w:rPr>
          <w:color w:val="333333"/>
          <w:sz w:val="30"/>
          <w:szCs w:val="30"/>
        </w:rPr>
        <w:t xml:space="preserve"> раскрывается в темпераментных ритмах и напевах </w:t>
      </w:r>
      <w:r w:rsidR="00326099">
        <w:rPr>
          <w:color w:val="333333"/>
          <w:sz w:val="30"/>
          <w:szCs w:val="30"/>
        </w:rPr>
        <w:t xml:space="preserve">испанских народных песен. </w:t>
      </w:r>
    </w:p>
    <w:p w:rsidR="0032320B" w:rsidRDefault="00FD4797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Третье действие.</w:t>
      </w:r>
      <w:r w:rsidR="00326099">
        <w:rPr>
          <w:color w:val="333333"/>
          <w:sz w:val="30"/>
          <w:szCs w:val="30"/>
        </w:rPr>
        <w:t xml:space="preserve"> </w:t>
      </w:r>
      <w:r w:rsidR="0032320B">
        <w:rPr>
          <w:color w:val="333333"/>
          <w:sz w:val="30"/>
          <w:szCs w:val="30"/>
        </w:rPr>
        <w:t>Симфо</w:t>
      </w:r>
      <w:r>
        <w:rPr>
          <w:color w:val="333333"/>
          <w:sz w:val="30"/>
          <w:szCs w:val="30"/>
        </w:rPr>
        <w:t>нический антракт к 3 д.</w:t>
      </w:r>
      <w:r w:rsidR="0032320B">
        <w:rPr>
          <w:color w:val="333333"/>
          <w:sz w:val="30"/>
          <w:szCs w:val="30"/>
        </w:rPr>
        <w:t xml:space="preserve"> рисует поэтическую картину природы — покой и тишину дремлющих гор. Сумрачно-настороженный секстет с хором-маршем контрабандистов «Смелее, смелее в путь, друзья, идите!» — и другой хор — оживленно-бодрого характера «Не страшен нам солдат таможни» обрисовывают мир, в котором живут </w:t>
      </w:r>
      <w:proofErr w:type="spellStart"/>
      <w:r w:rsidR="0032320B">
        <w:rPr>
          <w:color w:val="333333"/>
          <w:sz w:val="30"/>
          <w:szCs w:val="30"/>
        </w:rPr>
        <w:t>Кармен</w:t>
      </w:r>
      <w:proofErr w:type="spellEnd"/>
      <w:r w:rsidR="0032320B">
        <w:rPr>
          <w:color w:val="333333"/>
          <w:sz w:val="30"/>
          <w:szCs w:val="30"/>
        </w:rPr>
        <w:t xml:space="preserve"> </w:t>
      </w:r>
      <w:r w:rsidR="00C03BC9">
        <w:rPr>
          <w:color w:val="333333"/>
          <w:sz w:val="30"/>
          <w:szCs w:val="30"/>
        </w:rPr>
        <w:t xml:space="preserve">и </w:t>
      </w:r>
      <w:proofErr w:type="spellStart"/>
      <w:r w:rsidR="00C03BC9">
        <w:rPr>
          <w:color w:val="333333"/>
          <w:sz w:val="30"/>
          <w:szCs w:val="30"/>
        </w:rPr>
        <w:t>Хозе</w:t>
      </w:r>
      <w:proofErr w:type="spellEnd"/>
      <w:r w:rsidR="00C03BC9">
        <w:rPr>
          <w:color w:val="333333"/>
          <w:sz w:val="30"/>
          <w:szCs w:val="30"/>
        </w:rPr>
        <w:t>. Центральный эпизод 3 д.</w:t>
      </w:r>
      <w:r w:rsidR="0032320B">
        <w:rPr>
          <w:color w:val="333333"/>
          <w:sz w:val="30"/>
          <w:szCs w:val="30"/>
        </w:rPr>
        <w:t xml:space="preserve"> — сцена гадания (терц</w:t>
      </w:r>
      <w:r w:rsidR="006A24FE">
        <w:rPr>
          <w:color w:val="333333"/>
          <w:sz w:val="30"/>
          <w:szCs w:val="30"/>
        </w:rPr>
        <w:t>ет)</w:t>
      </w:r>
      <w:proofErr w:type="gramStart"/>
      <w:r w:rsidR="006A24FE">
        <w:rPr>
          <w:color w:val="333333"/>
          <w:sz w:val="30"/>
          <w:szCs w:val="30"/>
        </w:rPr>
        <w:t>;с</w:t>
      </w:r>
      <w:proofErr w:type="gramEnd"/>
      <w:r w:rsidR="006A24FE">
        <w:rPr>
          <w:color w:val="333333"/>
          <w:sz w:val="30"/>
          <w:szCs w:val="30"/>
        </w:rPr>
        <w:t xml:space="preserve">цена  </w:t>
      </w:r>
      <w:proofErr w:type="spellStart"/>
      <w:r w:rsidR="006A24FE">
        <w:rPr>
          <w:color w:val="333333"/>
          <w:sz w:val="30"/>
          <w:szCs w:val="30"/>
        </w:rPr>
        <w:t>Хозе</w:t>
      </w:r>
      <w:proofErr w:type="spellEnd"/>
      <w:r w:rsidR="006A24FE">
        <w:rPr>
          <w:color w:val="333333"/>
          <w:sz w:val="30"/>
          <w:szCs w:val="30"/>
        </w:rPr>
        <w:t xml:space="preserve"> и</w:t>
      </w:r>
      <w:r w:rsidR="0032320B">
        <w:rPr>
          <w:color w:val="333333"/>
          <w:sz w:val="30"/>
          <w:szCs w:val="30"/>
        </w:rPr>
        <w:t xml:space="preserve"> </w:t>
      </w:r>
      <w:proofErr w:type="spellStart"/>
      <w:r w:rsidR="0032320B">
        <w:rPr>
          <w:color w:val="333333"/>
          <w:sz w:val="30"/>
          <w:szCs w:val="30"/>
        </w:rPr>
        <w:t>Эскамильо</w:t>
      </w:r>
      <w:proofErr w:type="spellEnd"/>
      <w:r w:rsidR="0032320B">
        <w:rPr>
          <w:color w:val="333333"/>
          <w:sz w:val="30"/>
          <w:szCs w:val="30"/>
        </w:rPr>
        <w:t xml:space="preserve"> создает драматическое нарастание и подготовляет кульминацию тре</w:t>
      </w:r>
      <w:r w:rsidR="00C03BC9">
        <w:rPr>
          <w:color w:val="333333"/>
          <w:sz w:val="30"/>
          <w:szCs w:val="30"/>
        </w:rPr>
        <w:t>тьего действия.</w:t>
      </w:r>
      <w:r w:rsidR="00E4329F">
        <w:rPr>
          <w:color w:val="333333"/>
          <w:sz w:val="30"/>
          <w:szCs w:val="30"/>
        </w:rPr>
        <w:t xml:space="preserve"> </w:t>
      </w:r>
      <w:r w:rsidR="00C03BC9">
        <w:rPr>
          <w:color w:val="333333"/>
          <w:sz w:val="30"/>
          <w:szCs w:val="30"/>
        </w:rPr>
        <w:t>Оркестровое вступление к 4. д</w:t>
      </w:r>
      <w:r w:rsidR="001842C7">
        <w:rPr>
          <w:color w:val="333333"/>
          <w:sz w:val="30"/>
          <w:szCs w:val="30"/>
        </w:rPr>
        <w:t>ействию и основные сцены 4 д.</w:t>
      </w:r>
      <w:r w:rsidR="00C03BC9">
        <w:rPr>
          <w:color w:val="333333"/>
          <w:sz w:val="30"/>
          <w:szCs w:val="30"/>
        </w:rPr>
        <w:t xml:space="preserve"> </w:t>
      </w:r>
    </w:p>
    <w:p w:rsidR="00FB69BD" w:rsidRDefault="00FB69BD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</w:rPr>
        <w:t>Историческое значение оперы.</w:t>
      </w:r>
      <w:r w:rsidRPr="00FB69BD">
        <w:rPr>
          <w:color w:val="333333"/>
          <w:sz w:val="30"/>
          <w:szCs w:val="30"/>
          <w:shd w:val="clear" w:color="auto" w:fill="FFFFFF"/>
        </w:rPr>
        <w:t xml:space="preserve"> </w:t>
      </w:r>
      <w:r w:rsidR="00E54DA4">
        <w:rPr>
          <w:color w:val="333333"/>
          <w:sz w:val="30"/>
          <w:szCs w:val="30"/>
          <w:shd w:val="clear" w:color="auto" w:fill="FFFFFF"/>
        </w:rPr>
        <w:t xml:space="preserve">Новаторские </w:t>
      </w:r>
      <w:r>
        <w:rPr>
          <w:color w:val="333333"/>
          <w:sz w:val="30"/>
          <w:szCs w:val="30"/>
          <w:shd w:val="clear" w:color="auto" w:fill="FFFFFF"/>
        </w:rPr>
        <w:t>принципы драматургии сближают «</w:t>
      </w:r>
      <w:proofErr w:type="spellStart"/>
      <w:r>
        <w:rPr>
          <w:color w:val="333333"/>
          <w:sz w:val="30"/>
          <w:szCs w:val="30"/>
          <w:shd w:val="clear" w:color="auto" w:fill="FFFFFF"/>
        </w:rPr>
        <w:t>Кармен</w:t>
      </w:r>
      <w:proofErr w:type="spellEnd"/>
      <w:r>
        <w:rPr>
          <w:color w:val="333333"/>
          <w:sz w:val="30"/>
          <w:szCs w:val="30"/>
          <w:shd w:val="clear" w:color="auto" w:fill="FFFFFF"/>
        </w:rPr>
        <w:t>» с такими выдающимися произведениями реалистического музыкального театра XIX века, какими являются «</w:t>
      </w:r>
      <w:hyperlink r:id="rId15" w:history="1">
        <w:r w:rsidRPr="00540189">
          <w:rPr>
            <w:rStyle w:val="a8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Отелло</w:t>
        </w:r>
      </w:hyperlink>
      <w:r w:rsidRPr="00540189">
        <w:rPr>
          <w:sz w:val="30"/>
          <w:szCs w:val="30"/>
          <w:shd w:val="clear" w:color="auto" w:fill="FFFFFF"/>
        </w:rPr>
        <w:t>»</w:t>
      </w:r>
      <w:r>
        <w:rPr>
          <w:color w:val="333333"/>
          <w:sz w:val="30"/>
          <w:szCs w:val="30"/>
          <w:shd w:val="clear" w:color="auto" w:fill="FFFFFF"/>
        </w:rPr>
        <w:t xml:space="preserve"> Верди и </w:t>
      </w:r>
      <w:r w:rsidRPr="00540189">
        <w:rPr>
          <w:sz w:val="30"/>
          <w:szCs w:val="30"/>
          <w:shd w:val="clear" w:color="auto" w:fill="FFFFFF"/>
        </w:rPr>
        <w:t>«</w:t>
      </w:r>
      <w:hyperlink r:id="rId16" w:history="1">
        <w:r w:rsidRPr="00540189">
          <w:rPr>
            <w:rStyle w:val="a8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Пиковая дама</w:t>
        </w:r>
      </w:hyperlink>
      <w:r>
        <w:rPr>
          <w:color w:val="333333"/>
          <w:sz w:val="30"/>
          <w:szCs w:val="30"/>
          <w:shd w:val="clear" w:color="auto" w:fill="FFFFFF"/>
        </w:rPr>
        <w:t>» Чайковского</w:t>
      </w:r>
      <w:r w:rsidR="00E54DA4">
        <w:rPr>
          <w:color w:val="333333"/>
          <w:sz w:val="30"/>
          <w:szCs w:val="30"/>
          <w:shd w:val="clear" w:color="auto" w:fill="FFFFFF"/>
        </w:rPr>
        <w:t>.</w:t>
      </w:r>
    </w:p>
    <w:p w:rsidR="00590205" w:rsidRDefault="00590205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2. Составить конспект дан</w:t>
      </w:r>
      <w:r w:rsidR="00DE08E9">
        <w:rPr>
          <w:color w:val="333333"/>
          <w:sz w:val="30"/>
          <w:szCs w:val="30"/>
          <w:shd w:val="clear" w:color="auto" w:fill="FFFFFF"/>
        </w:rPr>
        <w:t xml:space="preserve">ной темы по учебнику «МЛЗС», </w:t>
      </w:r>
      <w:proofErr w:type="spellStart"/>
      <w:r w:rsidR="00DE08E9">
        <w:rPr>
          <w:color w:val="333333"/>
          <w:sz w:val="30"/>
          <w:szCs w:val="30"/>
          <w:shd w:val="clear" w:color="auto" w:fill="FFFFFF"/>
        </w:rPr>
        <w:t>вып</w:t>
      </w:r>
      <w:proofErr w:type="spellEnd"/>
      <w:r w:rsidR="00DE08E9">
        <w:rPr>
          <w:color w:val="333333"/>
          <w:sz w:val="30"/>
          <w:szCs w:val="30"/>
          <w:shd w:val="clear" w:color="auto" w:fill="FFFFFF"/>
        </w:rPr>
        <w:t>. 5, стр</w:t>
      </w:r>
      <w:r w:rsidR="007C7AAF">
        <w:rPr>
          <w:color w:val="333333"/>
          <w:sz w:val="30"/>
          <w:szCs w:val="30"/>
          <w:shd w:val="clear" w:color="auto" w:fill="FFFFFF"/>
        </w:rPr>
        <w:t>.96-127.</w:t>
      </w:r>
    </w:p>
    <w:p w:rsidR="00590205" w:rsidRDefault="00590205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3. Подготовиться к викторине по данной теме, используя тематический материал учебника.</w:t>
      </w:r>
      <w:r w:rsidR="00326099">
        <w:rPr>
          <w:color w:val="333333"/>
          <w:sz w:val="30"/>
          <w:szCs w:val="30"/>
          <w:shd w:val="clear" w:color="auto" w:fill="FFFFFF"/>
        </w:rPr>
        <w:t xml:space="preserve"> Список произведений на викторину ( 1-3 д.д</w:t>
      </w:r>
      <w:proofErr w:type="gramStart"/>
      <w:r w:rsidR="00326099">
        <w:rPr>
          <w:color w:val="333333"/>
          <w:sz w:val="30"/>
          <w:szCs w:val="30"/>
          <w:shd w:val="clear" w:color="auto" w:fill="FFFFFF"/>
        </w:rPr>
        <w:t>.о</w:t>
      </w:r>
      <w:proofErr w:type="gramEnd"/>
      <w:r w:rsidR="00326099">
        <w:rPr>
          <w:color w:val="333333"/>
          <w:sz w:val="30"/>
          <w:szCs w:val="30"/>
          <w:shd w:val="clear" w:color="auto" w:fill="FFFFFF"/>
        </w:rPr>
        <w:t>перы).</w:t>
      </w:r>
    </w:p>
    <w:p w:rsidR="00326099" w:rsidRDefault="00326099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1. Увертюра (главная партия, побочная, тема «роковой страсти»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Кармен</w:t>
      </w:r>
      <w:proofErr w:type="spellEnd"/>
      <w:r>
        <w:rPr>
          <w:color w:val="333333"/>
          <w:sz w:val="30"/>
          <w:szCs w:val="30"/>
          <w:shd w:val="clear" w:color="auto" w:fill="FFFFFF"/>
        </w:rPr>
        <w:t>)</w:t>
      </w:r>
    </w:p>
    <w:p w:rsidR="00326099" w:rsidRDefault="00326099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2. Хабанера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Кармен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1 д.</w:t>
      </w:r>
    </w:p>
    <w:p w:rsidR="00326099" w:rsidRDefault="00326099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3. </w:t>
      </w:r>
      <w:r w:rsidR="00D10F9D">
        <w:rPr>
          <w:color w:val="333333"/>
          <w:sz w:val="30"/>
          <w:szCs w:val="30"/>
          <w:shd w:val="clear" w:color="auto" w:fill="FFFFFF"/>
        </w:rPr>
        <w:t xml:space="preserve">Сегидилья </w:t>
      </w:r>
      <w:proofErr w:type="spellStart"/>
      <w:r w:rsidR="00D10F9D">
        <w:rPr>
          <w:color w:val="333333"/>
          <w:sz w:val="30"/>
          <w:szCs w:val="30"/>
          <w:shd w:val="clear" w:color="auto" w:fill="FFFFFF"/>
        </w:rPr>
        <w:t>Кармен</w:t>
      </w:r>
      <w:proofErr w:type="spellEnd"/>
      <w:r w:rsidR="00D10F9D">
        <w:rPr>
          <w:color w:val="333333"/>
          <w:sz w:val="30"/>
          <w:szCs w:val="30"/>
          <w:shd w:val="clear" w:color="auto" w:fill="FFFFFF"/>
        </w:rPr>
        <w:t xml:space="preserve"> 1 д.</w:t>
      </w:r>
    </w:p>
    <w:p w:rsidR="00D10F9D" w:rsidRDefault="00D10F9D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4. Симфонический антракт ко 2 д.</w:t>
      </w:r>
    </w:p>
    <w:p w:rsidR="00D10F9D" w:rsidRDefault="00D10F9D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5. Куплеты тореадора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Эскамильо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2 д.</w:t>
      </w:r>
    </w:p>
    <w:p w:rsidR="00D10F9D" w:rsidRDefault="00D10F9D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6. Дуэт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Хозе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и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Кармен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2 д.</w:t>
      </w:r>
    </w:p>
    <w:p w:rsidR="00D10F9D" w:rsidRDefault="00D10F9D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8.  Ария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Хозе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2 д.</w:t>
      </w:r>
    </w:p>
    <w:p w:rsidR="00D10F9D" w:rsidRDefault="00D10F9D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lastRenderedPageBreak/>
        <w:t xml:space="preserve">9. Симфонический антракт к 3 д. </w:t>
      </w:r>
    </w:p>
    <w:p w:rsidR="00D10F9D" w:rsidRDefault="00D10F9D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10. Терцет 3 д. –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Кармен-Фраскита-Мерседес</w:t>
      </w:r>
      <w:proofErr w:type="spellEnd"/>
      <w:r>
        <w:rPr>
          <w:color w:val="333333"/>
          <w:sz w:val="30"/>
          <w:szCs w:val="30"/>
          <w:shd w:val="clear" w:color="auto" w:fill="FFFFFF"/>
        </w:rPr>
        <w:t>.</w:t>
      </w:r>
    </w:p>
    <w:p w:rsidR="00590205" w:rsidRDefault="00590205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4. Подготовить ответы на следующие  вопросы:</w:t>
      </w:r>
    </w:p>
    <w:p w:rsidR="00027A06" w:rsidRDefault="00027A06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1. Дата премьеры данной оперы.</w:t>
      </w:r>
    </w:p>
    <w:p w:rsidR="00027A06" w:rsidRDefault="0079525A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2. Авторы либретто опер</w:t>
      </w:r>
      <w:r w:rsidR="00027A06">
        <w:rPr>
          <w:color w:val="333333"/>
          <w:sz w:val="30"/>
          <w:szCs w:val="30"/>
          <w:shd w:val="clear" w:color="auto" w:fill="FFFFFF"/>
        </w:rPr>
        <w:t>ы.</w:t>
      </w:r>
    </w:p>
    <w:p w:rsidR="00027A06" w:rsidRDefault="00027A06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3.Жанр оперы.</w:t>
      </w:r>
    </w:p>
    <w:p w:rsidR="00027A06" w:rsidRDefault="00027A06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4. Композиция оперы.</w:t>
      </w:r>
    </w:p>
    <w:p w:rsidR="00027A06" w:rsidRDefault="00027A06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5. Перечислить названия народных испанских песен и танцев, которые используются в опере.</w:t>
      </w:r>
    </w:p>
    <w:p w:rsidR="00590205" w:rsidRDefault="00590205" w:rsidP="0032320B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</w:p>
    <w:p w:rsidR="0032320B" w:rsidRPr="00C51AE4" w:rsidRDefault="0032320B" w:rsidP="00C53F41">
      <w:pPr>
        <w:rPr>
          <w:rFonts w:ascii="Times New Roman" w:hAnsi="Times New Roman" w:cs="Times New Roman"/>
          <w:sz w:val="28"/>
          <w:szCs w:val="28"/>
        </w:rPr>
      </w:pPr>
    </w:p>
    <w:p w:rsidR="00C53F41" w:rsidRPr="00C53F41" w:rsidRDefault="00C53F41" w:rsidP="00C53F41">
      <w:pPr>
        <w:rPr>
          <w:rFonts w:ascii="Times New Roman" w:hAnsi="Times New Roman" w:cs="Times New Roman"/>
          <w:sz w:val="28"/>
          <w:szCs w:val="28"/>
        </w:rPr>
      </w:pPr>
    </w:p>
    <w:p w:rsidR="00C53F41" w:rsidRPr="00C53F41" w:rsidRDefault="00C53F41" w:rsidP="00C53F4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53F41" w:rsidRPr="00C53F41" w:rsidSect="0070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34D4"/>
    <w:multiLevelType w:val="hybridMultilevel"/>
    <w:tmpl w:val="56D8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F41"/>
    <w:rsid w:val="00027A06"/>
    <w:rsid w:val="00111C13"/>
    <w:rsid w:val="001176BD"/>
    <w:rsid w:val="00180F06"/>
    <w:rsid w:val="001842C7"/>
    <w:rsid w:val="002031B8"/>
    <w:rsid w:val="002B044C"/>
    <w:rsid w:val="0032320B"/>
    <w:rsid w:val="00326099"/>
    <w:rsid w:val="00327DC7"/>
    <w:rsid w:val="004C4CF1"/>
    <w:rsid w:val="00540189"/>
    <w:rsid w:val="00590205"/>
    <w:rsid w:val="006A24FE"/>
    <w:rsid w:val="00704B07"/>
    <w:rsid w:val="0079525A"/>
    <w:rsid w:val="007C7AAF"/>
    <w:rsid w:val="007F3D1D"/>
    <w:rsid w:val="008F7341"/>
    <w:rsid w:val="00B520FA"/>
    <w:rsid w:val="00C03BC9"/>
    <w:rsid w:val="00C51AE4"/>
    <w:rsid w:val="00C53F41"/>
    <w:rsid w:val="00D07C7A"/>
    <w:rsid w:val="00D10F9D"/>
    <w:rsid w:val="00DE08E9"/>
    <w:rsid w:val="00E4329F"/>
    <w:rsid w:val="00E54DA4"/>
    <w:rsid w:val="00ED1A0A"/>
    <w:rsid w:val="00EE0D22"/>
    <w:rsid w:val="00FB69BD"/>
    <w:rsid w:val="00FD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11C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C1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B6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elcanto.ru/media/images/uploaded/4zm199a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lcanto.ru/media/images/uploaded/4zm196a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elcanto.ru/dam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elcanto.ru/media/images/uploaded/4zm198a.jpg" TargetMode="External"/><Relationship Id="rId5" Type="http://schemas.openxmlformats.org/officeDocument/2006/relationships/hyperlink" Target="https://www.belcanto.ru/media/images/uploaded/4zm194a.jpg" TargetMode="External"/><Relationship Id="rId15" Type="http://schemas.openxmlformats.org/officeDocument/2006/relationships/hyperlink" Target="https://www.belcanto.ru/otello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elcanto.ru/media/images/uploaded/4zm197a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2020-04-13T14:36:00Z</dcterms:created>
  <dcterms:modified xsi:type="dcterms:W3CDTF">2020-04-15T12:06:00Z</dcterms:modified>
</cp:coreProperties>
</file>