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91" w:rsidRDefault="000D35A4" w:rsidP="00AD4E7F">
      <w:pPr>
        <w:rPr>
          <w:rFonts w:ascii="Times New Roman" w:hAnsi="Times New Roman" w:cs="Times New Roman"/>
          <w:b/>
          <w:sz w:val="28"/>
          <w:szCs w:val="28"/>
        </w:rPr>
      </w:pPr>
      <w:r w:rsidRPr="000D35A4">
        <w:rPr>
          <w:rFonts w:ascii="Times New Roman" w:hAnsi="Times New Roman" w:cs="Times New Roman"/>
          <w:sz w:val="28"/>
          <w:szCs w:val="28"/>
        </w:rPr>
        <w:t xml:space="preserve">  </w:t>
      </w:r>
      <w:r w:rsidR="002D4A91" w:rsidRPr="000D35A4">
        <w:rPr>
          <w:rFonts w:ascii="Times New Roman" w:hAnsi="Times New Roman" w:cs="Times New Roman"/>
          <w:sz w:val="28"/>
          <w:szCs w:val="28"/>
        </w:rPr>
        <w:t xml:space="preserve"> </w:t>
      </w:r>
      <w:r w:rsidR="002D4A91" w:rsidRPr="000D35A4">
        <w:rPr>
          <w:rFonts w:ascii="Times New Roman" w:hAnsi="Times New Roman" w:cs="Times New Roman"/>
          <w:b/>
          <w:sz w:val="28"/>
          <w:szCs w:val="28"/>
        </w:rPr>
        <w:t>План-конспект лекции</w:t>
      </w:r>
      <w:r w:rsidR="0039622C" w:rsidRPr="000D35A4">
        <w:rPr>
          <w:rFonts w:ascii="Times New Roman" w:hAnsi="Times New Roman" w:cs="Times New Roman"/>
          <w:b/>
          <w:sz w:val="28"/>
          <w:szCs w:val="28"/>
        </w:rPr>
        <w:t xml:space="preserve"> и домашнее задание</w:t>
      </w:r>
      <w:r w:rsidR="002D4A91" w:rsidRPr="000D35A4">
        <w:rPr>
          <w:rFonts w:ascii="Times New Roman" w:hAnsi="Times New Roman" w:cs="Times New Roman"/>
          <w:b/>
          <w:sz w:val="28"/>
          <w:szCs w:val="28"/>
        </w:rPr>
        <w:t xml:space="preserve">  по дисциплине «Элементарная теория музыки» для студентов 2 курса специальности «Вокальное искусство».</w:t>
      </w:r>
    </w:p>
    <w:p w:rsidR="003F3BB6" w:rsidRPr="003F3BB6" w:rsidRDefault="00FC11A3" w:rsidP="003F3B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3F3BB6" w:rsidRPr="003F3B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F3BB6" w:rsidRPr="003F3BB6">
        <w:rPr>
          <w:rFonts w:ascii="Times New Roman" w:hAnsi="Times New Roman" w:cs="Times New Roman"/>
          <w:b/>
          <w:sz w:val="28"/>
          <w:szCs w:val="28"/>
          <w:u w:val="single"/>
        </w:rPr>
        <w:t>Условное деление длительностей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  <w:r w:rsidR="003F3BB6" w:rsidRPr="003F3B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3BB6" w:rsidRPr="00EA09DD" w:rsidRDefault="003F3BB6" w:rsidP="003F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A09DD">
        <w:rPr>
          <w:rFonts w:ascii="Times New Roman" w:hAnsi="Times New Roman" w:cs="Times New Roman"/>
          <w:sz w:val="28"/>
          <w:szCs w:val="28"/>
        </w:rPr>
        <w:t xml:space="preserve">В метроритмической стороне музыкального звука общепринятым является деление на 2: в целой 2 половинных, в половинной 2 четвертные , в четвертной 2 восьмые и т.д. Однако это деление не является единственно возможным. </w:t>
      </w:r>
    </w:p>
    <w:p w:rsidR="003F3BB6" w:rsidRPr="00EA09DD" w:rsidRDefault="003F3BB6" w:rsidP="003F3BB6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>В музыкальной практике можно встретить и иное деление, например, деление доли (четверти) на 3 или на 5  и т.д.  Такое деление называют особым, длительности при этом называют триоли, квартоли, квинтоли (соответственно делению). Наибольшая сложности заключается в письменном обозначении: для особого деления длительностей используется системы обычных обозначений. Для того, чтобы отличить их друг от друга необходимо обозначения в цифрах (ставится у ребра длительностей, а в отсутствии ребра- длительности объединяются квадратной скобкой, над которой ставится цифра).</w:t>
      </w:r>
    </w:p>
    <w:p w:rsidR="003F3BB6" w:rsidRPr="00EA09DD" w:rsidRDefault="003F3BB6" w:rsidP="003F3BB6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>Достаточно часто применяется термин «условное деление длительностей». Это связано как раз с тем, что обозначение у длительностей одинаковое, но они при этом не являются таковыми: триоли, обозначенные как восьмые, ими не являются, хотя пишутся одинаково.</w:t>
      </w:r>
    </w:p>
    <w:p w:rsidR="0029303C" w:rsidRPr="00EA09DD" w:rsidRDefault="0065747A" w:rsidP="003F3BB6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   </w:t>
      </w:r>
      <w:r w:rsidR="0029303C" w:rsidRPr="00EA09D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A0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47A" w:rsidRPr="00EA09DD" w:rsidRDefault="0065747A" w:rsidP="002930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деление доли  на  три равных длительности вместо двух (половинной на 3 четвертные, четверти на 3 восьмые, восьмые на 3 шестнадцатые) образуют </w:t>
      </w:r>
      <w:r w:rsidRPr="00EA09DD">
        <w:rPr>
          <w:rFonts w:ascii="Times New Roman" w:hAnsi="Times New Roman" w:cs="Times New Roman"/>
          <w:b/>
          <w:sz w:val="28"/>
          <w:szCs w:val="28"/>
        </w:rPr>
        <w:t>триоль</w:t>
      </w:r>
      <w:r w:rsidRPr="00EA09DD">
        <w:rPr>
          <w:rFonts w:ascii="Times New Roman" w:hAnsi="Times New Roman" w:cs="Times New Roman"/>
          <w:sz w:val="28"/>
          <w:szCs w:val="28"/>
        </w:rPr>
        <w:t>.</w:t>
      </w:r>
    </w:p>
    <w:p w:rsidR="0065747A" w:rsidRPr="00EA09DD" w:rsidRDefault="0029303C" w:rsidP="003F3BB6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>Реальная длительность каждого ритмического элемента триоли оказывается более короткой, чем их продолжительность при обычном делении.</w:t>
      </w:r>
    </w:p>
    <w:p w:rsidR="0029303C" w:rsidRPr="00EA09DD" w:rsidRDefault="0029303C" w:rsidP="002930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Такт с нечетным числом долей может быть разделен на четное число равных длительностей. Деление трехдольного такта на две равные длительности образует </w:t>
      </w:r>
      <w:r w:rsidR="00EA09DD">
        <w:rPr>
          <w:rFonts w:ascii="Times New Roman" w:hAnsi="Times New Roman" w:cs="Times New Roman"/>
          <w:b/>
          <w:sz w:val="28"/>
          <w:szCs w:val="28"/>
        </w:rPr>
        <w:t>дуоль.</w:t>
      </w:r>
    </w:p>
    <w:p w:rsidR="0029303C" w:rsidRPr="00EA09DD" w:rsidRDefault="0029303C" w:rsidP="00293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03C" w:rsidRPr="00EA09DD" w:rsidRDefault="0029303C" w:rsidP="00293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>Половинная с точкой  соответствует трем четвертным (обычное деление) и дуоли, двум четвертям  (особое деление).</w:t>
      </w:r>
    </w:p>
    <w:p w:rsidR="0029303C" w:rsidRPr="00EA09DD" w:rsidRDefault="0029303C" w:rsidP="00293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>Реальное звучание каждой из длительностей</w:t>
      </w:r>
      <w:r w:rsidR="009418BB" w:rsidRPr="00EA09DD">
        <w:rPr>
          <w:rFonts w:ascii="Times New Roman" w:hAnsi="Times New Roman" w:cs="Times New Roman"/>
          <w:sz w:val="28"/>
          <w:szCs w:val="28"/>
        </w:rPr>
        <w:t xml:space="preserve"> дуоли дольше соответствующих им длительностей нормативного деления.</w:t>
      </w:r>
    </w:p>
    <w:p w:rsidR="009418BB" w:rsidRPr="00EA09DD" w:rsidRDefault="009418BB" w:rsidP="00293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BB6" w:rsidRPr="00EA09DD" w:rsidRDefault="00B86B33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Деление доли на 5 длительностей вместо 4 -х, образует </w:t>
      </w:r>
      <w:r w:rsidRPr="00EA09DD">
        <w:rPr>
          <w:rFonts w:ascii="Times New Roman" w:hAnsi="Times New Roman" w:cs="Times New Roman"/>
          <w:b/>
          <w:sz w:val="28"/>
          <w:szCs w:val="28"/>
        </w:rPr>
        <w:t>квинтоль</w:t>
      </w:r>
      <w:r w:rsidRPr="00EA09DD">
        <w:rPr>
          <w:rFonts w:ascii="Times New Roman" w:hAnsi="Times New Roman" w:cs="Times New Roman"/>
          <w:sz w:val="28"/>
          <w:szCs w:val="28"/>
        </w:rPr>
        <w:t>.</w:t>
      </w:r>
    </w:p>
    <w:p w:rsidR="00B86B33" w:rsidRPr="00EA09DD" w:rsidRDefault="00B86B33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lastRenderedPageBreak/>
        <w:t>Например, половинная в обычном делении длительностей соответствует четырем восьмым, в особом – пяти восьмым.</w:t>
      </w:r>
    </w:p>
    <w:p w:rsidR="00B86B33" w:rsidRPr="00EA09DD" w:rsidRDefault="00B86B33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b/>
          <w:sz w:val="28"/>
          <w:szCs w:val="28"/>
        </w:rPr>
        <w:t>Квинтоль</w:t>
      </w:r>
      <w:r w:rsidRPr="00EA09DD">
        <w:rPr>
          <w:rFonts w:ascii="Times New Roman" w:hAnsi="Times New Roman" w:cs="Times New Roman"/>
          <w:sz w:val="28"/>
          <w:szCs w:val="28"/>
        </w:rPr>
        <w:t xml:space="preserve"> может образоваться от деления целого трехдольного такта на пять длительностей вместо трех. Т. е. половин</w:t>
      </w:r>
      <w:r w:rsidR="008517A7" w:rsidRPr="00EA09DD">
        <w:rPr>
          <w:rFonts w:ascii="Times New Roman" w:hAnsi="Times New Roman" w:cs="Times New Roman"/>
          <w:sz w:val="28"/>
          <w:szCs w:val="28"/>
        </w:rPr>
        <w:t>н</w:t>
      </w:r>
      <w:r w:rsidRPr="00EA09DD">
        <w:rPr>
          <w:rFonts w:ascii="Times New Roman" w:hAnsi="Times New Roman" w:cs="Times New Roman"/>
          <w:sz w:val="28"/>
          <w:szCs w:val="28"/>
        </w:rPr>
        <w:t>ой с точкой соответствует 5 четвертей вместо трех.</w:t>
      </w:r>
    </w:p>
    <w:p w:rsidR="00B86B33" w:rsidRPr="00EA09DD" w:rsidRDefault="00B86B33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Трехдольный такт, разделенный на 4 равных длительности вместо трех, образовывает </w:t>
      </w:r>
      <w:r w:rsidRPr="00EA09DD">
        <w:rPr>
          <w:rFonts w:ascii="Times New Roman" w:hAnsi="Times New Roman" w:cs="Times New Roman"/>
          <w:b/>
          <w:sz w:val="28"/>
          <w:szCs w:val="28"/>
        </w:rPr>
        <w:t>квартоль.</w:t>
      </w:r>
      <w:r w:rsidRPr="00EA09DD">
        <w:rPr>
          <w:rFonts w:ascii="Times New Roman" w:hAnsi="Times New Roman" w:cs="Times New Roman"/>
          <w:sz w:val="28"/>
          <w:szCs w:val="28"/>
        </w:rPr>
        <w:t xml:space="preserve"> </w:t>
      </w:r>
      <w:r w:rsidR="008517A7" w:rsidRPr="00EA09DD">
        <w:rPr>
          <w:rFonts w:ascii="Times New Roman" w:hAnsi="Times New Roman" w:cs="Times New Roman"/>
          <w:sz w:val="28"/>
          <w:szCs w:val="28"/>
        </w:rPr>
        <w:t>Половинная  с точкой, в таком случае, соответствует 4 -м четвертным.</w:t>
      </w:r>
    </w:p>
    <w:p w:rsidR="008517A7" w:rsidRPr="00EA09DD" w:rsidRDefault="008517A7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Деление доли на шесть длительностей вместо четырех образует </w:t>
      </w:r>
      <w:r w:rsidRPr="00EA09DD">
        <w:rPr>
          <w:rFonts w:ascii="Times New Roman" w:hAnsi="Times New Roman" w:cs="Times New Roman"/>
          <w:b/>
          <w:sz w:val="28"/>
          <w:szCs w:val="28"/>
        </w:rPr>
        <w:t>секстоль.</w:t>
      </w:r>
      <w:r w:rsidRPr="00EA09DD">
        <w:rPr>
          <w:rFonts w:ascii="Times New Roman" w:hAnsi="Times New Roman" w:cs="Times New Roman"/>
          <w:sz w:val="28"/>
          <w:szCs w:val="28"/>
        </w:rPr>
        <w:t xml:space="preserve"> Например, четвертной вместо 4-х шестнадцатых соответствует шесть.</w:t>
      </w:r>
    </w:p>
    <w:p w:rsidR="008517A7" w:rsidRPr="00EA09DD" w:rsidRDefault="008517A7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Деление такта или доли на семь длительностей, образует </w:t>
      </w:r>
      <w:r w:rsidRPr="00EA09DD">
        <w:rPr>
          <w:rFonts w:ascii="Times New Roman" w:hAnsi="Times New Roman" w:cs="Times New Roman"/>
          <w:b/>
          <w:sz w:val="28"/>
          <w:szCs w:val="28"/>
        </w:rPr>
        <w:t>септоль.</w:t>
      </w:r>
      <w:r w:rsidRPr="00EA09DD">
        <w:rPr>
          <w:rFonts w:ascii="Times New Roman" w:hAnsi="Times New Roman" w:cs="Times New Roman"/>
          <w:sz w:val="28"/>
          <w:szCs w:val="28"/>
        </w:rPr>
        <w:t xml:space="preserve">  Например, </w:t>
      </w:r>
      <w:r w:rsidR="00EA09DD">
        <w:rPr>
          <w:rFonts w:ascii="Times New Roman" w:hAnsi="Times New Roman" w:cs="Times New Roman"/>
          <w:sz w:val="28"/>
          <w:szCs w:val="28"/>
        </w:rPr>
        <w:t xml:space="preserve">  </w:t>
      </w:r>
      <w:r w:rsidRPr="00EA09DD">
        <w:rPr>
          <w:rFonts w:ascii="Times New Roman" w:hAnsi="Times New Roman" w:cs="Times New Roman"/>
          <w:sz w:val="28"/>
          <w:szCs w:val="28"/>
        </w:rPr>
        <w:t xml:space="preserve"> </w:t>
      </w:r>
      <w:r w:rsidR="00EA09DD">
        <w:rPr>
          <w:rFonts w:ascii="Times New Roman" w:hAnsi="Times New Roman" w:cs="Times New Roman"/>
          <w:sz w:val="28"/>
          <w:szCs w:val="28"/>
        </w:rPr>
        <w:t xml:space="preserve"> </w:t>
      </w:r>
      <w:r w:rsidRPr="00EA09DD">
        <w:rPr>
          <w:rFonts w:ascii="Times New Roman" w:hAnsi="Times New Roman" w:cs="Times New Roman"/>
          <w:sz w:val="28"/>
          <w:szCs w:val="28"/>
        </w:rPr>
        <w:t>в размере 2/4 или 4/4 половинной соответствует 7 восьмых</w:t>
      </w:r>
      <w:r w:rsidR="00051E44" w:rsidRPr="00EA09DD">
        <w:rPr>
          <w:rFonts w:ascii="Times New Roman" w:hAnsi="Times New Roman" w:cs="Times New Roman"/>
          <w:sz w:val="28"/>
          <w:szCs w:val="28"/>
        </w:rPr>
        <w:t xml:space="preserve"> вместо 4-х.</w:t>
      </w:r>
    </w:p>
    <w:p w:rsidR="00051E44" w:rsidRPr="00EA09DD" w:rsidRDefault="00051E44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Деление длительности на 9 частей вместо 8-ми образует </w:t>
      </w:r>
      <w:r w:rsidRPr="00EA09DD">
        <w:rPr>
          <w:rFonts w:ascii="Times New Roman" w:hAnsi="Times New Roman" w:cs="Times New Roman"/>
          <w:b/>
          <w:sz w:val="28"/>
          <w:szCs w:val="28"/>
        </w:rPr>
        <w:t>новемоль</w:t>
      </w:r>
      <w:r w:rsidRPr="00EA09DD">
        <w:rPr>
          <w:rFonts w:ascii="Times New Roman" w:hAnsi="Times New Roman" w:cs="Times New Roman"/>
          <w:sz w:val="28"/>
          <w:szCs w:val="28"/>
        </w:rPr>
        <w:t xml:space="preserve">, а на 10 частей вместо 8-ми – </w:t>
      </w:r>
      <w:r w:rsidRPr="00EA09DD">
        <w:rPr>
          <w:rFonts w:ascii="Times New Roman" w:hAnsi="Times New Roman" w:cs="Times New Roman"/>
          <w:b/>
          <w:sz w:val="28"/>
          <w:szCs w:val="28"/>
        </w:rPr>
        <w:t>децимоль.</w:t>
      </w:r>
    </w:p>
    <w:p w:rsidR="00FC6786" w:rsidRPr="00EA09DD" w:rsidRDefault="00FC6786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   Возможно и более мелкое развитие длительностей на произвольное количество одинаковых частей, что приводит к свободной мелодической орнаментике (такое деление можно часто встретить в произведениях Ф. Шопена). </w:t>
      </w:r>
    </w:p>
    <w:p w:rsidR="00FC6786" w:rsidRPr="00EA09DD" w:rsidRDefault="00FC6786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   Триоль, квартоль, квинтоль, секстоль, септоль,  новемоль, децимоль выражают учащение ритмического движения. Дуоль  - замедление и расширение. Свободное чередование различных видов ритмического дробления привносит в движение гибкие ускорения и замедления, сообщает ритму свободный, часто импровизационный характер.</w:t>
      </w:r>
    </w:p>
    <w:p w:rsidR="00FC6786" w:rsidRPr="00EA09DD" w:rsidRDefault="00FC6786" w:rsidP="00AD4E7F">
      <w:p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 xml:space="preserve">   Одновременное сочетание в разных голосах различного ритмического дробления долей при сохранении общей метрической структуры такта называется полиритмией (Ф. Шопен Фантазия –экспромт).</w:t>
      </w:r>
    </w:p>
    <w:p w:rsidR="008517A7" w:rsidRPr="00EA09DD" w:rsidRDefault="008517A7" w:rsidP="00AD4E7F">
      <w:pPr>
        <w:rPr>
          <w:rFonts w:ascii="Times New Roman" w:hAnsi="Times New Roman" w:cs="Times New Roman"/>
          <w:sz w:val="28"/>
          <w:szCs w:val="28"/>
        </w:rPr>
      </w:pPr>
    </w:p>
    <w:p w:rsidR="00FC6786" w:rsidRPr="00EA09DD" w:rsidRDefault="00FC6786" w:rsidP="00AD4E7F">
      <w:pPr>
        <w:rPr>
          <w:rFonts w:ascii="Times New Roman" w:hAnsi="Times New Roman" w:cs="Times New Roman"/>
          <w:b/>
          <w:sz w:val="28"/>
          <w:szCs w:val="28"/>
        </w:rPr>
      </w:pPr>
      <w:r w:rsidRPr="00EA09D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C6786" w:rsidRPr="00EA09DD" w:rsidRDefault="00FC6786" w:rsidP="00FC67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>Найти примеры на разные виды особого деления длительностей</w:t>
      </w:r>
      <w:r w:rsidR="00CF4F96" w:rsidRPr="00EA09DD">
        <w:rPr>
          <w:rFonts w:ascii="Times New Roman" w:hAnsi="Times New Roman" w:cs="Times New Roman"/>
          <w:sz w:val="28"/>
          <w:szCs w:val="28"/>
        </w:rPr>
        <w:t xml:space="preserve"> и полиритмию.</w:t>
      </w:r>
    </w:p>
    <w:p w:rsidR="00CF4F96" w:rsidRPr="00EA09DD" w:rsidRDefault="00CF4F96" w:rsidP="00FC67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09DD">
        <w:rPr>
          <w:rFonts w:ascii="Times New Roman" w:hAnsi="Times New Roman" w:cs="Times New Roman"/>
          <w:sz w:val="28"/>
          <w:szCs w:val="28"/>
        </w:rPr>
        <w:t>В. Хвостенко, задачи и упражнения по элементарной теории музыки, стр. 71-75, №№ 4, 5,  9 а, б.</w:t>
      </w:r>
      <w:r w:rsidR="00EA09DD" w:rsidRPr="00EA09DD">
        <w:rPr>
          <w:rFonts w:ascii="Times New Roman" w:hAnsi="Times New Roman" w:cs="Times New Roman"/>
          <w:sz w:val="28"/>
          <w:szCs w:val="28"/>
        </w:rPr>
        <w:t xml:space="preserve"> 15 а, б, в.</w:t>
      </w:r>
    </w:p>
    <w:p w:rsidR="00CF4F96" w:rsidRPr="00EA09DD" w:rsidRDefault="00CF4F96" w:rsidP="00EA09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6B33" w:rsidRDefault="00B86B33" w:rsidP="00AD4E7F">
      <w:pPr>
        <w:rPr>
          <w:rFonts w:ascii="Times New Roman" w:hAnsi="Times New Roman" w:cs="Times New Roman"/>
          <w:b/>
          <w:sz w:val="28"/>
          <w:szCs w:val="28"/>
        </w:rPr>
      </w:pPr>
    </w:p>
    <w:sectPr w:rsidR="00B86B33" w:rsidSect="009946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EFD"/>
    <w:multiLevelType w:val="hybridMultilevel"/>
    <w:tmpl w:val="427AB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A95"/>
    <w:multiLevelType w:val="hybridMultilevel"/>
    <w:tmpl w:val="99D87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B461C"/>
    <w:multiLevelType w:val="hybridMultilevel"/>
    <w:tmpl w:val="D8EC9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938"/>
    <w:multiLevelType w:val="hybridMultilevel"/>
    <w:tmpl w:val="1D940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D21BB1"/>
    <w:multiLevelType w:val="hybridMultilevel"/>
    <w:tmpl w:val="357C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83145"/>
    <w:multiLevelType w:val="hybridMultilevel"/>
    <w:tmpl w:val="95D44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7F"/>
    <w:rsid w:val="0002451C"/>
    <w:rsid w:val="00051E44"/>
    <w:rsid w:val="00085CB4"/>
    <w:rsid w:val="000863F9"/>
    <w:rsid w:val="00091F63"/>
    <w:rsid w:val="000D35A4"/>
    <w:rsid w:val="001830F6"/>
    <w:rsid w:val="00204298"/>
    <w:rsid w:val="00247AE3"/>
    <w:rsid w:val="0025201D"/>
    <w:rsid w:val="0029303C"/>
    <w:rsid w:val="002D4A91"/>
    <w:rsid w:val="002E65FE"/>
    <w:rsid w:val="00353051"/>
    <w:rsid w:val="0039622C"/>
    <w:rsid w:val="003E2CE2"/>
    <w:rsid w:val="003F3BB6"/>
    <w:rsid w:val="00555E6D"/>
    <w:rsid w:val="0065747A"/>
    <w:rsid w:val="006732D3"/>
    <w:rsid w:val="006B2366"/>
    <w:rsid w:val="007B6C2A"/>
    <w:rsid w:val="008517A7"/>
    <w:rsid w:val="009418BB"/>
    <w:rsid w:val="00941CD4"/>
    <w:rsid w:val="00993B9D"/>
    <w:rsid w:val="00994610"/>
    <w:rsid w:val="009A3C35"/>
    <w:rsid w:val="009D4AB1"/>
    <w:rsid w:val="009D5329"/>
    <w:rsid w:val="00A21828"/>
    <w:rsid w:val="00A80CB6"/>
    <w:rsid w:val="00AD4E7F"/>
    <w:rsid w:val="00B6518B"/>
    <w:rsid w:val="00B86B33"/>
    <w:rsid w:val="00BD1EAF"/>
    <w:rsid w:val="00C63CD8"/>
    <w:rsid w:val="00C85FAD"/>
    <w:rsid w:val="00CA2EC2"/>
    <w:rsid w:val="00CD3EE2"/>
    <w:rsid w:val="00CF4F96"/>
    <w:rsid w:val="00EA09DD"/>
    <w:rsid w:val="00F46E28"/>
    <w:rsid w:val="00FC11A3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6B1B"/>
  <w15:chartTrackingRefBased/>
  <w15:docId w15:val="{EE41162C-BD0C-4921-800E-6B25669D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2021-11-10T07:31:00Z</dcterms:created>
  <dcterms:modified xsi:type="dcterms:W3CDTF">2021-11-10T09:06:00Z</dcterms:modified>
</cp:coreProperties>
</file>