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9C" w:rsidRPr="00BC479C" w:rsidRDefault="00BC479C" w:rsidP="00BC479C">
      <w:pPr>
        <w:keepNext/>
        <w:keepLines/>
        <w:spacing w:before="200" w:after="0"/>
        <w:ind w:hanging="284"/>
        <w:outlineLvl w:val="1"/>
        <w:rPr>
          <w:rFonts w:asciiTheme="majorHAnsi" w:eastAsia="Times New Roman" w:hAnsiTheme="majorHAnsi" w:cstheme="majorBidi"/>
          <w:b/>
          <w:bCs/>
          <w:color w:val="000000" w:themeColor="text1"/>
          <w:szCs w:val="28"/>
        </w:rPr>
      </w:pPr>
      <w:r w:rsidRPr="00BC479C">
        <w:rPr>
          <w:rFonts w:asciiTheme="majorHAnsi" w:eastAsia="Times New Roman" w:hAnsiTheme="majorHAnsi" w:cstheme="majorBidi"/>
          <w:b/>
          <w:bCs/>
          <w:color w:val="000000" w:themeColor="text1"/>
          <w:szCs w:val="28"/>
        </w:rPr>
        <w:t>Группы: ФВ, СД, НХТ</w:t>
      </w:r>
    </w:p>
    <w:p w:rsidR="00BC479C" w:rsidRPr="00BC479C" w:rsidRDefault="00BC479C" w:rsidP="00BC479C">
      <w:pPr>
        <w:spacing w:after="0" w:line="240" w:lineRule="auto"/>
        <w:ind w:hanging="284"/>
        <w:rPr>
          <w:rFonts w:eastAsia="Times New Roman"/>
          <w:b/>
          <w:szCs w:val="28"/>
        </w:rPr>
      </w:pPr>
      <w:r w:rsidRPr="00BC479C">
        <w:rPr>
          <w:rFonts w:eastAsia="Times New Roman"/>
          <w:szCs w:val="28"/>
        </w:rPr>
        <w:t xml:space="preserve">Курс </w:t>
      </w:r>
      <w:r w:rsidRPr="00BC479C">
        <w:rPr>
          <w:rFonts w:eastAsia="Times New Roman"/>
          <w:b/>
          <w:szCs w:val="28"/>
        </w:rPr>
        <w:t>1</w:t>
      </w:r>
    </w:p>
    <w:p w:rsidR="00BC479C" w:rsidRPr="00BC479C" w:rsidRDefault="00BC479C" w:rsidP="00BC479C">
      <w:pPr>
        <w:spacing w:after="0" w:line="240" w:lineRule="auto"/>
        <w:ind w:hanging="284"/>
        <w:rPr>
          <w:rFonts w:eastAsia="Times New Roman"/>
          <w:szCs w:val="28"/>
        </w:rPr>
      </w:pPr>
      <w:r w:rsidRPr="00BC479C">
        <w:rPr>
          <w:rFonts w:eastAsia="Times New Roman"/>
          <w:szCs w:val="28"/>
        </w:rPr>
        <w:t xml:space="preserve">Дисциплина </w:t>
      </w:r>
      <w:r w:rsidRPr="00BC479C">
        <w:rPr>
          <w:rFonts w:eastAsia="Times New Roman"/>
          <w:b/>
          <w:szCs w:val="28"/>
        </w:rPr>
        <w:t>Русский язык</w:t>
      </w:r>
    </w:p>
    <w:p w:rsidR="00BC479C" w:rsidRPr="00BC479C" w:rsidRDefault="00BC479C" w:rsidP="00BC479C">
      <w:pPr>
        <w:spacing w:after="0" w:line="240" w:lineRule="auto"/>
        <w:ind w:hanging="284"/>
        <w:rPr>
          <w:rFonts w:eastAsia="Times New Roman"/>
          <w:szCs w:val="28"/>
        </w:rPr>
      </w:pPr>
      <w:r w:rsidRPr="00BC479C">
        <w:rPr>
          <w:rFonts w:eastAsia="Times New Roman"/>
          <w:szCs w:val="28"/>
        </w:rPr>
        <w:t xml:space="preserve">Преподаватель </w:t>
      </w:r>
      <w:proofErr w:type="spellStart"/>
      <w:r w:rsidRPr="00BC479C">
        <w:rPr>
          <w:rFonts w:eastAsia="Times New Roman"/>
          <w:b/>
          <w:szCs w:val="28"/>
        </w:rPr>
        <w:t>Бессараб-Аблялимова</w:t>
      </w:r>
      <w:proofErr w:type="spellEnd"/>
      <w:r w:rsidRPr="00BC479C">
        <w:rPr>
          <w:rFonts w:eastAsia="Times New Roman"/>
          <w:b/>
          <w:szCs w:val="28"/>
        </w:rPr>
        <w:t xml:space="preserve"> Надежда Александровна</w:t>
      </w:r>
    </w:p>
    <w:p w:rsidR="00BC479C" w:rsidRDefault="00BC479C" w:rsidP="005C1F8F">
      <w:pPr>
        <w:pStyle w:val="a3"/>
        <w:jc w:val="center"/>
        <w:rPr>
          <w:rFonts w:eastAsia="Times New Roman"/>
          <w:szCs w:val="28"/>
        </w:rPr>
      </w:pPr>
    </w:p>
    <w:p w:rsidR="005C1F8F" w:rsidRPr="00EF6B61" w:rsidRDefault="005C1F8F" w:rsidP="005C1F8F">
      <w:pPr>
        <w:pStyle w:val="a3"/>
        <w:jc w:val="center"/>
      </w:pPr>
      <w:r w:rsidRPr="00EF6B61">
        <w:rPr>
          <w:rFonts w:eastAsia="Times New Roman"/>
          <w:szCs w:val="28"/>
        </w:rPr>
        <w:t>Тема:  «</w:t>
      </w:r>
      <w:r w:rsidRPr="00EF6B61">
        <w:rPr>
          <w:rStyle w:val="60"/>
          <w:rFonts w:eastAsiaTheme="minorHAnsi" w:cstheme="minorBidi"/>
          <w:bCs w:val="0"/>
          <w:color w:val="auto"/>
          <w:sz w:val="28"/>
          <w:lang w:eastAsia="en-US" w:bidi="ar-SA"/>
        </w:rPr>
        <w:t>Понятие о наречии»</w:t>
      </w:r>
    </w:p>
    <w:p w:rsidR="005C1F8F" w:rsidRPr="005C1F8F" w:rsidRDefault="005C1F8F" w:rsidP="005C1F8F">
      <w:pPr>
        <w:pStyle w:val="a4"/>
        <w:numPr>
          <w:ilvl w:val="0"/>
          <w:numId w:val="3"/>
        </w:numPr>
        <w:spacing w:line="240" w:lineRule="auto"/>
        <w:rPr>
          <w:rFonts w:eastAsia="Times New Roman"/>
          <w:b/>
          <w:szCs w:val="28"/>
        </w:rPr>
      </w:pPr>
      <w:r w:rsidRPr="005C1F8F">
        <w:rPr>
          <w:rFonts w:eastAsia="Times New Roman"/>
          <w:b/>
          <w:szCs w:val="28"/>
        </w:rPr>
        <w:t>Лекция</w:t>
      </w:r>
      <w:r w:rsidR="00A252AA">
        <w:rPr>
          <w:rFonts w:eastAsia="Times New Roman"/>
          <w:b/>
          <w:szCs w:val="28"/>
        </w:rPr>
        <w:t>.</w:t>
      </w:r>
    </w:p>
    <w:p w:rsidR="005C1F8F" w:rsidRPr="005D4469" w:rsidRDefault="005C1F8F" w:rsidP="005C1F8F">
      <w:pPr>
        <w:pStyle w:val="a3"/>
        <w:ind w:firstLine="708"/>
        <w:jc w:val="both"/>
        <w:rPr>
          <w:rFonts w:eastAsia="Times New Roman"/>
          <w:szCs w:val="28"/>
        </w:rPr>
      </w:pPr>
      <w:r w:rsidRPr="005C1F8F">
        <w:rPr>
          <w:rStyle w:val="22pt"/>
          <w:rFonts w:eastAsiaTheme="minorHAnsi" w:cstheme="minorBidi"/>
          <w:color w:val="auto"/>
          <w:spacing w:val="0"/>
          <w:sz w:val="28"/>
          <w:lang w:eastAsia="en-US" w:bidi="ar-SA"/>
        </w:rPr>
        <w:t>Наречие</w:t>
      </w:r>
      <w:r w:rsidRPr="005C1F8F">
        <w:t xml:space="preserve"> — это самостоятельная часть речи, которая обо</w:t>
      </w:r>
      <w:r w:rsidRPr="005C1F8F">
        <w:softHyphen/>
        <w:t xml:space="preserve">значает </w:t>
      </w:r>
      <w:r w:rsidRPr="005D4469">
        <w:rPr>
          <w:rFonts w:eastAsia="Times New Roman"/>
          <w:szCs w:val="28"/>
        </w:rPr>
        <w:t>признак действия или признак признака: идти быстро, повернуть влево, очень веселый. Иногда наречие обозначает при</w:t>
      </w:r>
      <w:r w:rsidRPr="005D4469">
        <w:rPr>
          <w:rFonts w:eastAsia="Times New Roman"/>
          <w:szCs w:val="28"/>
        </w:rPr>
        <w:softHyphen/>
        <w:t>знак предмета: яйцо всмятку. Общим грамматическим значением наречия является значение признака. Наречие может относиться к глаголу во всех его формах, прилагательно</w:t>
      </w:r>
      <w:r w:rsidRPr="005D4469">
        <w:rPr>
          <w:rFonts w:eastAsia="Times New Roman"/>
          <w:szCs w:val="28"/>
        </w:rPr>
        <w:softHyphen/>
        <w:t>му, другому наречию, реже — к существительному.</w:t>
      </w:r>
    </w:p>
    <w:p w:rsidR="005C1F8F" w:rsidRPr="005D4469" w:rsidRDefault="005C1F8F" w:rsidP="005C1F8F">
      <w:pPr>
        <w:pStyle w:val="a3"/>
        <w:jc w:val="both"/>
        <w:rPr>
          <w:rFonts w:eastAsia="Times New Roman"/>
          <w:szCs w:val="28"/>
        </w:rPr>
      </w:pPr>
    </w:p>
    <w:p w:rsidR="005C1F8F" w:rsidRPr="005D4469" w:rsidRDefault="005C1F8F" w:rsidP="005C1F8F">
      <w:pPr>
        <w:pStyle w:val="a3"/>
        <w:ind w:firstLine="708"/>
        <w:jc w:val="both"/>
        <w:rPr>
          <w:rFonts w:eastAsia="Times New Roman"/>
          <w:szCs w:val="28"/>
        </w:rPr>
      </w:pPr>
      <w:r w:rsidRPr="005D4469">
        <w:rPr>
          <w:rFonts w:eastAsia="Times New Roman"/>
          <w:szCs w:val="28"/>
        </w:rPr>
        <w:t>Морфологическим признаком наречия является его неизменяемость, следовательно, наречие не имеет окончания и состоит только из основы: читать вслух, втайне мечтать, всегда, помнить.</w:t>
      </w:r>
    </w:p>
    <w:p w:rsidR="005C1F8F" w:rsidRPr="005D4469" w:rsidRDefault="005C1F8F" w:rsidP="005C1F8F">
      <w:pPr>
        <w:pStyle w:val="a3"/>
        <w:jc w:val="both"/>
        <w:rPr>
          <w:rFonts w:eastAsia="Times New Roman"/>
          <w:szCs w:val="28"/>
        </w:rPr>
      </w:pPr>
    </w:p>
    <w:p w:rsidR="005C1F8F" w:rsidRPr="005D4469" w:rsidRDefault="005C1F8F" w:rsidP="005C1F8F">
      <w:pPr>
        <w:pStyle w:val="a3"/>
        <w:ind w:firstLine="708"/>
        <w:jc w:val="both"/>
        <w:rPr>
          <w:rFonts w:eastAsia="Times New Roman"/>
          <w:szCs w:val="28"/>
        </w:rPr>
      </w:pPr>
      <w:r w:rsidRPr="005D4469">
        <w:rPr>
          <w:rFonts w:eastAsia="Times New Roman"/>
          <w:szCs w:val="28"/>
        </w:rPr>
        <w:t>В зависимости от значения, происхождения и сочетаемости с теми или иными частями речи различаются следующие разря</w:t>
      </w:r>
      <w:r w:rsidRPr="005D4469">
        <w:rPr>
          <w:rFonts w:eastAsia="Times New Roman"/>
          <w:szCs w:val="28"/>
        </w:rPr>
        <w:softHyphen/>
        <w:t>ды наречий: образа действия, места, времени, причины, цели, меры и степени.</w:t>
      </w:r>
    </w:p>
    <w:p w:rsidR="005C1F8F" w:rsidRPr="005D4469" w:rsidRDefault="005C1F8F" w:rsidP="005C1F8F">
      <w:pPr>
        <w:pStyle w:val="a3"/>
        <w:ind w:firstLine="708"/>
        <w:jc w:val="both"/>
        <w:rPr>
          <w:rFonts w:eastAsia="Times New Roman"/>
          <w:szCs w:val="28"/>
        </w:rPr>
      </w:pPr>
      <w:r w:rsidRPr="005D4469">
        <w:rPr>
          <w:rFonts w:eastAsia="Times New Roman"/>
          <w:szCs w:val="28"/>
        </w:rPr>
        <w:t xml:space="preserve">Наречия образа действия отвечают на </w:t>
      </w:r>
      <w:proofErr w:type="gramStart"/>
      <w:r w:rsidRPr="005D4469">
        <w:rPr>
          <w:rFonts w:eastAsia="Times New Roman"/>
          <w:szCs w:val="28"/>
        </w:rPr>
        <w:t>вопросы</w:t>
      </w:r>
      <w:proofErr w:type="gramEnd"/>
      <w:r w:rsidRPr="005D4469">
        <w:rPr>
          <w:rFonts w:eastAsia="Times New Roman"/>
          <w:szCs w:val="28"/>
        </w:rPr>
        <w:t xml:space="preserve"> как? </w:t>
      </w:r>
      <w:proofErr w:type="gramStart"/>
      <w:r w:rsidRPr="005D4469">
        <w:rPr>
          <w:rFonts w:eastAsia="Times New Roman"/>
          <w:szCs w:val="28"/>
        </w:rPr>
        <w:t>ка</w:t>
      </w:r>
      <w:r w:rsidRPr="005D4469">
        <w:rPr>
          <w:rFonts w:eastAsia="Times New Roman"/>
          <w:szCs w:val="28"/>
        </w:rPr>
        <w:softHyphen/>
        <w:t>ким</w:t>
      </w:r>
      <w:proofErr w:type="gramEnd"/>
      <w:r w:rsidRPr="005D4469">
        <w:rPr>
          <w:rFonts w:eastAsia="Times New Roman"/>
          <w:szCs w:val="28"/>
        </w:rPr>
        <w:t xml:space="preserve"> образом? и обозначают признак действия, т. е. указывают на то, каким способом осуществляется действие: одеться по-лет</w:t>
      </w:r>
      <w:r w:rsidRPr="005D4469">
        <w:rPr>
          <w:rFonts w:eastAsia="Times New Roman"/>
          <w:szCs w:val="28"/>
        </w:rPr>
        <w:softHyphen/>
        <w:t>нему, разговаривать начистоту, проходить бесшумно.</w:t>
      </w:r>
    </w:p>
    <w:p w:rsidR="005C1F8F" w:rsidRPr="005D4469" w:rsidRDefault="005C1F8F" w:rsidP="005C1F8F">
      <w:pPr>
        <w:pStyle w:val="a3"/>
        <w:ind w:firstLine="708"/>
        <w:jc w:val="both"/>
        <w:rPr>
          <w:rFonts w:eastAsia="Times New Roman"/>
          <w:szCs w:val="28"/>
        </w:rPr>
      </w:pPr>
      <w:r w:rsidRPr="005D4469">
        <w:rPr>
          <w:rFonts w:eastAsia="Times New Roman"/>
          <w:szCs w:val="28"/>
        </w:rPr>
        <w:t>Наречия места отвечают на вопросы где? куда? откуда? и обозначают место протекания действия или направление дви</w:t>
      </w:r>
      <w:r w:rsidRPr="005D4469">
        <w:rPr>
          <w:rFonts w:eastAsia="Times New Roman"/>
          <w:szCs w:val="28"/>
        </w:rPr>
        <w:softHyphen/>
        <w:t>жения: находиться внизу, смотреть вправо, ехать далеко.</w:t>
      </w:r>
    </w:p>
    <w:p w:rsidR="005C1F8F" w:rsidRPr="005D4469" w:rsidRDefault="005C1F8F" w:rsidP="005C1F8F">
      <w:pPr>
        <w:pStyle w:val="a3"/>
        <w:ind w:firstLine="708"/>
        <w:jc w:val="both"/>
        <w:rPr>
          <w:rFonts w:eastAsia="Times New Roman"/>
          <w:szCs w:val="28"/>
        </w:rPr>
      </w:pPr>
      <w:r w:rsidRPr="005D4469">
        <w:rPr>
          <w:rFonts w:eastAsia="Times New Roman"/>
          <w:szCs w:val="28"/>
        </w:rPr>
        <w:t xml:space="preserve">Наречия времени отвечают на вопросы когда? с каких </w:t>
      </w:r>
      <w:proofErr w:type="gramStart"/>
      <w:r w:rsidRPr="005D4469">
        <w:rPr>
          <w:rFonts w:eastAsia="Times New Roman"/>
          <w:szCs w:val="28"/>
        </w:rPr>
        <w:t>пор</w:t>
      </w:r>
      <w:proofErr w:type="gramEnd"/>
      <w:r w:rsidRPr="005D4469">
        <w:rPr>
          <w:rFonts w:eastAsia="Times New Roman"/>
          <w:szCs w:val="28"/>
        </w:rPr>
        <w:t>? до каких пор? и обозначают время, в которое проис</w:t>
      </w:r>
      <w:r w:rsidRPr="005D4469">
        <w:rPr>
          <w:rFonts w:eastAsia="Times New Roman"/>
          <w:szCs w:val="28"/>
        </w:rPr>
        <w:softHyphen/>
        <w:t>ходит действие: встретиться завтра, знать издавна, читать до</w:t>
      </w:r>
      <w:r w:rsidRPr="005D4469">
        <w:rPr>
          <w:rFonts w:eastAsia="Times New Roman"/>
          <w:szCs w:val="28"/>
        </w:rPr>
        <w:softHyphen/>
        <w:t>поздна.</w:t>
      </w:r>
    </w:p>
    <w:p w:rsidR="005C1F8F" w:rsidRPr="005D4469" w:rsidRDefault="005C1F8F" w:rsidP="005C1F8F">
      <w:pPr>
        <w:pStyle w:val="a3"/>
        <w:ind w:firstLine="708"/>
        <w:jc w:val="both"/>
        <w:rPr>
          <w:rFonts w:eastAsia="Times New Roman"/>
          <w:szCs w:val="28"/>
        </w:rPr>
      </w:pPr>
      <w:r w:rsidRPr="005D4469">
        <w:rPr>
          <w:rFonts w:eastAsia="Times New Roman"/>
          <w:szCs w:val="28"/>
        </w:rPr>
        <w:t>Наречия причины отвечают на вопросы почему? отче</w:t>
      </w:r>
      <w:r w:rsidRPr="005D4469">
        <w:rPr>
          <w:rFonts w:eastAsia="Times New Roman"/>
          <w:szCs w:val="28"/>
        </w:rPr>
        <w:softHyphen/>
        <w:t>го? и обозначают причину, по которой осуществляется действие: выходить поневоле, сказать сгоряча.</w:t>
      </w:r>
    </w:p>
    <w:p w:rsidR="005C1F8F" w:rsidRPr="005D4469" w:rsidRDefault="005C1F8F" w:rsidP="005C1F8F">
      <w:pPr>
        <w:pStyle w:val="a3"/>
        <w:ind w:firstLine="708"/>
        <w:jc w:val="both"/>
        <w:rPr>
          <w:rFonts w:eastAsia="Times New Roman"/>
          <w:szCs w:val="28"/>
        </w:rPr>
      </w:pPr>
      <w:r w:rsidRPr="005D4469">
        <w:rPr>
          <w:rFonts w:eastAsia="Times New Roman"/>
          <w:szCs w:val="28"/>
        </w:rPr>
        <w:t xml:space="preserve">Наречия цели отвечают на </w:t>
      </w:r>
      <w:proofErr w:type="gramStart"/>
      <w:r w:rsidRPr="005D4469">
        <w:rPr>
          <w:rFonts w:eastAsia="Times New Roman"/>
          <w:szCs w:val="28"/>
        </w:rPr>
        <w:t>вопросы</w:t>
      </w:r>
      <w:proofErr w:type="gramEnd"/>
      <w:r w:rsidRPr="005D4469">
        <w:rPr>
          <w:rFonts w:eastAsia="Times New Roman"/>
          <w:szCs w:val="28"/>
        </w:rPr>
        <w:t xml:space="preserve"> зачем? с </w:t>
      </w:r>
      <w:proofErr w:type="gramStart"/>
      <w:r w:rsidRPr="005D4469">
        <w:rPr>
          <w:rFonts w:eastAsia="Times New Roman"/>
          <w:szCs w:val="28"/>
        </w:rPr>
        <w:t>какой</w:t>
      </w:r>
      <w:proofErr w:type="gramEnd"/>
      <w:r w:rsidRPr="005D4469">
        <w:rPr>
          <w:rFonts w:eastAsia="Times New Roman"/>
          <w:szCs w:val="28"/>
        </w:rPr>
        <w:t xml:space="preserve"> целью? и обозначают цель действия: сделать нарочно, незачем идти.</w:t>
      </w:r>
    </w:p>
    <w:p w:rsidR="005C1F8F" w:rsidRPr="005D4469" w:rsidRDefault="005C1F8F" w:rsidP="005C1F8F">
      <w:pPr>
        <w:pStyle w:val="a3"/>
        <w:ind w:firstLine="708"/>
        <w:jc w:val="both"/>
        <w:rPr>
          <w:rFonts w:eastAsia="Times New Roman"/>
          <w:szCs w:val="28"/>
        </w:rPr>
      </w:pPr>
      <w:r w:rsidRPr="005D4469">
        <w:rPr>
          <w:rFonts w:eastAsia="Times New Roman"/>
          <w:szCs w:val="28"/>
        </w:rPr>
        <w:t xml:space="preserve">Наречия, оканчивающиеся на </w:t>
      </w:r>
      <w:proofErr w:type="gramStart"/>
      <w:r w:rsidRPr="005D4469">
        <w:rPr>
          <w:rFonts w:eastAsia="Times New Roman"/>
          <w:szCs w:val="28"/>
        </w:rPr>
        <w:t>-о</w:t>
      </w:r>
      <w:proofErr w:type="gramEnd"/>
      <w:r w:rsidRPr="005D4469">
        <w:rPr>
          <w:rFonts w:eastAsia="Times New Roman"/>
          <w:szCs w:val="28"/>
        </w:rPr>
        <w:t>, -е, имеют формы степеней сравнения: положительную, сравнительную и превосходную.</w:t>
      </w:r>
    </w:p>
    <w:p w:rsidR="005C1F8F" w:rsidRPr="005D4469" w:rsidRDefault="005C1F8F" w:rsidP="005C1F8F">
      <w:pPr>
        <w:pStyle w:val="a3"/>
        <w:ind w:firstLine="708"/>
        <w:jc w:val="both"/>
        <w:rPr>
          <w:rFonts w:eastAsia="Times New Roman"/>
          <w:szCs w:val="28"/>
        </w:rPr>
      </w:pPr>
      <w:r w:rsidRPr="005D4469">
        <w:rPr>
          <w:rFonts w:eastAsia="Times New Roman"/>
          <w:szCs w:val="28"/>
        </w:rPr>
        <w:t>Сравнительная степень наречия обозначает, что при</w:t>
      </w:r>
      <w:r w:rsidRPr="005D4469">
        <w:rPr>
          <w:rFonts w:eastAsia="Times New Roman"/>
          <w:szCs w:val="28"/>
        </w:rPr>
        <w:softHyphen/>
        <w:t xml:space="preserve">знак действия, названный наречием, проявляется в большей или меньшей степени: движется быстрее, говорит громче, слышится более слабо. </w:t>
      </w:r>
      <w:proofErr w:type="gramStart"/>
      <w:r w:rsidRPr="005D4469">
        <w:rPr>
          <w:rFonts w:eastAsia="Times New Roman"/>
          <w:szCs w:val="28"/>
        </w:rPr>
        <w:t>Сравнительная степень наречия имеет две формы — простую и составную.</w:t>
      </w:r>
      <w:proofErr w:type="gramEnd"/>
      <w:r w:rsidRPr="005D4469">
        <w:rPr>
          <w:rFonts w:eastAsia="Times New Roman"/>
          <w:szCs w:val="28"/>
        </w:rPr>
        <w:t xml:space="preserve"> Простая форма сравнительной степе</w:t>
      </w:r>
      <w:r w:rsidRPr="005D4469">
        <w:rPr>
          <w:rFonts w:eastAsia="Times New Roman"/>
          <w:szCs w:val="28"/>
        </w:rPr>
        <w:softHyphen/>
        <w:t xml:space="preserve">ни наречия образуется от наречия при помощи </w:t>
      </w:r>
      <w:r w:rsidRPr="005D4469">
        <w:rPr>
          <w:rFonts w:eastAsia="Times New Roman"/>
          <w:szCs w:val="28"/>
        </w:rPr>
        <w:lastRenderedPageBreak/>
        <w:t xml:space="preserve">суффиксов </w:t>
      </w:r>
      <w:proofErr w:type="gramStart"/>
      <w:r w:rsidRPr="005D4469">
        <w:rPr>
          <w:rFonts w:eastAsia="Times New Roman"/>
          <w:szCs w:val="28"/>
        </w:rPr>
        <w:t>-е</w:t>
      </w:r>
      <w:proofErr w:type="gramEnd"/>
      <w:r w:rsidRPr="005D4469">
        <w:rPr>
          <w:rFonts w:eastAsia="Times New Roman"/>
          <w:szCs w:val="28"/>
        </w:rPr>
        <w:t>е/ -ей, -е: труднее, быстрей, легче, больше, глубже. Составная форма сравнительной степени наречия образуется от наречия при помощи слов более или менее: более удачно, более глубоко, менее строго, менее полезно.</w:t>
      </w:r>
    </w:p>
    <w:p w:rsidR="00124CAA" w:rsidRPr="005D4469" w:rsidRDefault="005C1F8F" w:rsidP="005C1F8F">
      <w:pPr>
        <w:pStyle w:val="a3"/>
        <w:ind w:firstLine="708"/>
        <w:jc w:val="both"/>
        <w:rPr>
          <w:rFonts w:eastAsia="Times New Roman"/>
          <w:szCs w:val="28"/>
        </w:rPr>
      </w:pPr>
      <w:r w:rsidRPr="005D4469">
        <w:rPr>
          <w:rFonts w:eastAsia="Times New Roman"/>
          <w:szCs w:val="28"/>
        </w:rPr>
        <w:t>Превосходная степень наречия обозначает, что признак действия, названный наречием, проявляется в максимальной сте</w:t>
      </w:r>
      <w:r w:rsidRPr="005D4469">
        <w:rPr>
          <w:rFonts w:eastAsia="Times New Roman"/>
          <w:szCs w:val="28"/>
        </w:rPr>
        <w:softHyphen/>
        <w:t xml:space="preserve">пени: покорнейше прошу, глубочайше страдаю. </w:t>
      </w:r>
      <w:proofErr w:type="gramStart"/>
      <w:r w:rsidRPr="005D4469">
        <w:rPr>
          <w:rFonts w:eastAsia="Times New Roman"/>
          <w:szCs w:val="28"/>
        </w:rPr>
        <w:t>Превосходная сте</w:t>
      </w:r>
      <w:r w:rsidRPr="005D4469">
        <w:rPr>
          <w:rFonts w:eastAsia="Times New Roman"/>
          <w:szCs w:val="28"/>
        </w:rPr>
        <w:softHyphen/>
        <w:t>пень наречия тоже имеет две формы — простую и составную.</w:t>
      </w:r>
      <w:proofErr w:type="gramEnd"/>
      <w:r w:rsidRPr="005D4469">
        <w:rPr>
          <w:rFonts w:eastAsia="Times New Roman"/>
          <w:szCs w:val="28"/>
        </w:rPr>
        <w:t xml:space="preserve"> Про</w:t>
      </w:r>
      <w:r w:rsidRPr="005D4469">
        <w:rPr>
          <w:rFonts w:eastAsia="Times New Roman"/>
          <w:szCs w:val="28"/>
        </w:rPr>
        <w:softHyphen/>
        <w:t>стая форма превосходной степени наречия образуется от на</w:t>
      </w:r>
      <w:r w:rsidRPr="005D4469">
        <w:rPr>
          <w:rFonts w:eastAsia="Times New Roman"/>
          <w:szCs w:val="28"/>
        </w:rPr>
        <w:softHyphen/>
        <w:t xml:space="preserve">речия прибавлением суффиксов </w:t>
      </w:r>
      <w:proofErr w:type="gramStart"/>
      <w:r w:rsidRPr="005D4469">
        <w:rPr>
          <w:rFonts w:eastAsia="Times New Roman"/>
          <w:szCs w:val="28"/>
        </w:rPr>
        <w:t>-</w:t>
      </w:r>
      <w:proofErr w:type="spellStart"/>
      <w:r w:rsidRPr="005D4469">
        <w:rPr>
          <w:rFonts w:eastAsia="Times New Roman"/>
          <w:szCs w:val="28"/>
        </w:rPr>
        <w:t>е</w:t>
      </w:r>
      <w:proofErr w:type="gramEnd"/>
      <w:r w:rsidRPr="005D4469">
        <w:rPr>
          <w:rFonts w:eastAsia="Times New Roman"/>
          <w:szCs w:val="28"/>
        </w:rPr>
        <w:t>йше</w:t>
      </w:r>
      <w:proofErr w:type="spellEnd"/>
      <w:r w:rsidRPr="005D4469">
        <w:rPr>
          <w:rFonts w:eastAsia="Times New Roman"/>
          <w:szCs w:val="28"/>
        </w:rPr>
        <w:t>, -</w:t>
      </w:r>
      <w:proofErr w:type="spellStart"/>
      <w:r w:rsidRPr="005D4469">
        <w:rPr>
          <w:rFonts w:eastAsia="Times New Roman"/>
          <w:szCs w:val="28"/>
        </w:rPr>
        <w:t>айше</w:t>
      </w:r>
      <w:proofErr w:type="spellEnd"/>
      <w:r w:rsidRPr="005D4469">
        <w:rPr>
          <w:rFonts w:eastAsia="Times New Roman"/>
          <w:szCs w:val="28"/>
        </w:rPr>
        <w:t xml:space="preserve">: </w:t>
      </w:r>
      <w:proofErr w:type="spellStart"/>
      <w:r w:rsidRPr="005D4469">
        <w:rPr>
          <w:rFonts w:eastAsia="Times New Roman"/>
          <w:szCs w:val="28"/>
        </w:rPr>
        <w:t>смелёшие</w:t>
      </w:r>
      <w:proofErr w:type="spellEnd"/>
      <w:r w:rsidRPr="005D4469">
        <w:rPr>
          <w:rFonts w:eastAsia="Times New Roman"/>
          <w:szCs w:val="28"/>
        </w:rPr>
        <w:t xml:space="preserve">, </w:t>
      </w:r>
      <w:proofErr w:type="spellStart"/>
      <w:r w:rsidRPr="005D4469">
        <w:rPr>
          <w:rFonts w:eastAsia="Times New Roman"/>
          <w:szCs w:val="28"/>
        </w:rPr>
        <w:t>жесточошие</w:t>
      </w:r>
      <w:proofErr w:type="spellEnd"/>
      <w:r w:rsidRPr="005D4469">
        <w:rPr>
          <w:rFonts w:eastAsia="Times New Roman"/>
          <w:szCs w:val="28"/>
        </w:rPr>
        <w:t>. Простая форма превосходной степени употребляется в современ</w:t>
      </w:r>
      <w:r w:rsidRPr="005D4469">
        <w:rPr>
          <w:rFonts w:eastAsia="Times New Roman"/>
          <w:szCs w:val="28"/>
        </w:rPr>
        <w:softHyphen/>
        <w:t>ном русском языке редко, в основном в книжной речи: Необхо</w:t>
      </w:r>
      <w:r w:rsidRPr="005D4469">
        <w:rPr>
          <w:rFonts w:eastAsia="Times New Roman"/>
          <w:szCs w:val="28"/>
        </w:rPr>
        <w:softHyphen/>
        <w:t>димо жесточайше бороться против всех попыток снижения каче</w:t>
      </w:r>
      <w:r w:rsidRPr="005D4469">
        <w:rPr>
          <w:rFonts w:eastAsia="Times New Roman"/>
          <w:szCs w:val="28"/>
        </w:rPr>
        <w:softHyphen/>
        <w:t xml:space="preserve">ства литературы (М.Г.). Составная форма превосходной степени наречия образуется при помощи слов всего, всех, которые прибавляются к форме простой сравнительной степени наречия: прыгать выше </w:t>
      </w:r>
      <w:proofErr w:type="spellStart"/>
      <w:r w:rsidRPr="005D4469">
        <w:rPr>
          <w:rFonts w:eastAsia="Times New Roman"/>
          <w:szCs w:val="28"/>
        </w:rPr>
        <w:t>всех</w:t>
      </w:r>
      <w:proofErr w:type="gramStart"/>
      <w:r w:rsidRPr="005D4469">
        <w:rPr>
          <w:rFonts w:eastAsia="Times New Roman"/>
          <w:szCs w:val="28"/>
        </w:rPr>
        <w:t>.Ф</w:t>
      </w:r>
      <w:proofErr w:type="gramEnd"/>
      <w:r w:rsidRPr="005D4469">
        <w:rPr>
          <w:rFonts w:eastAsia="Times New Roman"/>
          <w:szCs w:val="28"/>
        </w:rPr>
        <w:t>ормы</w:t>
      </w:r>
      <w:proofErr w:type="spellEnd"/>
      <w:r w:rsidRPr="005D4469">
        <w:rPr>
          <w:rFonts w:eastAsia="Times New Roman"/>
          <w:szCs w:val="28"/>
        </w:rPr>
        <w:t xml:space="preserve"> сравнительной степени наречия необходимо отличать от форм сравнительной степени прилагательного. Для этого нужно помнить, что сравнительная степень наречия в предложении относится </w:t>
      </w:r>
      <w:proofErr w:type="gramStart"/>
      <w:r w:rsidRPr="005D4469">
        <w:rPr>
          <w:rFonts w:eastAsia="Times New Roman"/>
          <w:szCs w:val="28"/>
        </w:rPr>
        <w:t>в</w:t>
      </w:r>
      <w:proofErr w:type="gramEnd"/>
      <w:r w:rsidRPr="005D4469">
        <w:rPr>
          <w:rFonts w:eastAsia="Times New Roman"/>
          <w:szCs w:val="28"/>
        </w:rPr>
        <w:t xml:space="preserve"> </w:t>
      </w:r>
      <w:proofErr w:type="gramStart"/>
      <w:r w:rsidRPr="005D4469">
        <w:rPr>
          <w:rFonts w:eastAsia="Times New Roman"/>
          <w:szCs w:val="28"/>
        </w:rPr>
        <w:t>глаголу</w:t>
      </w:r>
      <w:proofErr w:type="gramEnd"/>
      <w:r w:rsidRPr="005D4469">
        <w:rPr>
          <w:rFonts w:eastAsia="Times New Roman"/>
          <w:szCs w:val="28"/>
        </w:rPr>
        <w:t xml:space="preserve"> и обозначает признак действия, отвечая на вопросы как? каким образом? Сравнительная степень наречия является обстоятельством. Сравнительная степень прилагательного относится к существительному, обозначает признак предмета, отвечает на вопрос каков? и в предложении является сказуемым. Ср.: Но действие самого слова (а не понятия, которое оно выражает) на наше воображение, хотя бы, к </w:t>
      </w:r>
      <w:proofErr w:type="gramStart"/>
      <w:r w:rsidRPr="005D4469">
        <w:rPr>
          <w:rFonts w:eastAsia="Times New Roman"/>
          <w:szCs w:val="28"/>
        </w:rPr>
        <w:t>примеру</w:t>
      </w:r>
      <w:proofErr w:type="gramEnd"/>
      <w:r w:rsidRPr="005D4469">
        <w:rPr>
          <w:rFonts w:eastAsia="Times New Roman"/>
          <w:szCs w:val="28"/>
        </w:rPr>
        <w:t xml:space="preserve"> такого простого слова, как «зарница», объяснить гораздо труднее (</w:t>
      </w:r>
      <w:proofErr w:type="spellStart"/>
      <w:r w:rsidRPr="005D4469">
        <w:rPr>
          <w:rFonts w:eastAsia="Times New Roman"/>
          <w:szCs w:val="28"/>
        </w:rPr>
        <w:t>Пауст</w:t>
      </w:r>
      <w:proofErr w:type="spellEnd"/>
      <w:r w:rsidRPr="005D4469">
        <w:rPr>
          <w:rFonts w:eastAsia="Times New Roman"/>
          <w:szCs w:val="28"/>
        </w:rPr>
        <w:t>.) — наречие; Ветер между тем нас от часу становился сильнее (П.) — прилагательное.</w:t>
      </w:r>
    </w:p>
    <w:p w:rsidR="005C1F8F" w:rsidRPr="005F4581" w:rsidRDefault="005C1F8F" w:rsidP="005C1F8F">
      <w:pPr>
        <w:spacing w:after="0" w:line="240" w:lineRule="auto"/>
        <w:ind w:left="-709" w:firstLine="360"/>
        <w:jc w:val="both"/>
        <w:rPr>
          <w:rFonts w:eastAsia="Times New Roman" w:cs="Times New Roman"/>
          <w:b/>
          <w:szCs w:val="28"/>
          <w:lang w:eastAsia="ru-RU"/>
        </w:rPr>
      </w:pPr>
      <w:r w:rsidRPr="005F4581">
        <w:rPr>
          <w:rFonts w:eastAsia="Times New Roman" w:cs="Times New Roman"/>
          <w:b/>
          <w:szCs w:val="28"/>
          <w:lang w:eastAsia="ru-RU"/>
        </w:rPr>
        <w:t>2.</w:t>
      </w:r>
      <w:r w:rsidR="000001D5">
        <w:rPr>
          <w:rFonts w:eastAsia="Times New Roman" w:cs="Times New Roman"/>
          <w:b/>
          <w:szCs w:val="28"/>
          <w:lang w:eastAsia="ru-RU"/>
        </w:rPr>
        <w:t>Домашнее задание</w:t>
      </w:r>
      <w:r w:rsidRPr="005F4581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5C1F8F" w:rsidRPr="005F4581" w:rsidRDefault="005C1F8F" w:rsidP="005C1F8F">
      <w:pPr>
        <w:pStyle w:val="a4"/>
        <w:numPr>
          <w:ilvl w:val="0"/>
          <w:numId w:val="1"/>
        </w:numPr>
        <w:spacing w:after="0" w:line="240" w:lineRule="auto"/>
        <w:ind w:left="-709"/>
        <w:jc w:val="both"/>
        <w:rPr>
          <w:rFonts w:eastAsia="Times New Roman" w:cs="Times New Roman"/>
          <w:szCs w:val="28"/>
          <w:lang w:eastAsia="ru-RU"/>
        </w:rPr>
      </w:pPr>
      <w:r w:rsidRPr="005F4581">
        <w:rPr>
          <w:rFonts w:eastAsia="Times New Roman" w:cs="Times New Roman"/>
          <w:szCs w:val="28"/>
          <w:lang w:eastAsia="ru-RU"/>
        </w:rPr>
        <w:t>Выполнить конспект лекции «</w:t>
      </w:r>
      <w:r>
        <w:rPr>
          <w:rFonts w:eastAsia="Times New Roman" w:cs="Times New Roman"/>
          <w:szCs w:val="28"/>
          <w:lang w:eastAsia="ru-RU"/>
        </w:rPr>
        <w:t>Понятие о наречии</w:t>
      </w:r>
      <w:r w:rsidRPr="005F4581">
        <w:rPr>
          <w:rFonts w:eastAsia="Times New Roman" w:cs="Times New Roman"/>
          <w:szCs w:val="28"/>
          <w:lang w:eastAsia="ru-RU"/>
        </w:rPr>
        <w:t xml:space="preserve">» в рабочей тетради (письменно); </w:t>
      </w:r>
    </w:p>
    <w:p w:rsidR="005C1F8F" w:rsidRPr="005F4581" w:rsidRDefault="005C1F8F" w:rsidP="005C1F8F">
      <w:pPr>
        <w:pStyle w:val="a4"/>
        <w:numPr>
          <w:ilvl w:val="0"/>
          <w:numId w:val="1"/>
        </w:numPr>
        <w:spacing w:after="0" w:line="240" w:lineRule="auto"/>
        <w:ind w:left="-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Выполнить упражнение  № 516</w:t>
      </w:r>
      <w:r w:rsidRPr="005F4581">
        <w:rPr>
          <w:rFonts w:eastAsia="Times New Roman" w:cs="Times New Roman"/>
          <w:szCs w:val="28"/>
          <w:lang w:eastAsia="ru-RU"/>
        </w:rPr>
        <w:t xml:space="preserve"> из учебника письменно в тетради.</w:t>
      </w:r>
    </w:p>
    <w:p w:rsidR="005C1F8F" w:rsidRPr="005F4581" w:rsidRDefault="005C1F8F" w:rsidP="005C1F8F">
      <w:pPr>
        <w:spacing w:after="0" w:line="240" w:lineRule="auto"/>
        <w:ind w:left="-709" w:firstLine="360"/>
        <w:jc w:val="center"/>
        <w:rPr>
          <w:rFonts w:eastAsia="Times New Roman" w:cs="Times New Roman"/>
          <w:b/>
          <w:szCs w:val="28"/>
          <w:lang w:eastAsia="ru-RU"/>
        </w:rPr>
      </w:pPr>
      <w:r w:rsidRPr="005F4581">
        <w:rPr>
          <w:rFonts w:eastAsia="Times New Roman" w:cs="Times New Roman"/>
          <w:b/>
          <w:szCs w:val="28"/>
          <w:lang w:eastAsia="ru-RU"/>
        </w:rPr>
        <w:t>Рекомендуемая литература</w:t>
      </w:r>
    </w:p>
    <w:p w:rsidR="005C1F8F" w:rsidRPr="005F4581" w:rsidRDefault="005C1F8F" w:rsidP="005C1F8F">
      <w:pPr>
        <w:spacing w:after="0" w:line="240" w:lineRule="auto"/>
        <w:ind w:left="-709" w:firstLine="360"/>
        <w:jc w:val="both"/>
        <w:rPr>
          <w:rFonts w:eastAsia="Times New Roman" w:cs="Times New Roman"/>
          <w:szCs w:val="28"/>
          <w:lang w:eastAsia="ru-RU"/>
        </w:rPr>
      </w:pPr>
      <w:r w:rsidRPr="005F4581">
        <w:rPr>
          <w:rFonts w:eastAsia="Times New Roman"/>
          <w:b/>
          <w:bCs/>
          <w:szCs w:val="28"/>
        </w:rPr>
        <w:t xml:space="preserve">Русский </w:t>
      </w:r>
      <w:r w:rsidRPr="005F4581">
        <w:rPr>
          <w:rFonts w:eastAsia="Times New Roman" w:cs="Times New Roman"/>
          <w:szCs w:val="28"/>
          <w:lang w:eastAsia="ru-RU"/>
        </w:rPr>
        <w:t>язык:</w:t>
      </w:r>
      <w:r w:rsidRPr="005F4581">
        <w:rPr>
          <w:rFonts w:eastAsia="Times New Roman"/>
          <w:b/>
          <w:bCs/>
          <w:szCs w:val="28"/>
        </w:rPr>
        <w:t xml:space="preserve"> </w:t>
      </w:r>
      <w:r w:rsidRPr="005F4581">
        <w:rPr>
          <w:rFonts w:eastAsia="Times New Roman" w:cs="Times New Roman"/>
          <w:szCs w:val="28"/>
          <w:lang w:eastAsia="ru-RU"/>
        </w:rPr>
        <w:t xml:space="preserve">учебник для студ. учреждений сред, проф. Р894 образования / [Н. А. Герасименко, В. В. </w:t>
      </w:r>
      <w:proofErr w:type="spellStart"/>
      <w:r w:rsidRPr="005F4581">
        <w:rPr>
          <w:rFonts w:eastAsia="Times New Roman" w:cs="Times New Roman"/>
          <w:szCs w:val="28"/>
          <w:lang w:eastAsia="ru-RU"/>
        </w:rPr>
        <w:t>Леденева</w:t>
      </w:r>
      <w:proofErr w:type="spellEnd"/>
      <w:r w:rsidRPr="005F4581">
        <w:rPr>
          <w:rFonts w:eastAsia="Times New Roman" w:cs="Times New Roman"/>
          <w:szCs w:val="28"/>
          <w:lang w:eastAsia="ru-RU"/>
        </w:rPr>
        <w:t xml:space="preserve">, Т. Е. </w:t>
      </w:r>
      <w:proofErr w:type="spellStart"/>
      <w:r w:rsidRPr="005F4581">
        <w:rPr>
          <w:rFonts w:eastAsia="Times New Roman" w:cs="Times New Roman"/>
          <w:szCs w:val="28"/>
          <w:lang w:eastAsia="ru-RU"/>
        </w:rPr>
        <w:t>Шаповалова</w:t>
      </w:r>
      <w:proofErr w:type="spellEnd"/>
      <w:r w:rsidRPr="005F4581">
        <w:rPr>
          <w:rFonts w:eastAsia="Times New Roman" w:cs="Times New Roman"/>
          <w:szCs w:val="28"/>
          <w:lang w:eastAsia="ru-RU"/>
        </w:rPr>
        <w:t xml:space="preserve"> и др.]; под ред. Н. А. Герасименко. — 18-е изд., </w:t>
      </w:r>
      <w:proofErr w:type="spellStart"/>
      <w:r w:rsidRPr="005F4581">
        <w:rPr>
          <w:rFonts w:eastAsia="Times New Roman" w:cs="Times New Roman"/>
          <w:szCs w:val="28"/>
          <w:lang w:eastAsia="ru-RU"/>
        </w:rPr>
        <w:t>испр</w:t>
      </w:r>
      <w:proofErr w:type="spellEnd"/>
      <w:r w:rsidRPr="005F4581">
        <w:rPr>
          <w:rFonts w:eastAsia="Times New Roman" w:cs="Times New Roman"/>
          <w:szCs w:val="28"/>
          <w:lang w:eastAsia="ru-RU"/>
        </w:rPr>
        <w:t>. — М.: Издательский центр «Академия», 2018.</w:t>
      </w:r>
    </w:p>
    <w:p w:rsidR="005C1F8F" w:rsidRPr="005F4581" w:rsidRDefault="005C1F8F" w:rsidP="005C1F8F">
      <w:pPr>
        <w:spacing w:after="0" w:line="240" w:lineRule="auto"/>
        <w:ind w:left="-709" w:firstLine="360"/>
        <w:jc w:val="both"/>
        <w:rPr>
          <w:rFonts w:eastAsia="Times New Roman" w:cs="Times New Roman"/>
          <w:szCs w:val="28"/>
          <w:lang w:eastAsia="ru-RU"/>
        </w:rPr>
      </w:pPr>
    </w:p>
    <w:p w:rsidR="005C1F8F" w:rsidRDefault="005C1F8F" w:rsidP="005C1F8F">
      <w:pPr>
        <w:pStyle w:val="a3"/>
        <w:ind w:firstLine="708"/>
        <w:jc w:val="both"/>
      </w:pPr>
    </w:p>
    <w:p w:rsidR="00BC479C" w:rsidRDefault="00BC479C" w:rsidP="005C1F8F">
      <w:pPr>
        <w:pStyle w:val="a3"/>
        <w:ind w:firstLine="708"/>
        <w:jc w:val="both"/>
      </w:pPr>
    </w:p>
    <w:p w:rsidR="00BC479C" w:rsidRDefault="00BC479C" w:rsidP="005C1F8F">
      <w:pPr>
        <w:pStyle w:val="a3"/>
        <w:ind w:firstLine="708"/>
        <w:jc w:val="both"/>
      </w:pPr>
    </w:p>
    <w:p w:rsidR="00BC479C" w:rsidRDefault="00BC479C" w:rsidP="005C1F8F">
      <w:pPr>
        <w:pStyle w:val="a3"/>
        <w:ind w:firstLine="708"/>
        <w:jc w:val="both"/>
      </w:pPr>
    </w:p>
    <w:p w:rsidR="00BC479C" w:rsidRDefault="00BC479C" w:rsidP="005C1F8F">
      <w:pPr>
        <w:pStyle w:val="a3"/>
        <w:ind w:firstLine="708"/>
        <w:jc w:val="both"/>
      </w:pPr>
    </w:p>
    <w:p w:rsidR="00BC479C" w:rsidRDefault="00BC479C" w:rsidP="005C1F8F">
      <w:pPr>
        <w:pStyle w:val="a3"/>
        <w:ind w:firstLine="708"/>
        <w:jc w:val="both"/>
      </w:pPr>
    </w:p>
    <w:p w:rsidR="00BC479C" w:rsidRDefault="00BC479C" w:rsidP="005C1F8F">
      <w:pPr>
        <w:pStyle w:val="a3"/>
        <w:ind w:firstLine="708"/>
        <w:jc w:val="both"/>
      </w:pPr>
    </w:p>
    <w:p w:rsidR="00BC479C" w:rsidRDefault="00BC479C" w:rsidP="005C1F8F">
      <w:pPr>
        <w:pStyle w:val="a3"/>
        <w:ind w:firstLine="708"/>
        <w:jc w:val="both"/>
      </w:pPr>
    </w:p>
    <w:p w:rsidR="00BC479C" w:rsidRDefault="00BC479C" w:rsidP="00BC479C">
      <w:pPr>
        <w:keepNext/>
        <w:keepLines/>
        <w:spacing w:before="200" w:after="0"/>
        <w:outlineLvl w:val="1"/>
      </w:pPr>
    </w:p>
    <w:p w:rsidR="00BC479C" w:rsidRPr="00BC479C" w:rsidRDefault="00BC479C" w:rsidP="00BC479C">
      <w:pPr>
        <w:keepNext/>
        <w:keepLines/>
        <w:spacing w:before="200" w:after="0"/>
        <w:ind w:left="-567"/>
        <w:outlineLvl w:val="1"/>
        <w:rPr>
          <w:rFonts w:asciiTheme="majorHAnsi" w:eastAsia="Times New Roman" w:hAnsiTheme="majorHAnsi" w:cstheme="majorBidi"/>
          <w:b/>
          <w:bCs/>
          <w:color w:val="000000" w:themeColor="text1"/>
          <w:szCs w:val="28"/>
        </w:rPr>
      </w:pPr>
      <w:r w:rsidRPr="00BC479C">
        <w:rPr>
          <w:rFonts w:asciiTheme="majorHAnsi" w:eastAsia="Times New Roman" w:hAnsiTheme="majorHAnsi" w:cstheme="majorBidi"/>
          <w:bCs/>
          <w:color w:val="000000" w:themeColor="text1"/>
          <w:szCs w:val="28"/>
        </w:rPr>
        <w:t>Группы</w:t>
      </w:r>
      <w:r w:rsidRPr="00BC479C">
        <w:rPr>
          <w:rFonts w:asciiTheme="majorHAnsi" w:eastAsia="Times New Roman" w:hAnsiTheme="majorHAnsi" w:cstheme="majorBidi"/>
          <w:b/>
          <w:bCs/>
          <w:color w:val="000000" w:themeColor="text1"/>
          <w:szCs w:val="28"/>
        </w:rPr>
        <w:t>: ФВ, СД, НХТ</w:t>
      </w:r>
    </w:p>
    <w:p w:rsidR="00BC479C" w:rsidRPr="00BC479C" w:rsidRDefault="00BC479C" w:rsidP="00BC479C">
      <w:pPr>
        <w:spacing w:after="0" w:line="240" w:lineRule="auto"/>
        <w:ind w:left="-993" w:firstLine="426"/>
        <w:rPr>
          <w:rFonts w:eastAsia="Times New Roman"/>
          <w:b/>
          <w:szCs w:val="28"/>
        </w:rPr>
      </w:pPr>
      <w:r w:rsidRPr="00BC479C">
        <w:rPr>
          <w:rFonts w:eastAsia="Times New Roman"/>
          <w:szCs w:val="28"/>
        </w:rPr>
        <w:t xml:space="preserve">Курс </w:t>
      </w:r>
      <w:r w:rsidRPr="00BC479C">
        <w:rPr>
          <w:rFonts w:eastAsia="Times New Roman"/>
          <w:b/>
          <w:szCs w:val="28"/>
        </w:rPr>
        <w:t>1</w:t>
      </w:r>
    </w:p>
    <w:p w:rsidR="00BC479C" w:rsidRPr="00BC479C" w:rsidRDefault="00BC479C" w:rsidP="00BC479C">
      <w:pPr>
        <w:spacing w:after="0" w:line="240" w:lineRule="auto"/>
        <w:ind w:left="-993" w:firstLine="426"/>
        <w:rPr>
          <w:rFonts w:eastAsia="Times New Roman"/>
          <w:szCs w:val="28"/>
        </w:rPr>
      </w:pPr>
      <w:r w:rsidRPr="00BC479C">
        <w:rPr>
          <w:rFonts w:eastAsia="Times New Roman"/>
          <w:szCs w:val="28"/>
        </w:rPr>
        <w:t xml:space="preserve">Дисциплина </w:t>
      </w:r>
      <w:r w:rsidRPr="00BC479C">
        <w:rPr>
          <w:rFonts w:eastAsia="Times New Roman"/>
          <w:b/>
          <w:szCs w:val="28"/>
        </w:rPr>
        <w:t>Русский язык</w:t>
      </w:r>
    </w:p>
    <w:p w:rsidR="00BC479C" w:rsidRPr="00BC479C" w:rsidRDefault="00BC479C" w:rsidP="00BC479C">
      <w:pPr>
        <w:spacing w:after="0" w:line="240" w:lineRule="auto"/>
        <w:ind w:left="-993" w:firstLine="426"/>
        <w:rPr>
          <w:rFonts w:eastAsia="Times New Roman"/>
          <w:szCs w:val="28"/>
        </w:rPr>
      </w:pPr>
      <w:r w:rsidRPr="00BC479C">
        <w:rPr>
          <w:rFonts w:eastAsia="Times New Roman"/>
          <w:szCs w:val="28"/>
        </w:rPr>
        <w:t xml:space="preserve">Преподаватель </w:t>
      </w:r>
      <w:proofErr w:type="spellStart"/>
      <w:r w:rsidRPr="00BC479C">
        <w:rPr>
          <w:rFonts w:eastAsia="Times New Roman"/>
          <w:b/>
          <w:szCs w:val="28"/>
        </w:rPr>
        <w:t>Бессараб-Аблялимова</w:t>
      </w:r>
      <w:proofErr w:type="spellEnd"/>
      <w:r w:rsidRPr="00BC479C">
        <w:rPr>
          <w:rFonts w:eastAsia="Times New Roman"/>
          <w:b/>
          <w:szCs w:val="28"/>
        </w:rPr>
        <w:t xml:space="preserve"> Надежда Александровна</w:t>
      </w:r>
    </w:p>
    <w:p w:rsidR="00BC479C" w:rsidRDefault="00BC479C" w:rsidP="00BC479C">
      <w:pPr>
        <w:pStyle w:val="a3"/>
        <w:ind w:left="-993" w:firstLine="708"/>
        <w:jc w:val="both"/>
      </w:pPr>
    </w:p>
    <w:p w:rsidR="00BC479C" w:rsidRDefault="00BC479C" w:rsidP="00BC479C">
      <w:pPr>
        <w:pStyle w:val="a3"/>
        <w:jc w:val="both"/>
      </w:pPr>
    </w:p>
    <w:p w:rsidR="00BC479C" w:rsidRPr="009B2C6F" w:rsidRDefault="00BC479C" w:rsidP="00BC479C">
      <w:pPr>
        <w:spacing w:line="240" w:lineRule="auto"/>
        <w:ind w:left="-993"/>
        <w:jc w:val="center"/>
        <w:rPr>
          <w:rFonts w:cs="Times New Roman"/>
          <w:b/>
          <w:szCs w:val="28"/>
        </w:rPr>
      </w:pPr>
      <w:r w:rsidRPr="009B2C6F">
        <w:rPr>
          <w:rFonts w:cs="Times New Roman"/>
          <w:b/>
          <w:szCs w:val="28"/>
        </w:rPr>
        <w:t>Тема:  «</w:t>
      </w:r>
      <w:r>
        <w:rPr>
          <w:rFonts w:cs="Times New Roman"/>
          <w:b/>
          <w:szCs w:val="28"/>
        </w:rPr>
        <w:t>Правописание наречий</w:t>
      </w:r>
      <w:r w:rsidRPr="009B2C6F">
        <w:rPr>
          <w:rFonts w:cs="Times New Roman"/>
          <w:b/>
          <w:szCs w:val="28"/>
        </w:rPr>
        <w:t>»</w:t>
      </w:r>
    </w:p>
    <w:p w:rsidR="00BC479C" w:rsidRDefault="00BC479C" w:rsidP="00BC479C">
      <w:pPr>
        <w:pStyle w:val="a4"/>
        <w:numPr>
          <w:ilvl w:val="0"/>
          <w:numId w:val="2"/>
        </w:numPr>
        <w:spacing w:line="240" w:lineRule="auto"/>
        <w:ind w:left="-99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Лекция.</w:t>
      </w:r>
    </w:p>
    <w:p w:rsidR="00BC479C" w:rsidRPr="00AD0B05" w:rsidRDefault="00BC479C" w:rsidP="00BC479C">
      <w:pPr>
        <w:pStyle w:val="20"/>
        <w:shd w:val="clear" w:color="auto" w:fill="auto"/>
        <w:spacing w:line="240" w:lineRule="auto"/>
        <w:ind w:right="220" w:firstLine="340"/>
        <w:jc w:val="both"/>
        <w:rPr>
          <w:sz w:val="28"/>
          <w:szCs w:val="28"/>
          <w:lang w:eastAsia="ru-RU"/>
        </w:rPr>
      </w:pPr>
      <w:r w:rsidRPr="00AD0B05">
        <w:rPr>
          <w:sz w:val="28"/>
          <w:szCs w:val="28"/>
          <w:lang w:eastAsia="ru-RU"/>
        </w:rPr>
        <w:t>Наречия представляют собой достаточно обширный класс слов, который постоянно пополняется за счет образования новых наре</w:t>
      </w:r>
      <w:r w:rsidRPr="00AD0B05">
        <w:rPr>
          <w:sz w:val="28"/>
          <w:szCs w:val="28"/>
          <w:lang w:eastAsia="ru-RU"/>
        </w:rPr>
        <w:softHyphen/>
        <w:t>чий и перехода других частей речи в этот класс слов. Поэтому правописание многих наречий не подчиняется общим правилам и требует запоминания. В таких случаях необходимо обращаться к орфографическому словарю.</w:t>
      </w:r>
    </w:p>
    <w:p w:rsidR="00BC479C" w:rsidRPr="00AD0B05" w:rsidRDefault="00BC479C" w:rsidP="00BC479C">
      <w:pPr>
        <w:pStyle w:val="20"/>
        <w:shd w:val="clear" w:color="auto" w:fill="auto"/>
        <w:spacing w:after="0" w:line="240" w:lineRule="auto"/>
        <w:ind w:left="340"/>
        <w:jc w:val="both"/>
        <w:rPr>
          <w:sz w:val="28"/>
          <w:szCs w:val="28"/>
          <w:lang w:eastAsia="ru-RU"/>
        </w:rPr>
      </w:pPr>
      <w:r w:rsidRPr="00AD0B05">
        <w:rPr>
          <w:sz w:val="28"/>
          <w:szCs w:val="28"/>
        </w:rPr>
        <w:t>Слитно</w:t>
      </w:r>
      <w:r w:rsidRPr="00AD0B05">
        <w:rPr>
          <w:sz w:val="28"/>
          <w:szCs w:val="28"/>
          <w:lang w:eastAsia="ru-RU"/>
        </w:rPr>
        <w:t xml:space="preserve"> пишутся наречия:</w:t>
      </w:r>
    </w:p>
    <w:p w:rsidR="00BC479C" w:rsidRPr="00AD0B05" w:rsidRDefault="00BC479C" w:rsidP="00BC479C">
      <w:pPr>
        <w:pStyle w:val="20"/>
        <w:numPr>
          <w:ilvl w:val="0"/>
          <w:numId w:val="4"/>
        </w:numPr>
        <w:shd w:val="clear" w:color="auto" w:fill="auto"/>
        <w:tabs>
          <w:tab w:val="left" w:pos="660"/>
        </w:tabs>
        <w:spacing w:after="0" w:line="240" w:lineRule="auto"/>
        <w:ind w:left="340" w:right="220"/>
        <w:jc w:val="both"/>
        <w:rPr>
          <w:sz w:val="28"/>
          <w:szCs w:val="28"/>
          <w:lang w:eastAsia="ru-RU"/>
        </w:rPr>
      </w:pPr>
      <w:proofErr w:type="gramStart"/>
      <w:r w:rsidRPr="00AD0B05">
        <w:rPr>
          <w:sz w:val="28"/>
          <w:szCs w:val="28"/>
          <w:lang w:eastAsia="ru-RU"/>
        </w:rPr>
        <w:t>образованные от наречий, кратких и полных прилагатель</w:t>
      </w:r>
      <w:r w:rsidRPr="00AD0B05">
        <w:rPr>
          <w:sz w:val="28"/>
          <w:szCs w:val="28"/>
          <w:lang w:eastAsia="ru-RU"/>
        </w:rPr>
        <w:softHyphen/>
        <w:t xml:space="preserve">ных (исключения: </w:t>
      </w:r>
      <w:r w:rsidRPr="00AD0B05">
        <w:rPr>
          <w:i/>
          <w:iCs/>
          <w:sz w:val="28"/>
          <w:szCs w:val="28"/>
        </w:rPr>
        <w:t>в открытую, на попятную</w:t>
      </w:r>
      <w:r w:rsidRPr="00AD0B05">
        <w:rPr>
          <w:sz w:val="28"/>
          <w:szCs w:val="28"/>
          <w:lang w:eastAsia="ru-RU"/>
        </w:rPr>
        <w:t xml:space="preserve">, </w:t>
      </w:r>
      <w:r w:rsidRPr="00AD0B05">
        <w:rPr>
          <w:i/>
          <w:iCs/>
          <w:sz w:val="28"/>
          <w:szCs w:val="28"/>
        </w:rPr>
        <w:t>на боковую, на мировую</w:t>
      </w:r>
      <w:r w:rsidRPr="00AD0B05">
        <w:rPr>
          <w:sz w:val="28"/>
          <w:szCs w:val="28"/>
          <w:lang w:eastAsia="ru-RU"/>
        </w:rPr>
        <w:t xml:space="preserve">), собирательных числительных (кроме образованных с предлогом </w:t>
      </w:r>
      <w:r w:rsidRPr="00AD0B05">
        <w:rPr>
          <w:i/>
          <w:iCs/>
          <w:sz w:val="28"/>
          <w:szCs w:val="28"/>
        </w:rPr>
        <w:t>по: по двое, по трое),</w:t>
      </w:r>
      <w:r w:rsidRPr="00AD0B05">
        <w:rPr>
          <w:sz w:val="28"/>
          <w:szCs w:val="28"/>
          <w:lang w:eastAsia="ru-RU"/>
        </w:rPr>
        <w:t xml:space="preserve"> местоимений: </w:t>
      </w:r>
      <w:r w:rsidRPr="00AD0B05">
        <w:rPr>
          <w:i/>
          <w:iCs/>
          <w:sz w:val="28"/>
          <w:szCs w:val="28"/>
        </w:rPr>
        <w:t>навсегда, досуха, вслепую, впятеро, вовсе, вничью',</w:t>
      </w:r>
      <w:proofErr w:type="gramEnd"/>
    </w:p>
    <w:p w:rsidR="00BC479C" w:rsidRPr="00AD0B05" w:rsidRDefault="00BC479C" w:rsidP="00BC479C">
      <w:pPr>
        <w:pStyle w:val="20"/>
        <w:numPr>
          <w:ilvl w:val="0"/>
          <w:numId w:val="4"/>
        </w:numPr>
        <w:shd w:val="clear" w:color="auto" w:fill="auto"/>
        <w:tabs>
          <w:tab w:val="left" w:pos="653"/>
        </w:tabs>
        <w:spacing w:after="0" w:line="240" w:lineRule="auto"/>
        <w:ind w:left="340" w:right="220"/>
        <w:jc w:val="both"/>
        <w:rPr>
          <w:sz w:val="28"/>
          <w:szCs w:val="28"/>
          <w:lang w:eastAsia="ru-RU"/>
        </w:rPr>
      </w:pPr>
      <w:r w:rsidRPr="00AD0B05">
        <w:rPr>
          <w:sz w:val="28"/>
          <w:szCs w:val="28"/>
          <w:lang w:eastAsia="ru-RU"/>
        </w:rPr>
        <w:t>образованные от слов и форм слов, которые не употребля</w:t>
      </w:r>
      <w:r w:rsidRPr="00AD0B05">
        <w:rPr>
          <w:sz w:val="28"/>
          <w:szCs w:val="28"/>
          <w:lang w:eastAsia="ru-RU"/>
        </w:rPr>
        <w:softHyphen/>
        <w:t xml:space="preserve">ются в современном языке: </w:t>
      </w:r>
      <w:r w:rsidRPr="00AD0B05">
        <w:rPr>
          <w:i/>
          <w:iCs/>
          <w:sz w:val="28"/>
          <w:szCs w:val="28"/>
        </w:rPr>
        <w:t>вдребезги, дотла, насмарку</w:t>
      </w:r>
      <w:r w:rsidRPr="00AD0B05">
        <w:rPr>
          <w:sz w:val="28"/>
          <w:szCs w:val="28"/>
          <w:lang w:eastAsia="ru-RU"/>
        </w:rPr>
        <w:t xml:space="preserve"> и др.;</w:t>
      </w:r>
    </w:p>
    <w:p w:rsidR="00BC479C" w:rsidRPr="00AD0B05" w:rsidRDefault="00BC479C" w:rsidP="00BC479C">
      <w:pPr>
        <w:pStyle w:val="20"/>
        <w:numPr>
          <w:ilvl w:val="0"/>
          <w:numId w:val="4"/>
        </w:numPr>
        <w:shd w:val="clear" w:color="auto" w:fill="auto"/>
        <w:tabs>
          <w:tab w:val="left" w:pos="653"/>
        </w:tabs>
        <w:spacing w:after="0" w:line="240" w:lineRule="auto"/>
        <w:ind w:left="340" w:right="220"/>
        <w:jc w:val="both"/>
        <w:rPr>
          <w:sz w:val="28"/>
          <w:szCs w:val="28"/>
          <w:lang w:eastAsia="ru-RU"/>
        </w:rPr>
      </w:pPr>
      <w:r w:rsidRPr="00AD0B05">
        <w:rPr>
          <w:sz w:val="28"/>
          <w:szCs w:val="28"/>
          <w:lang w:eastAsia="ru-RU"/>
        </w:rPr>
        <w:t xml:space="preserve">с пространственным и временным значением: </w:t>
      </w:r>
      <w:r w:rsidRPr="00AD0B05">
        <w:rPr>
          <w:i/>
          <w:iCs/>
          <w:sz w:val="28"/>
          <w:szCs w:val="28"/>
        </w:rPr>
        <w:t>вниз</w:t>
      </w:r>
      <w:r w:rsidRPr="00AD0B05">
        <w:rPr>
          <w:sz w:val="28"/>
          <w:szCs w:val="28"/>
          <w:lang w:eastAsia="ru-RU"/>
        </w:rPr>
        <w:t xml:space="preserve">, </w:t>
      </w:r>
      <w:r w:rsidRPr="00AD0B05">
        <w:rPr>
          <w:i/>
          <w:iCs/>
          <w:sz w:val="28"/>
          <w:szCs w:val="28"/>
        </w:rPr>
        <w:t>вдаль, сначала</w:t>
      </w:r>
      <w:r w:rsidRPr="00AD0B05">
        <w:rPr>
          <w:sz w:val="28"/>
          <w:szCs w:val="28"/>
          <w:lang w:eastAsia="ru-RU"/>
        </w:rPr>
        <w:t xml:space="preserve">, </w:t>
      </w:r>
      <w:proofErr w:type="gramStart"/>
      <w:r w:rsidRPr="00AD0B05">
        <w:rPr>
          <w:i/>
          <w:iCs/>
          <w:sz w:val="28"/>
          <w:szCs w:val="28"/>
        </w:rPr>
        <w:t>наконец</w:t>
      </w:r>
      <w:proofErr w:type="gramEnd"/>
      <w:r w:rsidRPr="00AD0B05">
        <w:rPr>
          <w:sz w:val="28"/>
          <w:szCs w:val="28"/>
          <w:lang w:eastAsia="ru-RU"/>
        </w:rPr>
        <w:t xml:space="preserve"> и др.;</w:t>
      </w:r>
    </w:p>
    <w:p w:rsidR="00BC479C" w:rsidRPr="00AD0B05" w:rsidRDefault="00BC479C" w:rsidP="00BC479C">
      <w:pPr>
        <w:pStyle w:val="20"/>
        <w:numPr>
          <w:ilvl w:val="0"/>
          <w:numId w:val="4"/>
        </w:numPr>
        <w:shd w:val="clear" w:color="auto" w:fill="auto"/>
        <w:tabs>
          <w:tab w:val="left" w:pos="500"/>
        </w:tabs>
        <w:spacing w:after="0" w:line="240" w:lineRule="auto"/>
        <w:ind w:right="220" w:firstLine="340"/>
        <w:jc w:val="both"/>
        <w:rPr>
          <w:sz w:val="28"/>
          <w:szCs w:val="28"/>
          <w:lang w:eastAsia="ru-RU"/>
        </w:rPr>
      </w:pPr>
      <w:r w:rsidRPr="00AD0B05">
        <w:rPr>
          <w:sz w:val="28"/>
          <w:szCs w:val="28"/>
          <w:lang w:eastAsia="ru-RU"/>
        </w:rPr>
        <w:t xml:space="preserve">образованные от существительных, не имеющих </w:t>
      </w:r>
      <w:proofErr w:type="spellStart"/>
      <w:r w:rsidRPr="00AD0B05">
        <w:rPr>
          <w:sz w:val="28"/>
          <w:szCs w:val="28"/>
          <w:lang w:eastAsia="ru-RU"/>
        </w:rPr>
        <w:t>пояснител</w:t>
      </w:r>
      <w:proofErr w:type="gramStart"/>
      <w:r w:rsidRPr="00AD0B05">
        <w:rPr>
          <w:sz w:val="28"/>
          <w:szCs w:val="28"/>
          <w:lang w:eastAsia="ru-RU"/>
        </w:rPr>
        <w:t>ь</w:t>
      </w:r>
      <w:proofErr w:type="spellEnd"/>
      <w:r w:rsidRPr="00AD0B05">
        <w:rPr>
          <w:sz w:val="28"/>
          <w:szCs w:val="28"/>
          <w:lang w:eastAsia="ru-RU"/>
        </w:rPr>
        <w:t>-</w:t>
      </w:r>
      <w:proofErr w:type="gramEnd"/>
      <w:r w:rsidRPr="00AD0B05">
        <w:rPr>
          <w:sz w:val="28"/>
          <w:szCs w:val="28"/>
          <w:lang w:eastAsia="ru-RU"/>
        </w:rPr>
        <w:t xml:space="preserve"> ; </w:t>
      </w:r>
      <w:proofErr w:type="spellStart"/>
      <w:r w:rsidRPr="00AD0B05">
        <w:rPr>
          <w:sz w:val="28"/>
          <w:szCs w:val="28"/>
          <w:lang w:eastAsia="ru-RU"/>
        </w:rPr>
        <w:t>ных</w:t>
      </w:r>
      <w:proofErr w:type="spellEnd"/>
      <w:r w:rsidRPr="00AD0B05">
        <w:rPr>
          <w:sz w:val="28"/>
          <w:szCs w:val="28"/>
          <w:lang w:eastAsia="ru-RU"/>
        </w:rPr>
        <w:t xml:space="preserve"> слов в данном предложении: </w:t>
      </w:r>
      <w:r w:rsidRPr="00AD0B05">
        <w:rPr>
          <w:i/>
          <w:iCs/>
          <w:sz w:val="28"/>
          <w:szCs w:val="28"/>
        </w:rPr>
        <w:t>вовремя,</w:t>
      </w:r>
      <w:r w:rsidRPr="00AD0B05">
        <w:rPr>
          <w:sz w:val="28"/>
          <w:szCs w:val="28"/>
          <w:lang w:eastAsia="ru-RU"/>
        </w:rPr>
        <w:t xml:space="preserve"> ср.: </w:t>
      </w:r>
      <w:r w:rsidRPr="00AD0B05">
        <w:rPr>
          <w:i/>
          <w:iCs/>
          <w:sz w:val="28"/>
          <w:szCs w:val="28"/>
        </w:rPr>
        <w:t>пришел вовремя</w:t>
      </w:r>
    </w:p>
    <w:p w:rsidR="00BC479C" w:rsidRPr="00AD0B05" w:rsidRDefault="00BC479C" w:rsidP="00BC479C">
      <w:pPr>
        <w:pStyle w:val="20"/>
        <w:shd w:val="clear" w:color="auto" w:fill="auto"/>
        <w:spacing w:after="0" w:line="240" w:lineRule="auto"/>
        <w:ind w:left="340"/>
        <w:jc w:val="both"/>
        <w:rPr>
          <w:sz w:val="28"/>
          <w:szCs w:val="28"/>
          <w:lang w:eastAsia="ru-RU"/>
        </w:rPr>
      </w:pPr>
      <w:r w:rsidRPr="00AD0B05">
        <w:rPr>
          <w:sz w:val="28"/>
          <w:szCs w:val="28"/>
          <w:lang w:eastAsia="ru-RU"/>
        </w:rPr>
        <w:t xml:space="preserve">(наречие) и </w:t>
      </w:r>
      <w:r w:rsidRPr="00AD0B05">
        <w:rPr>
          <w:i/>
          <w:iCs/>
          <w:sz w:val="28"/>
          <w:szCs w:val="28"/>
        </w:rPr>
        <w:t>во время занятий</w:t>
      </w:r>
      <w:r w:rsidRPr="00AD0B05">
        <w:rPr>
          <w:sz w:val="28"/>
          <w:szCs w:val="28"/>
          <w:lang w:eastAsia="ru-RU"/>
        </w:rPr>
        <w:t xml:space="preserve"> (суш</w:t>
      </w:r>
      <w:proofErr w:type="gramStart"/>
      <w:r w:rsidRPr="00AD0B05">
        <w:rPr>
          <w:sz w:val="28"/>
          <w:szCs w:val="28"/>
          <w:lang w:eastAsia="ru-RU"/>
        </w:rPr>
        <w:t>.</w:t>
      </w:r>
      <w:proofErr w:type="gramEnd"/>
      <w:r w:rsidRPr="00AD0B05">
        <w:rPr>
          <w:sz w:val="28"/>
          <w:szCs w:val="28"/>
          <w:lang w:eastAsia="ru-RU"/>
        </w:rPr>
        <w:t xml:space="preserve"> </w:t>
      </w:r>
      <w:proofErr w:type="gramStart"/>
      <w:r w:rsidRPr="00AD0B05">
        <w:rPr>
          <w:sz w:val="28"/>
          <w:szCs w:val="28"/>
          <w:lang w:eastAsia="ru-RU"/>
        </w:rPr>
        <w:t>с</w:t>
      </w:r>
      <w:proofErr w:type="gramEnd"/>
      <w:r w:rsidRPr="00AD0B05">
        <w:rPr>
          <w:sz w:val="28"/>
          <w:szCs w:val="28"/>
          <w:lang w:eastAsia="ru-RU"/>
        </w:rPr>
        <w:t xml:space="preserve"> предлогом).</w:t>
      </w:r>
    </w:p>
    <w:p w:rsidR="00BC479C" w:rsidRPr="00AD0B05" w:rsidRDefault="00BC479C" w:rsidP="00BC479C">
      <w:pPr>
        <w:pStyle w:val="20"/>
        <w:shd w:val="clear" w:color="auto" w:fill="auto"/>
        <w:spacing w:after="0" w:line="240" w:lineRule="auto"/>
        <w:ind w:left="340"/>
        <w:jc w:val="both"/>
        <w:rPr>
          <w:sz w:val="28"/>
          <w:szCs w:val="28"/>
          <w:lang w:eastAsia="ru-RU"/>
        </w:rPr>
      </w:pPr>
      <w:r w:rsidRPr="00AD0B05">
        <w:rPr>
          <w:sz w:val="28"/>
          <w:szCs w:val="28"/>
        </w:rPr>
        <w:t>Раздельно</w:t>
      </w:r>
      <w:r w:rsidRPr="00AD0B05">
        <w:rPr>
          <w:sz w:val="28"/>
          <w:szCs w:val="28"/>
          <w:lang w:eastAsia="ru-RU"/>
        </w:rPr>
        <w:t xml:space="preserve"> пишутся наречные сочетания:</w:t>
      </w:r>
    </w:p>
    <w:p w:rsidR="00BC479C" w:rsidRPr="00AD0B05" w:rsidRDefault="00BC479C" w:rsidP="00BC479C">
      <w:pPr>
        <w:pStyle w:val="20"/>
        <w:numPr>
          <w:ilvl w:val="0"/>
          <w:numId w:val="5"/>
        </w:numPr>
        <w:shd w:val="clear" w:color="auto" w:fill="auto"/>
        <w:tabs>
          <w:tab w:val="left" w:pos="646"/>
        </w:tabs>
        <w:spacing w:after="0" w:line="240" w:lineRule="auto"/>
        <w:ind w:left="340" w:right="220"/>
        <w:jc w:val="both"/>
        <w:rPr>
          <w:sz w:val="28"/>
          <w:szCs w:val="28"/>
          <w:lang w:eastAsia="ru-RU"/>
        </w:rPr>
      </w:pPr>
      <w:proofErr w:type="gramStart"/>
      <w:r w:rsidRPr="00AD0B05">
        <w:rPr>
          <w:sz w:val="28"/>
          <w:szCs w:val="28"/>
          <w:lang w:eastAsia="ru-RU"/>
        </w:rPr>
        <w:t>образованные</w:t>
      </w:r>
      <w:proofErr w:type="gramEnd"/>
      <w:r w:rsidRPr="00AD0B05">
        <w:rPr>
          <w:sz w:val="28"/>
          <w:szCs w:val="28"/>
          <w:lang w:eastAsia="ru-RU"/>
        </w:rPr>
        <w:t xml:space="preserve"> повтором существительных с предлогом: </w:t>
      </w:r>
      <w:r w:rsidRPr="00AD0B05">
        <w:rPr>
          <w:i/>
          <w:iCs/>
          <w:sz w:val="28"/>
          <w:szCs w:val="28"/>
        </w:rPr>
        <w:t>друг с другом, с глазу на глаз, честь по чести</w:t>
      </w:r>
      <w:r w:rsidRPr="00AD0B05">
        <w:rPr>
          <w:sz w:val="28"/>
          <w:szCs w:val="28"/>
          <w:lang w:eastAsia="ru-RU"/>
        </w:rPr>
        <w:t xml:space="preserve"> и др.;</w:t>
      </w:r>
    </w:p>
    <w:p w:rsidR="00BC479C" w:rsidRPr="00AD0B05" w:rsidRDefault="00BC479C" w:rsidP="00BC479C">
      <w:pPr>
        <w:pStyle w:val="20"/>
        <w:numPr>
          <w:ilvl w:val="0"/>
          <w:numId w:val="5"/>
        </w:numPr>
        <w:shd w:val="clear" w:color="auto" w:fill="auto"/>
        <w:tabs>
          <w:tab w:val="left" w:pos="653"/>
        </w:tabs>
        <w:spacing w:after="0" w:line="240" w:lineRule="auto"/>
        <w:ind w:left="340" w:right="220"/>
        <w:jc w:val="both"/>
        <w:rPr>
          <w:sz w:val="28"/>
          <w:szCs w:val="28"/>
          <w:lang w:eastAsia="ru-RU"/>
        </w:rPr>
      </w:pPr>
      <w:r w:rsidRPr="00AD0B05">
        <w:rPr>
          <w:sz w:val="28"/>
          <w:szCs w:val="28"/>
          <w:lang w:eastAsia="ru-RU"/>
        </w:rPr>
        <w:t>образованные от существительных с предлогом и сохранив</w:t>
      </w:r>
      <w:r w:rsidRPr="00AD0B05">
        <w:rPr>
          <w:sz w:val="28"/>
          <w:szCs w:val="28"/>
          <w:lang w:eastAsia="ru-RU"/>
        </w:rPr>
        <w:softHyphen/>
        <w:t xml:space="preserve">шие несколько падежных форм: </w:t>
      </w:r>
      <w:r w:rsidRPr="00AD0B05">
        <w:rPr>
          <w:i/>
          <w:iCs/>
          <w:sz w:val="28"/>
          <w:szCs w:val="28"/>
        </w:rPr>
        <w:t>на четвереньки</w:t>
      </w:r>
      <w:r w:rsidRPr="00AD0B05">
        <w:rPr>
          <w:sz w:val="28"/>
          <w:szCs w:val="28"/>
          <w:lang w:eastAsia="ru-RU"/>
        </w:rPr>
        <w:t xml:space="preserve"> и </w:t>
      </w:r>
      <w:r w:rsidRPr="00AD0B05">
        <w:rPr>
          <w:i/>
          <w:iCs/>
          <w:sz w:val="28"/>
          <w:szCs w:val="28"/>
        </w:rPr>
        <w:t>на четверень</w:t>
      </w:r>
      <w:r w:rsidRPr="00AD0B05">
        <w:rPr>
          <w:i/>
          <w:iCs/>
          <w:sz w:val="28"/>
          <w:szCs w:val="28"/>
        </w:rPr>
        <w:softHyphen/>
        <w:t>ках</w:t>
      </w:r>
      <w:r w:rsidRPr="00AD0B05">
        <w:rPr>
          <w:sz w:val="28"/>
          <w:szCs w:val="28"/>
          <w:lang w:eastAsia="ru-RU"/>
        </w:rPr>
        <w:t xml:space="preserve">; </w:t>
      </w:r>
      <w:r w:rsidRPr="00AD0B05">
        <w:rPr>
          <w:i/>
          <w:iCs/>
          <w:sz w:val="28"/>
          <w:szCs w:val="28"/>
        </w:rPr>
        <w:t>за границу</w:t>
      </w:r>
      <w:r w:rsidRPr="00AD0B05">
        <w:rPr>
          <w:sz w:val="28"/>
          <w:szCs w:val="28"/>
          <w:lang w:eastAsia="ru-RU"/>
        </w:rPr>
        <w:t xml:space="preserve"> и </w:t>
      </w:r>
      <w:r w:rsidRPr="00AD0B05">
        <w:rPr>
          <w:i/>
          <w:iCs/>
          <w:sz w:val="28"/>
          <w:szCs w:val="28"/>
        </w:rPr>
        <w:t>за границей</w:t>
      </w:r>
      <w:r w:rsidRPr="00AD0B05">
        <w:rPr>
          <w:sz w:val="28"/>
          <w:szCs w:val="28"/>
          <w:lang w:eastAsia="ru-RU"/>
        </w:rPr>
        <w:t xml:space="preserve"> и др.;</w:t>
      </w:r>
    </w:p>
    <w:p w:rsidR="00BC479C" w:rsidRPr="00AD0B05" w:rsidRDefault="00BC479C" w:rsidP="00BC479C">
      <w:pPr>
        <w:pStyle w:val="20"/>
        <w:numPr>
          <w:ilvl w:val="0"/>
          <w:numId w:val="5"/>
        </w:numPr>
        <w:shd w:val="clear" w:color="auto" w:fill="auto"/>
        <w:tabs>
          <w:tab w:val="left" w:pos="653"/>
        </w:tabs>
        <w:spacing w:after="0" w:line="240" w:lineRule="auto"/>
        <w:ind w:left="340" w:right="220"/>
        <w:jc w:val="both"/>
        <w:rPr>
          <w:sz w:val="28"/>
          <w:szCs w:val="28"/>
          <w:lang w:eastAsia="ru-RU"/>
        </w:rPr>
      </w:pPr>
      <w:r w:rsidRPr="00AD0B05">
        <w:rPr>
          <w:sz w:val="28"/>
          <w:szCs w:val="28"/>
          <w:lang w:eastAsia="ru-RU"/>
        </w:rPr>
        <w:t>образованные от существительных, начинающихся с глас</w:t>
      </w:r>
      <w:r w:rsidRPr="00AD0B05">
        <w:rPr>
          <w:sz w:val="28"/>
          <w:szCs w:val="28"/>
          <w:lang w:eastAsia="ru-RU"/>
        </w:rPr>
        <w:softHyphen/>
        <w:t xml:space="preserve">ной буквы: </w:t>
      </w:r>
      <w:r w:rsidRPr="00AD0B05">
        <w:rPr>
          <w:i/>
          <w:iCs/>
          <w:sz w:val="28"/>
          <w:szCs w:val="28"/>
        </w:rPr>
        <w:t>в одиночку</w:t>
      </w:r>
      <w:r w:rsidRPr="00AD0B05">
        <w:rPr>
          <w:sz w:val="28"/>
          <w:szCs w:val="28"/>
          <w:lang w:eastAsia="ru-RU"/>
        </w:rPr>
        <w:t xml:space="preserve"> (но </w:t>
      </w:r>
      <w:r w:rsidRPr="00AD0B05">
        <w:rPr>
          <w:i/>
          <w:iCs/>
          <w:sz w:val="28"/>
          <w:szCs w:val="28"/>
        </w:rPr>
        <w:t>поодиночке), в упор, в обхват</w:t>
      </w:r>
      <w:r w:rsidRPr="00AD0B05">
        <w:rPr>
          <w:sz w:val="28"/>
          <w:szCs w:val="28"/>
          <w:lang w:eastAsia="ru-RU"/>
        </w:rPr>
        <w:t xml:space="preserve"> и др.;</w:t>
      </w:r>
    </w:p>
    <w:p w:rsidR="00BC479C" w:rsidRPr="00AD0B05" w:rsidRDefault="00BC479C" w:rsidP="00BC479C">
      <w:pPr>
        <w:pStyle w:val="20"/>
        <w:numPr>
          <w:ilvl w:val="0"/>
          <w:numId w:val="5"/>
        </w:numPr>
        <w:shd w:val="clear" w:color="auto" w:fill="auto"/>
        <w:tabs>
          <w:tab w:val="left" w:pos="653"/>
        </w:tabs>
        <w:spacing w:after="0" w:line="240" w:lineRule="auto"/>
        <w:ind w:left="340" w:right="220"/>
        <w:jc w:val="both"/>
        <w:rPr>
          <w:sz w:val="28"/>
          <w:szCs w:val="28"/>
          <w:lang w:eastAsia="ru-RU"/>
        </w:rPr>
      </w:pPr>
      <w:proofErr w:type="gramStart"/>
      <w:r w:rsidRPr="00AD0B05">
        <w:rPr>
          <w:sz w:val="28"/>
          <w:szCs w:val="28"/>
          <w:lang w:eastAsia="ru-RU"/>
        </w:rPr>
        <w:t>образованные</w:t>
      </w:r>
      <w:proofErr w:type="gramEnd"/>
      <w:r w:rsidRPr="00AD0B05">
        <w:rPr>
          <w:sz w:val="28"/>
          <w:szCs w:val="28"/>
          <w:lang w:eastAsia="ru-RU"/>
        </w:rPr>
        <w:t xml:space="preserve"> от существительных во множественном числе: </w:t>
      </w:r>
      <w:r w:rsidRPr="00AD0B05">
        <w:rPr>
          <w:i/>
          <w:iCs/>
          <w:sz w:val="28"/>
          <w:szCs w:val="28"/>
        </w:rPr>
        <w:t>в ногах, на глазах, на радостях</w:t>
      </w:r>
      <w:r w:rsidRPr="00AD0B05">
        <w:rPr>
          <w:sz w:val="28"/>
          <w:szCs w:val="28"/>
          <w:lang w:eastAsia="ru-RU"/>
        </w:rPr>
        <w:t xml:space="preserve"> и др.</w:t>
      </w:r>
    </w:p>
    <w:p w:rsidR="00BC479C" w:rsidRPr="00AD0B05" w:rsidRDefault="00BC479C" w:rsidP="00BC479C">
      <w:pPr>
        <w:spacing w:after="0" w:line="240" w:lineRule="auto"/>
        <w:ind w:left="-709" w:firstLine="360"/>
        <w:jc w:val="both"/>
        <w:rPr>
          <w:rFonts w:eastAsia="Times New Roman" w:cs="Times New Roman"/>
          <w:b/>
          <w:szCs w:val="28"/>
          <w:lang w:eastAsia="ru-RU"/>
        </w:rPr>
      </w:pPr>
      <w:r w:rsidRPr="00AD0B05">
        <w:rPr>
          <w:rFonts w:eastAsia="Times New Roman" w:cs="Times New Roman"/>
          <w:b/>
          <w:szCs w:val="28"/>
          <w:lang w:eastAsia="ru-RU"/>
        </w:rPr>
        <w:t xml:space="preserve">2.Домашнее задание:  </w:t>
      </w:r>
    </w:p>
    <w:p w:rsidR="00BC479C" w:rsidRPr="005F4581" w:rsidRDefault="00BC479C" w:rsidP="00BC479C">
      <w:pPr>
        <w:pStyle w:val="a4"/>
        <w:numPr>
          <w:ilvl w:val="0"/>
          <w:numId w:val="1"/>
        </w:numPr>
        <w:spacing w:after="0" w:line="240" w:lineRule="auto"/>
        <w:ind w:left="-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Законспектировать тему «Правописание наречий» из учебника (параграф 95) </w:t>
      </w:r>
      <w:r w:rsidRPr="005F4581">
        <w:rPr>
          <w:rFonts w:eastAsia="Times New Roman" w:cs="Times New Roman"/>
          <w:szCs w:val="28"/>
          <w:lang w:eastAsia="ru-RU"/>
        </w:rPr>
        <w:t xml:space="preserve">в рабочей тетради (письменно); </w:t>
      </w:r>
    </w:p>
    <w:p w:rsidR="00BC479C" w:rsidRPr="005F4581" w:rsidRDefault="00BC479C" w:rsidP="00BC479C">
      <w:pPr>
        <w:pStyle w:val="a4"/>
        <w:numPr>
          <w:ilvl w:val="0"/>
          <w:numId w:val="1"/>
        </w:numPr>
        <w:spacing w:after="0" w:line="240" w:lineRule="auto"/>
        <w:ind w:left="-709"/>
        <w:jc w:val="both"/>
        <w:rPr>
          <w:rFonts w:eastAsia="Times New Roman" w:cs="Times New Roman"/>
          <w:szCs w:val="28"/>
          <w:lang w:eastAsia="ru-RU"/>
        </w:rPr>
      </w:pPr>
      <w:r w:rsidRPr="005F4581">
        <w:rPr>
          <w:rFonts w:eastAsia="Times New Roman" w:cs="Times New Roman"/>
          <w:szCs w:val="28"/>
          <w:lang w:eastAsia="ru-RU"/>
        </w:rPr>
        <w:t xml:space="preserve">Выполнить упражнение  № </w:t>
      </w:r>
      <w:r>
        <w:rPr>
          <w:rFonts w:eastAsia="Times New Roman" w:cs="Times New Roman"/>
          <w:szCs w:val="28"/>
          <w:lang w:eastAsia="ru-RU"/>
        </w:rPr>
        <w:t>522</w:t>
      </w:r>
      <w:r w:rsidRPr="005F4581">
        <w:rPr>
          <w:rFonts w:eastAsia="Times New Roman" w:cs="Times New Roman"/>
          <w:szCs w:val="28"/>
          <w:lang w:eastAsia="ru-RU"/>
        </w:rPr>
        <w:t xml:space="preserve"> из учебника письменно в тетради.</w:t>
      </w:r>
    </w:p>
    <w:p w:rsidR="00BC479C" w:rsidRPr="00AD0B05" w:rsidRDefault="00BC479C" w:rsidP="00BC479C">
      <w:pPr>
        <w:spacing w:after="0" w:line="240" w:lineRule="auto"/>
        <w:ind w:left="-709" w:firstLine="360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AD0B05">
        <w:rPr>
          <w:rFonts w:eastAsia="Times New Roman" w:cs="Times New Roman"/>
          <w:b/>
          <w:szCs w:val="28"/>
          <w:lang w:eastAsia="ru-RU"/>
        </w:rPr>
        <w:t>Рекомендуемая литература</w:t>
      </w:r>
    </w:p>
    <w:p w:rsidR="00BC479C" w:rsidRPr="005F4581" w:rsidRDefault="00BC479C" w:rsidP="00BC479C">
      <w:pPr>
        <w:spacing w:after="0" w:line="240" w:lineRule="auto"/>
        <w:ind w:left="-709" w:firstLine="360"/>
        <w:jc w:val="both"/>
        <w:rPr>
          <w:rFonts w:eastAsia="Times New Roman" w:cs="Times New Roman"/>
          <w:szCs w:val="28"/>
          <w:lang w:eastAsia="ru-RU"/>
        </w:rPr>
      </w:pPr>
      <w:r w:rsidRPr="00AD0B05">
        <w:rPr>
          <w:rFonts w:eastAsia="Times New Roman" w:cs="Times New Roman"/>
          <w:szCs w:val="28"/>
          <w:lang w:eastAsia="ru-RU"/>
        </w:rPr>
        <w:lastRenderedPageBreak/>
        <w:t xml:space="preserve">Русский </w:t>
      </w:r>
      <w:r w:rsidRPr="005F4581">
        <w:rPr>
          <w:rFonts w:eastAsia="Times New Roman" w:cs="Times New Roman"/>
          <w:szCs w:val="28"/>
          <w:lang w:eastAsia="ru-RU"/>
        </w:rPr>
        <w:t>язык:</w:t>
      </w:r>
      <w:r w:rsidRPr="00AD0B05">
        <w:rPr>
          <w:rFonts w:eastAsia="Times New Roman" w:cs="Times New Roman"/>
          <w:szCs w:val="28"/>
          <w:lang w:eastAsia="ru-RU"/>
        </w:rPr>
        <w:t xml:space="preserve"> </w:t>
      </w:r>
      <w:r w:rsidRPr="005F4581">
        <w:rPr>
          <w:rFonts w:eastAsia="Times New Roman" w:cs="Times New Roman"/>
          <w:szCs w:val="28"/>
          <w:lang w:eastAsia="ru-RU"/>
        </w:rPr>
        <w:t xml:space="preserve">учебник для студ. учреждений сред, проф. Р894 образования / [Н. А. Герасименко, В. В. </w:t>
      </w:r>
      <w:proofErr w:type="spellStart"/>
      <w:r w:rsidRPr="005F4581">
        <w:rPr>
          <w:rFonts w:eastAsia="Times New Roman" w:cs="Times New Roman"/>
          <w:szCs w:val="28"/>
          <w:lang w:eastAsia="ru-RU"/>
        </w:rPr>
        <w:t>Леденева</w:t>
      </w:r>
      <w:proofErr w:type="spellEnd"/>
      <w:r w:rsidRPr="005F4581">
        <w:rPr>
          <w:rFonts w:eastAsia="Times New Roman" w:cs="Times New Roman"/>
          <w:szCs w:val="28"/>
          <w:lang w:eastAsia="ru-RU"/>
        </w:rPr>
        <w:t xml:space="preserve">, Т. Е. </w:t>
      </w:r>
      <w:proofErr w:type="spellStart"/>
      <w:r w:rsidRPr="005F4581">
        <w:rPr>
          <w:rFonts w:eastAsia="Times New Roman" w:cs="Times New Roman"/>
          <w:szCs w:val="28"/>
          <w:lang w:eastAsia="ru-RU"/>
        </w:rPr>
        <w:t>Шаповалова</w:t>
      </w:r>
      <w:proofErr w:type="spellEnd"/>
      <w:r w:rsidRPr="005F4581">
        <w:rPr>
          <w:rFonts w:eastAsia="Times New Roman" w:cs="Times New Roman"/>
          <w:szCs w:val="28"/>
          <w:lang w:eastAsia="ru-RU"/>
        </w:rPr>
        <w:t xml:space="preserve"> и др.]; под ред. Н. А. Герасименко. — 18-е изд., </w:t>
      </w:r>
      <w:proofErr w:type="spellStart"/>
      <w:r w:rsidRPr="005F4581">
        <w:rPr>
          <w:rFonts w:eastAsia="Times New Roman" w:cs="Times New Roman"/>
          <w:szCs w:val="28"/>
          <w:lang w:eastAsia="ru-RU"/>
        </w:rPr>
        <w:t>испр</w:t>
      </w:r>
      <w:proofErr w:type="spellEnd"/>
      <w:r w:rsidRPr="005F4581">
        <w:rPr>
          <w:rFonts w:eastAsia="Times New Roman" w:cs="Times New Roman"/>
          <w:szCs w:val="28"/>
          <w:lang w:eastAsia="ru-RU"/>
        </w:rPr>
        <w:t>. — М.: Издательский центр «Академия», 2018.</w:t>
      </w:r>
    </w:p>
    <w:p w:rsidR="00BC479C" w:rsidRPr="005F4581" w:rsidRDefault="00BC479C" w:rsidP="00BC479C">
      <w:pPr>
        <w:spacing w:after="0" w:line="240" w:lineRule="auto"/>
        <w:ind w:left="-709" w:firstLine="360"/>
        <w:jc w:val="both"/>
        <w:rPr>
          <w:rFonts w:eastAsia="Times New Roman" w:cs="Times New Roman"/>
          <w:szCs w:val="28"/>
          <w:lang w:eastAsia="ru-RU"/>
        </w:rPr>
      </w:pPr>
    </w:p>
    <w:p w:rsidR="00BC479C" w:rsidRDefault="00BC479C" w:rsidP="00BC479C">
      <w:pPr>
        <w:pStyle w:val="20"/>
        <w:shd w:val="clear" w:color="auto" w:fill="auto"/>
        <w:tabs>
          <w:tab w:val="left" w:pos="653"/>
        </w:tabs>
        <w:spacing w:after="0" w:line="227" w:lineRule="exact"/>
        <w:ind w:left="340" w:right="220"/>
        <w:jc w:val="both"/>
      </w:pPr>
    </w:p>
    <w:p w:rsidR="00BC479C" w:rsidRDefault="00BC479C" w:rsidP="00BC479C">
      <w:pPr>
        <w:pStyle w:val="a4"/>
        <w:spacing w:line="240" w:lineRule="auto"/>
        <w:ind w:left="-993"/>
        <w:rPr>
          <w:rFonts w:cs="Times New Roman"/>
          <w:b/>
          <w:szCs w:val="28"/>
        </w:rPr>
      </w:pPr>
    </w:p>
    <w:p w:rsidR="00BC479C" w:rsidRPr="009B2C6F" w:rsidRDefault="00BC479C" w:rsidP="00BC479C">
      <w:pPr>
        <w:pStyle w:val="a4"/>
        <w:spacing w:line="240" w:lineRule="auto"/>
        <w:ind w:left="-993"/>
        <w:rPr>
          <w:rFonts w:cs="Times New Roman"/>
          <w:b/>
          <w:szCs w:val="28"/>
        </w:rPr>
      </w:pPr>
    </w:p>
    <w:p w:rsidR="00BC479C" w:rsidRPr="00AD0B05" w:rsidRDefault="00BC479C" w:rsidP="00BC479C">
      <w:pPr>
        <w:rPr>
          <w:b/>
        </w:rPr>
      </w:pPr>
    </w:p>
    <w:p w:rsidR="00BC479C" w:rsidRPr="005C1F8F" w:rsidRDefault="00BC479C" w:rsidP="005C1F8F">
      <w:pPr>
        <w:pStyle w:val="a3"/>
        <w:ind w:firstLine="708"/>
        <w:jc w:val="both"/>
      </w:pPr>
    </w:p>
    <w:sectPr w:rsidR="00BC479C" w:rsidRPr="005C1F8F" w:rsidSect="0010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7C57"/>
    <w:multiLevelType w:val="multilevel"/>
    <w:tmpl w:val="DBF4AF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E2A5B"/>
    <w:multiLevelType w:val="hybridMultilevel"/>
    <w:tmpl w:val="AD74B70E"/>
    <w:lvl w:ilvl="0" w:tplc="40BAB15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8E91F74"/>
    <w:multiLevelType w:val="hybridMultilevel"/>
    <w:tmpl w:val="B6DED8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E43426"/>
    <w:multiLevelType w:val="multilevel"/>
    <w:tmpl w:val="9496CC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C3DC4"/>
    <w:multiLevelType w:val="hybridMultilevel"/>
    <w:tmpl w:val="1C0687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8F"/>
    <w:rsid w:val="000001D5"/>
    <w:rsid w:val="000218BA"/>
    <w:rsid w:val="00105675"/>
    <w:rsid w:val="00124CAA"/>
    <w:rsid w:val="003C32D0"/>
    <w:rsid w:val="005C1F8F"/>
    <w:rsid w:val="005D4469"/>
    <w:rsid w:val="00745677"/>
    <w:rsid w:val="009504A7"/>
    <w:rsid w:val="00A14834"/>
    <w:rsid w:val="00A252AA"/>
    <w:rsid w:val="00AC5DB9"/>
    <w:rsid w:val="00BC479C"/>
    <w:rsid w:val="00E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1F8F"/>
    <w:rPr>
      <w:rFonts w:eastAsia="Times New Roman" w:cs="Times New Roman"/>
      <w:sz w:val="22"/>
      <w:shd w:val="clear" w:color="auto" w:fill="FFFFFF"/>
    </w:rPr>
  </w:style>
  <w:style w:type="character" w:customStyle="1" w:styleId="6">
    <w:name w:val="Заголовок №6_"/>
    <w:basedOn w:val="a0"/>
    <w:rsid w:val="005C1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sid w:val="005C1F8F"/>
    <w:rPr>
      <w:rFonts w:eastAsia="Times New Roman" w:cs="Times New Roman"/>
      <w:color w:val="000000"/>
      <w:spacing w:val="40"/>
      <w:w w:val="100"/>
      <w:position w:val="0"/>
      <w:sz w:val="22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5C1F8F"/>
    <w:rPr>
      <w:rFonts w:eastAsia="Times New Roman" w:cs="Times New Roman"/>
      <w:i/>
      <w:iCs/>
      <w:color w:val="000000"/>
      <w:spacing w:val="0"/>
      <w:w w:val="100"/>
      <w:position w:val="0"/>
      <w:sz w:val="22"/>
      <w:shd w:val="clear" w:color="auto" w:fill="FFFFFF"/>
      <w:lang w:val="ru-RU" w:eastAsia="ru-RU" w:bidi="ru-RU"/>
    </w:rPr>
  </w:style>
  <w:style w:type="character" w:customStyle="1" w:styleId="60">
    <w:name w:val="Заголовок №6"/>
    <w:basedOn w:val="6"/>
    <w:rsid w:val="005C1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sid w:val="005C1F8F"/>
    <w:rPr>
      <w:rFonts w:eastAsia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5C1F8F"/>
    <w:rPr>
      <w:rFonts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C1F8F"/>
    <w:pPr>
      <w:widowControl w:val="0"/>
      <w:shd w:val="clear" w:color="auto" w:fill="FFFFFF"/>
      <w:spacing w:after="60" w:line="230" w:lineRule="exact"/>
    </w:pPr>
    <w:rPr>
      <w:rFonts w:eastAsia="Times New Roman" w:cs="Times New Roman"/>
      <w:sz w:val="22"/>
    </w:rPr>
  </w:style>
  <w:style w:type="paragraph" w:styleId="a3">
    <w:name w:val="No Spacing"/>
    <w:uiPriority w:val="1"/>
    <w:qFormat/>
    <w:rsid w:val="005C1F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1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1F8F"/>
    <w:rPr>
      <w:rFonts w:eastAsia="Times New Roman" w:cs="Times New Roman"/>
      <w:sz w:val="22"/>
      <w:shd w:val="clear" w:color="auto" w:fill="FFFFFF"/>
    </w:rPr>
  </w:style>
  <w:style w:type="character" w:customStyle="1" w:styleId="6">
    <w:name w:val="Заголовок №6_"/>
    <w:basedOn w:val="a0"/>
    <w:rsid w:val="005C1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sid w:val="005C1F8F"/>
    <w:rPr>
      <w:rFonts w:eastAsia="Times New Roman" w:cs="Times New Roman"/>
      <w:color w:val="000000"/>
      <w:spacing w:val="40"/>
      <w:w w:val="100"/>
      <w:position w:val="0"/>
      <w:sz w:val="22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5C1F8F"/>
    <w:rPr>
      <w:rFonts w:eastAsia="Times New Roman" w:cs="Times New Roman"/>
      <w:i/>
      <w:iCs/>
      <w:color w:val="000000"/>
      <w:spacing w:val="0"/>
      <w:w w:val="100"/>
      <w:position w:val="0"/>
      <w:sz w:val="22"/>
      <w:shd w:val="clear" w:color="auto" w:fill="FFFFFF"/>
      <w:lang w:val="ru-RU" w:eastAsia="ru-RU" w:bidi="ru-RU"/>
    </w:rPr>
  </w:style>
  <w:style w:type="character" w:customStyle="1" w:styleId="60">
    <w:name w:val="Заголовок №6"/>
    <w:basedOn w:val="6"/>
    <w:rsid w:val="005C1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sid w:val="005C1F8F"/>
    <w:rPr>
      <w:rFonts w:eastAsia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5C1F8F"/>
    <w:rPr>
      <w:rFonts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C1F8F"/>
    <w:pPr>
      <w:widowControl w:val="0"/>
      <w:shd w:val="clear" w:color="auto" w:fill="FFFFFF"/>
      <w:spacing w:after="60" w:line="230" w:lineRule="exact"/>
    </w:pPr>
    <w:rPr>
      <w:rFonts w:eastAsia="Times New Roman" w:cs="Times New Roman"/>
      <w:sz w:val="22"/>
    </w:rPr>
  </w:style>
  <w:style w:type="paragraph" w:styleId="a3">
    <w:name w:val="No Spacing"/>
    <w:uiPriority w:val="1"/>
    <w:qFormat/>
    <w:rsid w:val="005C1F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Катя</cp:lastModifiedBy>
  <cp:revision>2</cp:revision>
  <dcterms:created xsi:type="dcterms:W3CDTF">2020-04-16T11:19:00Z</dcterms:created>
  <dcterms:modified xsi:type="dcterms:W3CDTF">2020-04-16T11:19:00Z</dcterms:modified>
</cp:coreProperties>
</file>