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A0" w:rsidRDefault="009F4EA0" w:rsidP="009F4EA0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B3338" w:rsidRPr="00CF4FFD" w:rsidRDefault="009F4EA0" w:rsidP="00CF4FFD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МУЗЫКАЛЬНАЯ ГРАМОТА      1 курс    2 семестр Вокальное  искусство</w:t>
      </w:r>
    </w:p>
    <w:p w:rsidR="00F1175D" w:rsidRDefault="00CF4FFD" w:rsidP="00F117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B83" w:rsidRPr="00BF2FA5" w:rsidRDefault="00CF4FFD" w:rsidP="00D96B83">
      <w:pPr>
        <w:ind w:firstLine="70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F2FA5">
        <w:rPr>
          <w:rFonts w:ascii="Times New Roman" w:hAnsi="Times New Roman" w:cs="Times New Roman"/>
          <w:sz w:val="24"/>
          <w:szCs w:val="24"/>
        </w:rPr>
        <w:t>ема</w:t>
      </w:r>
      <w:r w:rsidR="00D96B83" w:rsidRPr="0063645B">
        <w:rPr>
          <w:rFonts w:ascii="Times New Roman" w:hAnsi="Times New Roman" w:cs="Times New Roman"/>
          <w:sz w:val="24"/>
          <w:szCs w:val="24"/>
        </w:rPr>
        <w:t xml:space="preserve"> №</w:t>
      </w:r>
      <w:r w:rsidR="00BF2FA5">
        <w:rPr>
          <w:rFonts w:ascii="Times New Roman" w:hAnsi="Times New Roman" w:cs="Times New Roman"/>
          <w:sz w:val="24"/>
          <w:szCs w:val="24"/>
        </w:rPr>
        <w:t xml:space="preserve"> 1</w:t>
      </w:r>
      <w:r w:rsidR="00D96B83" w:rsidRPr="0063645B">
        <w:rPr>
          <w:rFonts w:ascii="Times New Roman" w:hAnsi="Times New Roman" w:cs="Times New Roman"/>
          <w:sz w:val="24"/>
          <w:szCs w:val="24"/>
        </w:rPr>
        <w:t>5.</w:t>
      </w:r>
      <w:r w:rsidR="00D96B83">
        <w:rPr>
          <w:rFonts w:ascii="Times New Roman" w:hAnsi="Times New Roman" w:cs="Times New Roman"/>
          <w:sz w:val="24"/>
          <w:szCs w:val="24"/>
        </w:rPr>
        <w:t xml:space="preserve"> </w:t>
      </w:r>
      <w:r w:rsidR="00D96B83" w:rsidRPr="0063645B">
        <w:rPr>
          <w:rFonts w:ascii="Times New Roman" w:hAnsi="Times New Roman" w:cs="Times New Roman"/>
          <w:sz w:val="24"/>
          <w:szCs w:val="24"/>
        </w:rPr>
        <w:t xml:space="preserve"> </w:t>
      </w:r>
      <w:r w:rsidR="00D96B83" w:rsidRPr="00BF2FA5">
        <w:rPr>
          <w:rFonts w:ascii="Times New Roman" w:hAnsi="Times New Roman" w:cs="Times New Roman"/>
          <w:b/>
          <w:sz w:val="24"/>
          <w:szCs w:val="24"/>
        </w:rPr>
        <w:t>D7 с обращениями и разрешениями.</w:t>
      </w:r>
    </w:p>
    <w:p w:rsidR="00D96B83" w:rsidRDefault="00D96B83" w:rsidP="00D96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Доминантовый  септаккорд 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дин из наиболее употребительных в музыке септаккордов  .  </w:t>
      </w:r>
    </w:p>
    <w:p w:rsidR="00D96B83" w:rsidRPr="003B4CEB" w:rsidRDefault="00D96B83" w:rsidP="00D96B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строится на  5 ступени  мажора и гармонического минора. Имеет 3 обращения:</w:t>
      </w:r>
    </w:p>
    <w:p w:rsidR="00D96B83" w:rsidRPr="00F315E6" w:rsidRDefault="00D96B83" w:rsidP="00D96B8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квинтсекстаккорд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27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278">
        <w:rPr>
          <w:rFonts w:ascii="Times New Roman" w:hAnsi="Times New Roman" w:cs="Times New Roman"/>
          <w:sz w:val="24"/>
          <w:szCs w:val="24"/>
        </w:rPr>
        <w:t>6/5)</w:t>
      </w:r>
      <w:r>
        <w:rPr>
          <w:rFonts w:ascii="Times New Roman" w:hAnsi="Times New Roman" w:cs="Times New Roman"/>
          <w:sz w:val="24"/>
          <w:szCs w:val="24"/>
        </w:rPr>
        <w:t>, 2-</w:t>
      </w:r>
      <w:r w:rsidRPr="009502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терцквартаккорд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562946">
        <w:rPr>
          <w:rFonts w:ascii="Times New Roman" w:hAnsi="Times New Roman" w:cs="Times New Roman"/>
          <w:sz w:val="24"/>
          <w:szCs w:val="24"/>
        </w:rPr>
        <w:t xml:space="preserve"> </w:t>
      </w:r>
      <w:r w:rsidRPr="00950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50278">
        <w:rPr>
          <w:rFonts w:ascii="Times New Roman" w:hAnsi="Times New Roman" w:cs="Times New Roman"/>
          <w:sz w:val="24"/>
          <w:szCs w:val="24"/>
        </w:rPr>
        <w:t>4/3)</w:t>
      </w:r>
      <w:r>
        <w:rPr>
          <w:rFonts w:ascii="Times New Roman" w:hAnsi="Times New Roman" w:cs="Times New Roman"/>
          <w:sz w:val="24"/>
          <w:szCs w:val="24"/>
        </w:rPr>
        <w:t xml:space="preserve">   3-</w:t>
      </w:r>
      <w:r w:rsidRPr="00BB5A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5A9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секундаккорд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Pr="00BB5A9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B5A9D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96B83" w:rsidRPr="0063645B" w:rsidRDefault="00D96B83" w:rsidP="00BF2FA5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b/>
          <w:bCs/>
          <w:sz w:val="24"/>
          <w:szCs w:val="24"/>
        </w:rPr>
        <w:t xml:space="preserve">При разрешении </w:t>
      </w:r>
      <w:r w:rsidRPr="0063645B">
        <w:rPr>
          <w:rFonts w:ascii="Times New Roman" w:hAnsi="Times New Roman" w:cs="Times New Roman"/>
          <w:b/>
          <w:bCs/>
          <w:sz w:val="24"/>
          <w:szCs w:val="24"/>
          <w:lang w:val="en-US"/>
        </w:rPr>
        <w:t>D</w:t>
      </w:r>
      <w:r w:rsidRPr="0063645B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645B">
        <w:rPr>
          <w:rFonts w:ascii="Times New Roman" w:hAnsi="Times New Roman" w:cs="Times New Roman"/>
          <w:sz w:val="24"/>
          <w:szCs w:val="24"/>
        </w:rPr>
        <w:t xml:space="preserve"> и его обращений в звуки тоники септима и квинта идут поступенно вниз, а терция – на ступень вверх.</w:t>
      </w:r>
      <w:r w:rsidR="00BF2FA5" w:rsidRPr="00BF2FA5">
        <w:rPr>
          <w:rFonts w:ascii="Times New Roman" w:hAnsi="Times New Roman" w:cs="Times New Roman"/>
          <w:sz w:val="24"/>
          <w:szCs w:val="24"/>
        </w:rPr>
        <w:t xml:space="preserve"> </w:t>
      </w:r>
      <w:r w:rsidR="00BF2FA5" w:rsidRPr="0063645B">
        <w:rPr>
          <w:rFonts w:ascii="Times New Roman" w:hAnsi="Times New Roman" w:cs="Times New Roman"/>
          <w:sz w:val="24"/>
          <w:szCs w:val="24"/>
        </w:rPr>
        <w:t xml:space="preserve">В основном виде </w:t>
      </w:r>
      <w:r w:rsidR="00BF2FA5" w:rsidRPr="006364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F2FA5" w:rsidRPr="0063645B">
        <w:rPr>
          <w:rFonts w:ascii="Times New Roman" w:hAnsi="Times New Roman" w:cs="Times New Roman"/>
          <w:sz w:val="24"/>
          <w:szCs w:val="24"/>
        </w:rPr>
        <w:t>7 его прима разрешается скачком в приму неполного Т5</w:t>
      </w:r>
      <w:r w:rsidR="00BF2FA5">
        <w:rPr>
          <w:rFonts w:ascii="Times New Roman" w:hAnsi="Times New Roman" w:cs="Times New Roman"/>
          <w:sz w:val="24"/>
          <w:szCs w:val="24"/>
        </w:rPr>
        <w:t>/3 (Т</w:t>
      </w:r>
      <w:proofErr w:type="gramStart"/>
      <w:r w:rsidR="00BF2FA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BF2FA5">
        <w:rPr>
          <w:rFonts w:ascii="Times New Roman" w:hAnsi="Times New Roman" w:cs="Times New Roman"/>
          <w:sz w:val="24"/>
          <w:szCs w:val="24"/>
        </w:rPr>
        <w:t>/4 звучал бы неустойчиво)</w:t>
      </w:r>
    </w:p>
    <w:p w:rsidR="00D96B83" w:rsidRPr="0063645B" w:rsidRDefault="00D96B83" w:rsidP="00D96B83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645B">
        <w:rPr>
          <w:rFonts w:ascii="Times New Roman" w:hAnsi="Times New Roman" w:cs="Times New Roman"/>
          <w:sz w:val="24"/>
          <w:szCs w:val="24"/>
        </w:rPr>
        <w:t>Неполный</w:t>
      </w:r>
      <w:proofErr w:type="gramEnd"/>
      <w:r w:rsidRPr="0063645B">
        <w:rPr>
          <w:rFonts w:ascii="Times New Roman" w:hAnsi="Times New Roman" w:cs="Times New Roman"/>
          <w:sz w:val="24"/>
          <w:szCs w:val="24"/>
        </w:rPr>
        <w:t xml:space="preserve">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645B">
        <w:rPr>
          <w:rFonts w:ascii="Times New Roman" w:hAnsi="Times New Roman" w:cs="Times New Roman"/>
          <w:sz w:val="24"/>
          <w:szCs w:val="24"/>
        </w:rPr>
        <w:t xml:space="preserve">7 (с пропущенной квинтой и удвоенным основным </w:t>
      </w:r>
      <w:r>
        <w:rPr>
          <w:rFonts w:ascii="Times New Roman" w:hAnsi="Times New Roman" w:cs="Times New Roman"/>
          <w:sz w:val="24"/>
          <w:szCs w:val="24"/>
        </w:rPr>
        <w:t>то</w:t>
      </w:r>
      <w:r w:rsidR="00BF2FA5">
        <w:rPr>
          <w:rFonts w:ascii="Times New Roman" w:hAnsi="Times New Roman" w:cs="Times New Roman"/>
          <w:sz w:val="24"/>
          <w:szCs w:val="24"/>
        </w:rPr>
        <w:t xml:space="preserve">ном) разрешается в полное Т5/3 </w:t>
      </w:r>
      <w:r>
        <w:rPr>
          <w:rFonts w:ascii="Times New Roman" w:hAnsi="Times New Roman" w:cs="Times New Roman"/>
          <w:sz w:val="24"/>
          <w:szCs w:val="24"/>
        </w:rPr>
        <w:t>удво</w:t>
      </w:r>
      <w:r w:rsidR="00BF2FA5">
        <w:rPr>
          <w:rFonts w:ascii="Times New Roman" w:hAnsi="Times New Roman" w:cs="Times New Roman"/>
          <w:sz w:val="24"/>
          <w:szCs w:val="24"/>
        </w:rPr>
        <w:t xml:space="preserve">енная прима  остаётся на месте, </w:t>
      </w:r>
      <w:r>
        <w:rPr>
          <w:rFonts w:ascii="Times New Roman" w:hAnsi="Times New Roman" w:cs="Times New Roman"/>
          <w:sz w:val="24"/>
          <w:szCs w:val="24"/>
        </w:rPr>
        <w:t xml:space="preserve">образуя квинту </w:t>
      </w:r>
      <w:r w:rsidR="00BF2FA5">
        <w:rPr>
          <w:rFonts w:ascii="Times New Roman" w:hAnsi="Times New Roman" w:cs="Times New Roman"/>
          <w:sz w:val="24"/>
          <w:szCs w:val="24"/>
        </w:rPr>
        <w:t xml:space="preserve"> Т5/3.  </w:t>
      </w:r>
    </w:p>
    <w:p w:rsidR="00D96B83" w:rsidRPr="0063645B" w:rsidRDefault="00D96B83" w:rsidP="00D96B83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63645B">
        <w:rPr>
          <w:rFonts w:ascii="Times New Roman" w:hAnsi="Times New Roman" w:cs="Times New Roman"/>
          <w:sz w:val="24"/>
          <w:szCs w:val="24"/>
        </w:rPr>
        <w:t>бращени</w:t>
      </w:r>
      <w:r>
        <w:rPr>
          <w:rFonts w:ascii="Times New Roman" w:hAnsi="Times New Roman" w:cs="Times New Roman"/>
          <w:sz w:val="24"/>
          <w:szCs w:val="24"/>
        </w:rPr>
        <w:t>йя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645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его септима и квинта идут на ступень вниз,</w:t>
      </w:r>
      <w:r w:rsidRPr="0063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терци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вверх,  а </w:t>
      </w:r>
      <w:r w:rsidRPr="0063645B">
        <w:rPr>
          <w:rFonts w:ascii="Times New Roman" w:hAnsi="Times New Roman" w:cs="Times New Roman"/>
          <w:sz w:val="24"/>
          <w:szCs w:val="24"/>
        </w:rPr>
        <w:t>основной звук остаётся на месте.</w:t>
      </w:r>
    </w:p>
    <w:p w:rsidR="00D96B83" w:rsidRDefault="00D96B83" w:rsidP="00D96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D6/5 и D4/3  разрешаются в полное  тоническое трезвучие.</w:t>
      </w:r>
    </w:p>
    <w:p w:rsidR="00D96B83" w:rsidRDefault="00D96B83" w:rsidP="00D96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91A63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разрешается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тонический секстаккорд.</w:t>
      </w:r>
    </w:p>
    <w:p w:rsidR="005325B6" w:rsidRPr="00BF2FA5" w:rsidRDefault="00BF2FA5" w:rsidP="005325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Тема </w:t>
      </w:r>
      <w:r w:rsidR="005325B6" w:rsidRPr="0063645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="005325B6" w:rsidRPr="0063645B">
        <w:rPr>
          <w:rFonts w:ascii="Times New Roman" w:hAnsi="Times New Roman" w:cs="Times New Roman"/>
          <w:sz w:val="24"/>
          <w:szCs w:val="24"/>
        </w:rPr>
        <w:t xml:space="preserve">. </w:t>
      </w:r>
      <w:r w:rsidR="005325B6" w:rsidRPr="00BF2FA5">
        <w:rPr>
          <w:rFonts w:ascii="Times New Roman" w:hAnsi="Times New Roman" w:cs="Times New Roman"/>
          <w:b/>
          <w:sz w:val="24"/>
          <w:szCs w:val="24"/>
        </w:rPr>
        <w:t>VII7 с обращениями и разрешениями.</w:t>
      </w:r>
    </w:p>
    <w:p w:rsidR="005325B6" w:rsidRDefault="005325B6" w:rsidP="0053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натуральном мажоре на 7 ступени строится малый вводный септаккорд (м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7), в гармоническом мажоре и минор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уменьшенный септаккорд (ум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D81869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25B6" w:rsidRDefault="005325B6" w:rsidP="0053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Разрешаются вводные септаккорды двумя способами:</w:t>
      </w:r>
    </w:p>
    <w:p w:rsidR="005325B6" w:rsidRDefault="005325B6" w:rsidP="005325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CE44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45B">
        <w:rPr>
          <w:rFonts w:ascii="Times New Roman" w:hAnsi="Times New Roman" w:cs="Times New Roman"/>
          <w:sz w:val="24"/>
          <w:szCs w:val="24"/>
        </w:rPr>
        <w:t>непосредственно в тонику</w:t>
      </w:r>
    </w:p>
    <w:p w:rsidR="005325B6" w:rsidRPr="00CE4447" w:rsidRDefault="005325B6" w:rsidP="005325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CE4447">
        <w:rPr>
          <w:rFonts w:ascii="Times New Roman" w:hAnsi="Times New Roman" w:cs="Times New Roman"/>
          <w:sz w:val="24"/>
          <w:szCs w:val="24"/>
        </w:rPr>
        <w:t xml:space="preserve"> </w:t>
      </w:r>
      <w:r w:rsidRPr="0063645B">
        <w:rPr>
          <w:rFonts w:ascii="Times New Roman" w:hAnsi="Times New Roman" w:cs="Times New Roman"/>
          <w:sz w:val="24"/>
          <w:szCs w:val="24"/>
        </w:rPr>
        <w:t xml:space="preserve"> через обращения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7.</w:t>
      </w:r>
    </w:p>
    <w:p w:rsidR="005325B6" w:rsidRPr="0063645B" w:rsidRDefault="005325B6" w:rsidP="005325B6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При разрешении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3645B">
        <w:rPr>
          <w:rFonts w:ascii="Times New Roman" w:hAnsi="Times New Roman" w:cs="Times New Roman"/>
          <w:sz w:val="24"/>
          <w:szCs w:val="24"/>
        </w:rPr>
        <w:t xml:space="preserve">7 в тонику удваивается обычно </w:t>
      </w:r>
      <w:proofErr w:type="spellStart"/>
      <w:r w:rsidRPr="0063645B">
        <w:rPr>
          <w:rFonts w:ascii="Times New Roman" w:hAnsi="Times New Roman" w:cs="Times New Roman"/>
          <w:sz w:val="24"/>
          <w:szCs w:val="24"/>
        </w:rPr>
        <w:t>терцовый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 тон (по правилу разрешения двух ум5).</w:t>
      </w:r>
    </w:p>
    <w:p w:rsidR="005325B6" w:rsidRPr="0063645B" w:rsidRDefault="005325B6" w:rsidP="005325B6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Удвоение </w:t>
      </w:r>
      <w:proofErr w:type="spellStart"/>
      <w:r w:rsidRPr="0063645B">
        <w:rPr>
          <w:rFonts w:ascii="Times New Roman" w:hAnsi="Times New Roman" w:cs="Times New Roman"/>
          <w:sz w:val="24"/>
          <w:szCs w:val="24"/>
        </w:rPr>
        <w:t>терцового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 тона соблюдается и при разрешении обращений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3645B">
        <w:rPr>
          <w:rFonts w:ascii="Times New Roman" w:hAnsi="Times New Roman" w:cs="Times New Roman"/>
          <w:sz w:val="24"/>
          <w:szCs w:val="24"/>
        </w:rPr>
        <w:t>7:</w:t>
      </w:r>
    </w:p>
    <w:p w:rsidR="005325B6" w:rsidRPr="000F4454" w:rsidRDefault="005325B6" w:rsidP="000F4454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3645B">
        <w:rPr>
          <w:rFonts w:ascii="Times New Roman" w:hAnsi="Times New Roman" w:cs="Times New Roman"/>
          <w:sz w:val="24"/>
          <w:szCs w:val="24"/>
        </w:rPr>
        <w:t xml:space="preserve">5/6 и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3645B">
        <w:rPr>
          <w:rFonts w:ascii="Times New Roman" w:hAnsi="Times New Roman" w:cs="Times New Roman"/>
          <w:sz w:val="24"/>
          <w:szCs w:val="24"/>
        </w:rPr>
        <w:t>4/3 в Т6;</w:t>
      </w:r>
      <w:r w:rsidR="000F4454" w:rsidRPr="000F4454">
        <w:rPr>
          <w:rFonts w:ascii="Times New Roman" w:hAnsi="Times New Roman" w:cs="Times New Roman"/>
          <w:sz w:val="24"/>
          <w:szCs w:val="24"/>
        </w:rPr>
        <w:t xml:space="preserve"> </w:t>
      </w:r>
      <w:r w:rsidR="000F4454">
        <w:rPr>
          <w:rFonts w:ascii="Times New Roman" w:hAnsi="Times New Roman" w:cs="Times New Roman"/>
          <w:sz w:val="24"/>
          <w:szCs w:val="24"/>
        </w:rPr>
        <w:t xml:space="preserve">    </w:t>
      </w:r>
      <w:r w:rsidR="000F4454"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F4454">
        <w:rPr>
          <w:rFonts w:ascii="Times New Roman" w:hAnsi="Times New Roman" w:cs="Times New Roman"/>
          <w:sz w:val="24"/>
          <w:szCs w:val="24"/>
        </w:rPr>
        <w:t>2 в Т6/4</w:t>
      </w:r>
    </w:p>
    <w:p w:rsidR="005325B6" w:rsidRPr="0063645B" w:rsidRDefault="005325B6" w:rsidP="005325B6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</w:rPr>
        <w:t xml:space="preserve">Переход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3645B">
        <w:rPr>
          <w:rFonts w:ascii="Times New Roman" w:hAnsi="Times New Roman" w:cs="Times New Roman"/>
          <w:sz w:val="24"/>
          <w:szCs w:val="24"/>
        </w:rPr>
        <w:t xml:space="preserve">7 с обращениями в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645B">
        <w:rPr>
          <w:rFonts w:ascii="Times New Roman" w:hAnsi="Times New Roman" w:cs="Times New Roman"/>
          <w:sz w:val="24"/>
          <w:szCs w:val="24"/>
        </w:rPr>
        <w:t xml:space="preserve">7 с обращениями является </w:t>
      </w:r>
      <w:proofErr w:type="spellStart"/>
      <w:r w:rsidRPr="0063645B">
        <w:rPr>
          <w:rFonts w:ascii="Times New Roman" w:hAnsi="Times New Roman" w:cs="Times New Roman"/>
          <w:sz w:val="24"/>
          <w:szCs w:val="24"/>
        </w:rPr>
        <w:t>внутрифункциональным</w:t>
      </w:r>
      <w:proofErr w:type="spellEnd"/>
      <w:r w:rsidRPr="006364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645B">
        <w:rPr>
          <w:rFonts w:ascii="Times New Roman" w:hAnsi="Times New Roman" w:cs="Times New Roman"/>
          <w:sz w:val="24"/>
          <w:szCs w:val="24"/>
        </w:rPr>
        <w:t>разрешением. Септима (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3645B">
        <w:rPr>
          <w:rFonts w:ascii="Times New Roman" w:hAnsi="Times New Roman" w:cs="Times New Roman"/>
          <w:sz w:val="24"/>
          <w:szCs w:val="24"/>
        </w:rPr>
        <w:t xml:space="preserve"> ступень лада) движется вниз на секунду, остальные голоса остаются на месте.</w:t>
      </w:r>
    </w:p>
    <w:p w:rsidR="00BF2FA5" w:rsidRPr="0063645B" w:rsidRDefault="005325B6" w:rsidP="00BF2FA5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3645B">
        <w:rPr>
          <w:rFonts w:ascii="Times New Roman" w:hAnsi="Times New Roman" w:cs="Times New Roman"/>
          <w:sz w:val="24"/>
          <w:szCs w:val="24"/>
        </w:rPr>
        <w:t xml:space="preserve">7 переходит в </w:t>
      </w:r>
      <w:r w:rsidRPr="006364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63645B">
        <w:rPr>
          <w:rFonts w:ascii="Times New Roman" w:hAnsi="Times New Roman" w:cs="Times New Roman"/>
          <w:sz w:val="24"/>
          <w:szCs w:val="24"/>
        </w:rPr>
        <w:t>6/5;</w:t>
      </w:r>
      <w:r w:rsidR="00BF2FA5" w:rsidRPr="00BF2FA5">
        <w:rPr>
          <w:rFonts w:ascii="Times New Roman" w:hAnsi="Times New Roman" w:cs="Times New Roman"/>
          <w:sz w:val="24"/>
          <w:szCs w:val="24"/>
        </w:rPr>
        <w:t xml:space="preserve"> </w:t>
      </w:r>
      <w:r w:rsidR="00BF2FA5"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F2FA5" w:rsidRPr="0063645B">
        <w:rPr>
          <w:rFonts w:ascii="Times New Roman" w:hAnsi="Times New Roman" w:cs="Times New Roman"/>
          <w:sz w:val="24"/>
          <w:szCs w:val="24"/>
        </w:rPr>
        <w:t xml:space="preserve">6/5 – в </w:t>
      </w:r>
      <w:r w:rsidR="00BF2FA5" w:rsidRPr="006364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BF2FA5" w:rsidRPr="0063645B">
        <w:rPr>
          <w:rFonts w:ascii="Times New Roman" w:hAnsi="Times New Roman" w:cs="Times New Roman"/>
          <w:sz w:val="24"/>
          <w:szCs w:val="24"/>
        </w:rPr>
        <w:t>4/3;</w:t>
      </w:r>
      <w:r w:rsidR="00BF2FA5" w:rsidRPr="00BF2FA5">
        <w:rPr>
          <w:rFonts w:ascii="Times New Roman" w:hAnsi="Times New Roman" w:cs="Times New Roman"/>
          <w:sz w:val="24"/>
          <w:szCs w:val="24"/>
        </w:rPr>
        <w:t xml:space="preserve"> </w:t>
      </w:r>
      <w:r w:rsidR="00BF2FA5"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F4454">
        <w:rPr>
          <w:rFonts w:ascii="Times New Roman" w:hAnsi="Times New Roman" w:cs="Times New Roman"/>
          <w:sz w:val="24"/>
          <w:szCs w:val="24"/>
        </w:rPr>
        <w:t>4/3</w:t>
      </w:r>
      <w:r w:rsidR="00BF2FA5" w:rsidRPr="0063645B">
        <w:rPr>
          <w:rFonts w:ascii="Times New Roman" w:hAnsi="Times New Roman" w:cs="Times New Roman"/>
          <w:sz w:val="24"/>
          <w:szCs w:val="24"/>
        </w:rPr>
        <w:t xml:space="preserve">– в </w:t>
      </w:r>
      <w:r w:rsidR="00BF2FA5" w:rsidRPr="006364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445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0F4454">
        <w:rPr>
          <w:rFonts w:ascii="Times New Roman" w:hAnsi="Times New Roman" w:cs="Times New Roman"/>
          <w:sz w:val="24"/>
          <w:szCs w:val="24"/>
        </w:rPr>
        <w:t>;</w:t>
      </w:r>
      <w:r w:rsidR="00BF2FA5" w:rsidRPr="00BF2FA5">
        <w:rPr>
          <w:rFonts w:ascii="Times New Roman" w:hAnsi="Times New Roman" w:cs="Times New Roman"/>
          <w:sz w:val="24"/>
          <w:szCs w:val="24"/>
        </w:rPr>
        <w:t xml:space="preserve"> </w:t>
      </w:r>
      <w:r w:rsidR="000F4454">
        <w:rPr>
          <w:rFonts w:ascii="Times New Roman" w:hAnsi="Times New Roman" w:cs="Times New Roman"/>
          <w:sz w:val="24"/>
          <w:szCs w:val="24"/>
        </w:rPr>
        <w:t xml:space="preserve"> </w:t>
      </w:r>
      <w:r w:rsidR="00BF2FA5" w:rsidRPr="0063645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0F445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BF2FA5" w:rsidRPr="0063645B">
        <w:rPr>
          <w:rFonts w:ascii="Times New Roman" w:hAnsi="Times New Roman" w:cs="Times New Roman"/>
          <w:sz w:val="24"/>
          <w:szCs w:val="24"/>
        </w:rPr>
        <w:t xml:space="preserve"> – в </w:t>
      </w:r>
      <w:r w:rsidR="00BF2FA5" w:rsidRPr="0063645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F4454">
        <w:rPr>
          <w:rFonts w:ascii="Times New Roman" w:hAnsi="Times New Roman" w:cs="Times New Roman"/>
          <w:sz w:val="24"/>
          <w:szCs w:val="24"/>
        </w:rPr>
        <w:t>7.</w:t>
      </w:r>
    </w:p>
    <w:p w:rsidR="00BF2FA5" w:rsidRPr="000F4454" w:rsidRDefault="000F4454" w:rsidP="00BF2FA5">
      <w:pPr>
        <w:ind w:left="70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454">
        <w:rPr>
          <w:rFonts w:ascii="Times New Roman" w:hAnsi="Times New Roman" w:cs="Times New Roman"/>
          <w:b/>
          <w:sz w:val="24"/>
          <w:szCs w:val="24"/>
        </w:rPr>
        <w:t>Домашнее задание.</w:t>
      </w:r>
    </w:p>
    <w:p w:rsidR="00BF2FA5" w:rsidRDefault="005D1093" w:rsidP="00BF2FA5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4454" w:rsidRPr="000F4454">
        <w:rPr>
          <w:rFonts w:ascii="Times New Roman" w:hAnsi="Times New Roman" w:cs="Times New Roman"/>
          <w:sz w:val="24"/>
          <w:szCs w:val="24"/>
        </w:rPr>
        <w:t xml:space="preserve">В тональностях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5D10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Pr="005D1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5D1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D1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5D10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построить и разрешить </w:t>
      </w:r>
      <w:r w:rsidRPr="005D1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всеми способами</w:t>
      </w:r>
      <w:r w:rsidRPr="005D1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D1093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с обращениями.</w:t>
      </w:r>
    </w:p>
    <w:p w:rsidR="005D1093" w:rsidRPr="005D1093" w:rsidRDefault="005D1093" w:rsidP="00BF2FA5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 звука е построить Д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,. Д6/5, Д4/3, .Д2 определить тональности и разрешить.</w:t>
      </w:r>
    </w:p>
    <w:p w:rsidR="005325B6" w:rsidRPr="0063645B" w:rsidRDefault="005325B6" w:rsidP="005325B6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</w:p>
    <w:p w:rsidR="005325B6" w:rsidRPr="000F4454" w:rsidRDefault="000F4454" w:rsidP="005325B6">
      <w:pPr>
        <w:ind w:left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F4709C" w:rsidRPr="00926B7F" w:rsidRDefault="00F4709C" w:rsidP="00F47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F4709C" w:rsidRPr="00926B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E31" w:rsidRDefault="003B3E31" w:rsidP="00D14A6C">
      <w:pPr>
        <w:spacing w:after="0" w:line="240" w:lineRule="auto"/>
      </w:pPr>
      <w:r>
        <w:separator/>
      </w:r>
    </w:p>
  </w:endnote>
  <w:endnote w:type="continuationSeparator" w:id="0">
    <w:p w:rsidR="003B3E31" w:rsidRDefault="003B3E31" w:rsidP="00D14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E31" w:rsidRDefault="003B3E31" w:rsidP="00D14A6C">
      <w:pPr>
        <w:spacing w:after="0" w:line="240" w:lineRule="auto"/>
      </w:pPr>
      <w:r>
        <w:separator/>
      </w:r>
    </w:p>
  </w:footnote>
  <w:footnote w:type="continuationSeparator" w:id="0">
    <w:p w:rsidR="003B3E31" w:rsidRDefault="003B3E31" w:rsidP="00D14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A6C" w:rsidRDefault="00D14A6C">
    <w:pPr>
      <w:pStyle w:val="a3"/>
      <w:jc w:val="right"/>
      <w:rPr>
        <w:color w:val="4F81BD" w:themeColor="accent1"/>
      </w:rPr>
    </w:pPr>
  </w:p>
  <w:p w:rsidR="00D14A6C" w:rsidRPr="00D14A6C" w:rsidRDefault="00D14A6C" w:rsidP="00D14A6C">
    <w:pPr>
      <w:pStyle w:val="a3"/>
      <w:numPr>
        <w:ilvl w:val="0"/>
        <w:numId w:val="1"/>
      </w:numPr>
      <w:rPr>
        <w:rFonts w:ascii="Times New Roman" w:hAnsi="Times New Roman" w:cs="Times New Roman"/>
      </w:rPr>
    </w:pPr>
    <w:r w:rsidRPr="00D14A6C">
      <w:rPr>
        <w:rFonts w:ascii="Times New Roman" w:hAnsi="Times New Roman" w:cs="Times New Roman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E55B99" wp14:editId="7BF7E8A0">
              <wp:simplePos x="0" y="0"/>
              <wp:positionH relativeFrom="margin">
                <wp:posOffset>9372600</wp:posOffset>
              </wp:positionH>
              <wp:positionV relativeFrom="page">
                <wp:posOffset>2352675</wp:posOffset>
              </wp:positionV>
              <wp:extent cx="5943600" cy="777240"/>
              <wp:effectExtent l="0" t="0" r="3175" b="0"/>
              <wp:wrapNone/>
              <wp:docPr id="59" name="Прямоугольник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77724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topMargin">
                <wp14:pctHeight>85000</wp14:pctHeight>
              </wp14:sizeRelV>
            </wp:anchor>
          </w:drawing>
        </mc:Choice>
        <mc:Fallback>
          <w:pict>
            <v:rect id="Прямоугольник 4" o:spid="_x0000_s1026" style="position:absolute;margin-left:738pt;margin-top:185.25pt;width:468pt;height:61.2pt;z-index:251659264;visibility:visible;mso-wrap-style:square;mso-width-percent:1000;mso-height-percent:85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5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" fillcolor="#4f81bd [3204]" stroked="f" strokeweight="2pt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99B"/>
    <w:multiLevelType w:val="hybridMultilevel"/>
    <w:tmpl w:val="710C3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254CA"/>
    <w:multiLevelType w:val="hybridMultilevel"/>
    <w:tmpl w:val="3CC4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F4454"/>
    <w:rsid w:val="00122EBD"/>
    <w:rsid w:val="001518BC"/>
    <w:rsid w:val="001859CE"/>
    <w:rsid w:val="001A550C"/>
    <w:rsid w:val="001A79C4"/>
    <w:rsid w:val="001E5488"/>
    <w:rsid w:val="002132F7"/>
    <w:rsid w:val="00297435"/>
    <w:rsid w:val="002B513D"/>
    <w:rsid w:val="002D4E89"/>
    <w:rsid w:val="002F5DF3"/>
    <w:rsid w:val="002F6967"/>
    <w:rsid w:val="00323567"/>
    <w:rsid w:val="00323D92"/>
    <w:rsid w:val="0035436B"/>
    <w:rsid w:val="003B3E31"/>
    <w:rsid w:val="004102B8"/>
    <w:rsid w:val="004B4F67"/>
    <w:rsid w:val="005325B6"/>
    <w:rsid w:val="005506C3"/>
    <w:rsid w:val="005B039A"/>
    <w:rsid w:val="005D1093"/>
    <w:rsid w:val="006B3885"/>
    <w:rsid w:val="006C2F5A"/>
    <w:rsid w:val="006D5F7C"/>
    <w:rsid w:val="00755AFA"/>
    <w:rsid w:val="007702C6"/>
    <w:rsid w:val="007A5D6E"/>
    <w:rsid w:val="00867973"/>
    <w:rsid w:val="00926B7F"/>
    <w:rsid w:val="00961EB5"/>
    <w:rsid w:val="0096771E"/>
    <w:rsid w:val="009F4EA0"/>
    <w:rsid w:val="00A1483C"/>
    <w:rsid w:val="00A73BA0"/>
    <w:rsid w:val="00A75D76"/>
    <w:rsid w:val="00AA1310"/>
    <w:rsid w:val="00AD19E3"/>
    <w:rsid w:val="00B74214"/>
    <w:rsid w:val="00BB14D3"/>
    <w:rsid w:val="00BC3901"/>
    <w:rsid w:val="00BE100C"/>
    <w:rsid w:val="00BF2FA5"/>
    <w:rsid w:val="00C12D01"/>
    <w:rsid w:val="00CB3338"/>
    <w:rsid w:val="00CE5B87"/>
    <w:rsid w:val="00CF4FFD"/>
    <w:rsid w:val="00D012A1"/>
    <w:rsid w:val="00D14A6C"/>
    <w:rsid w:val="00D63E9E"/>
    <w:rsid w:val="00D96B83"/>
    <w:rsid w:val="00E26F5D"/>
    <w:rsid w:val="00E31BCB"/>
    <w:rsid w:val="00F1175D"/>
    <w:rsid w:val="00F354B6"/>
    <w:rsid w:val="00F4709C"/>
    <w:rsid w:val="00FB3A81"/>
    <w:rsid w:val="00FC34AD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4A6C"/>
  </w:style>
  <w:style w:type="paragraph" w:styleId="a5">
    <w:name w:val="footer"/>
    <w:basedOn w:val="a"/>
    <w:link w:val="a6"/>
    <w:uiPriority w:val="99"/>
    <w:unhideWhenUsed/>
    <w:rsid w:val="00D14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4A6C"/>
  </w:style>
  <w:style w:type="paragraph" w:styleId="a7">
    <w:name w:val="Normal (Web)"/>
    <w:basedOn w:val="a"/>
    <w:uiPriority w:val="99"/>
    <w:unhideWhenUsed/>
    <w:rsid w:val="00A14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sa-IN"/>
    </w:rPr>
  </w:style>
  <w:style w:type="paragraph" w:styleId="a8">
    <w:name w:val="List Paragraph"/>
    <w:basedOn w:val="a"/>
    <w:uiPriority w:val="34"/>
    <w:qFormat/>
    <w:rsid w:val="0092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2020-05-12T18:02:00Z</dcterms:created>
  <dcterms:modified xsi:type="dcterms:W3CDTF">2020-05-12T18:02:00Z</dcterms:modified>
</cp:coreProperties>
</file>