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Pr="000143C2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366E6">
        <w:rPr>
          <w:rFonts w:ascii="Times New Roman" w:hAnsi="Times New Roman" w:cs="Times New Roman"/>
          <w:b/>
          <w:sz w:val="28"/>
          <w:szCs w:val="32"/>
        </w:rPr>
        <w:t>3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Студенты 3 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1)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>продолжают работу над совершенствованием техники звучащей речи</w:t>
      </w:r>
      <w:r w:rsidRPr="00DB2BAB">
        <w:rPr>
          <w:rFonts w:ascii="Times New Roman" w:hAnsi="Times New Roman" w:cs="Times New Roman"/>
          <w:sz w:val="28"/>
          <w:szCs w:val="28"/>
        </w:rPr>
        <w:t xml:space="preserve"> и продолжают работать над упражнениями: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Скороговорки на произношение разных звуков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Упражнение «Цедрони»- текст, движения, лёгкость звучания и действия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2)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>совершенствуют текст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2BAB">
        <w:rPr>
          <w:rFonts w:ascii="Times New Roman" w:hAnsi="Times New Roman" w:cs="Times New Roman"/>
          <w:sz w:val="28"/>
          <w:szCs w:val="28"/>
        </w:rPr>
        <w:t>по выбранным темам) согласно сделанным замечаниям и пожеланиям преподавателя.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3)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>Знакомятся с понятием «Лекция-концерт»</w:t>
      </w:r>
      <w:r w:rsidRPr="00DB2BAB">
        <w:rPr>
          <w:rFonts w:ascii="Times New Roman" w:hAnsi="Times New Roman" w:cs="Times New Roman"/>
          <w:sz w:val="28"/>
          <w:szCs w:val="28"/>
        </w:rPr>
        <w:t xml:space="preserve"> по статьям интернет ресурсов.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Важно понять – 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слушатели и подбор текста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- соотношение текста и номеров. 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соблюдение текста и тематики концерта.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4) Практическая работа. Новое задание. 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i/>
          <w:sz w:val="28"/>
          <w:szCs w:val="28"/>
        </w:rPr>
        <w:t>Написать текст Лекции-концерта</w:t>
      </w:r>
      <w:r w:rsidRPr="00DB2BAB">
        <w:rPr>
          <w:rFonts w:ascii="Times New Roman" w:hAnsi="Times New Roman" w:cs="Times New Roman"/>
          <w:sz w:val="28"/>
          <w:szCs w:val="28"/>
        </w:rPr>
        <w:t>.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Составить текст и сделать подбор номеров, исходя из знания музыкальной литературы. Тему студенты выбирают  по своему усмотрению.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Предлагаемые темы: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«Путешествие в страну музыкальных инструментов»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«Семь нот, семь цветов радуги»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«Романтизм в музыке»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«Звучит романса звук прелестный»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«Гениальный П.И.Чайковский»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 Тексты  по своей теме  и тексты «Лекция-концерт» 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>отправляют на электронную почту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преподавателю для проверки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366E6" w:rsidRPr="00DB2BAB" w:rsidRDefault="000366E6" w:rsidP="000366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D9B" w:rsidRDefault="00AF6D9B" w:rsidP="000366E6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744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2020-03-26T13:43:00Z</dcterms:created>
  <dcterms:modified xsi:type="dcterms:W3CDTF">2020-03-26T13:43:00Z</dcterms:modified>
</cp:coreProperties>
</file>