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90376E" w:rsidRDefault="0090376E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FA4F2A">
        <w:rPr>
          <w:rFonts w:ascii="Times New Roman" w:hAnsi="Times New Roman" w:cs="Times New Roman"/>
          <w:b/>
          <w:sz w:val="28"/>
          <w:szCs w:val="28"/>
        </w:rPr>
        <w:t>8</w:t>
      </w:r>
      <w:r w:rsidR="00A86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</w:t>
      </w:r>
      <w:r w:rsid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D36083" w:rsidRPr="00590C66" w:rsidRDefault="00E1460C" w:rsidP="009037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A4F2A">
        <w:rPr>
          <w:rFonts w:ascii="Times New Roman" w:hAnsi="Times New Roman" w:cs="Times New Roman"/>
          <w:b/>
          <w:bCs/>
          <w:sz w:val="28"/>
          <w:szCs w:val="28"/>
        </w:rPr>
        <w:t xml:space="preserve">Энгармонические </w:t>
      </w:r>
      <w:r w:rsidR="00590C66" w:rsidRPr="00590C66">
        <w:rPr>
          <w:rFonts w:ascii="Times New Roman" w:hAnsi="Times New Roman" w:cs="Times New Roman"/>
          <w:b/>
          <w:bCs/>
          <w:sz w:val="28"/>
          <w:szCs w:val="28"/>
        </w:rPr>
        <w:t xml:space="preserve"> модуляции в тональности 2-й степени родства.</w:t>
      </w:r>
      <w:r w:rsidR="00D36083" w:rsidRPr="00590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696" w:rsidRPr="0090376E" w:rsidRDefault="00B70696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07358" w:rsidRPr="00807358" w:rsidRDefault="00807358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358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BE2C64" w:rsidRDefault="004D0646" w:rsidP="00807358">
      <w:pPr>
        <w:pStyle w:val="a3"/>
        <w:numPr>
          <w:ilvl w:val="0"/>
          <w:numId w:val="10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7358">
        <w:rPr>
          <w:rFonts w:ascii="Times New Roman" w:hAnsi="Times New Roman" w:cs="Times New Roman"/>
          <w:sz w:val="28"/>
          <w:szCs w:val="28"/>
        </w:rPr>
        <w:t xml:space="preserve">Игра модулирующих периодов. Анализ </w:t>
      </w:r>
      <w:proofErr w:type="spellStart"/>
      <w:r w:rsidRPr="00807358"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 w:rsidRPr="00807358">
        <w:rPr>
          <w:rFonts w:ascii="Times New Roman" w:hAnsi="Times New Roman" w:cs="Times New Roman"/>
          <w:sz w:val="28"/>
          <w:szCs w:val="28"/>
        </w:rPr>
        <w:t xml:space="preserve"> и применения фигурации в периодах.</w:t>
      </w:r>
    </w:p>
    <w:p w:rsidR="00807358" w:rsidRDefault="00807358" w:rsidP="00807358">
      <w:pPr>
        <w:pStyle w:val="a3"/>
        <w:numPr>
          <w:ilvl w:val="0"/>
          <w:numId w:val="10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плана ответа на вопрос «Степени родства тональностей», выбор наиболее удачных примеров. </w:t>
      </w:r>
    </w:p>
    <w:p w:rsidR="00807358" w:rsidRPr="00807358" w:rsidRDefault="00807358" w:rsidP="00807358">
      <w:pPr>
        <w:pStyle w:val="a3"/>
        <w:numPr>
          <w:ilvl w:val="0"/>
          <w:numId w:val="10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примеров на вторую степень родства (секвенции, модуляции, сопоставления)</w:t>
      </w:r>
    </w:p>
    <w:p w:rsidR="00E1460C" w:rsidRPr="00B54BFB" w:rsidRDefault="00BE2C64" w:rsidP="00B54BFB">
      <w:pPr>
        <w:tabs>
          <w:tab w:val="left" w:pos="1848"/>
          <w:tab w:val="left" w:pos="2282"/>
          <w:tab w:val="left" w:pos="34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BFB">
        <w:rPr>
          <w:rFonts w:ascii="Times New Roman" w:hAnsi="Times New Roman" w:cs="Times New Roman"/>
          <w:sz w:val="28"/>
          <w:szCs w:val="28"/>
          <w:u w:val="single"/>
        </w:rPr>
        <w:t>Объяснение темы</w:t>
      </w:r>
      <w:r w:rsidR="00807358">
        <w:rPr>
          <w:rFonts w:ascii="Times New Roman" w:hAnsi="Times New Roman" w:cs="Times New Roman"/>
          <w:sz w:val="28"/>
          <w:szCs w:val="28"/>
          <w:u w:val="single"/>
        </w:rPr>
        <w:t xml:space="preserve"> урока</w:t>
      </w:r>
      <w:r w:rsidRPr="00B54BF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54BFB" w:rsidRPr="00B54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07358" w:rsidRDefault="00807358" w:rsidP="00661325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второй степени родства к тональности ми бемоль мажор</w:t>
      </w:r>
    </w:p>
    <w:p w:rsidR="00661325" w:rsidRDefault="00BE2C64" w:rsidP="00661325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</w:p>
    <w:p w:rsidR="00807358" w:rsidRDefault="00807358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степень родства представляет тональности, у которых 2 общих трезвучия (тональности на 2 знака) одно общее трезвучие. Исходя их этого фактора, боле близкими будут именно тональности, отличающиеся на 2 знака. Между такими тональностями велика вероятность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встретить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постепенную модуляцию (как с контрастным тональным планом, так и с однородным, по квинтовому кругу). Здесь можно привести в пример Арию Владимира из 2 действия «Князя Игоря» А. П. Бородина.</w:t>
      </w:r>
    </w:p>
    <w:p w:rsidR="00807358" w:rsidRDefault="00807358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Тональности на 3-5 знаков используют возможности как постепенной, так и внезапной модуляции (и мажоро-минорных, и энгармонических). Достоинство постепенной модуляции в данном случа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обязательная контрастная по ладу общая тональность. Энгармонические переходы в эту группу разнообразны. Для примера можно посмотреть следующую схему.</w:t>
      </w:r>
    </w:p>
    <w:p w:rsidR="00807358" w:rsidRDefault="00807358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1 переписать в тетрадь</w:t>
      </w:r>
    </w:p>
    <w:p w:rsidR="00807358" w:rsidRDefault="005578DE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Интересно, что практически во всех случаях  при использовании энгармонизма МБ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воспользоваться побочными доминантами в основном виде, что дает яркость и ясность гармоническому переходу.</w:t>
      </w:r>
    </w:p>
    <w:p w:rsidR="005578DE" w:rsidRPr="005578DE" w:rsidRDefault="005578DE" w:rsidP="00E5647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Тональность ДД </w:t>
      </w:r>
      <w:r w:rsidRPr="005578D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 миноре</w:t>
      </w:r>
      <w:r w:rsidRPr="005578D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lang w:val="en-US"/>
        </w:rPr>
        <w:t>SS</w:t>
      </w:r>
      <w:r>
        <w:rPr>
          <w:rFonts w:ascii="Times New Roman" w:hAnsi="Times New Roman" w:cs="Times New Roman"/>
          <w:sz w:val="28"/>
          <w:szCs w:val="28"/>
        </w:rPr>
        <w:t xml:space="preserve"> (в мажоре) практически всегда связано с мажоро-минорными переходами, с их эффектом переключения одноименных ладов.</w:t>
      </w:r>
    </w:p>
    <w:p w:rsidR="00B54BFB" w:rsidRPr="00F72A8D" w:rsidRDefault="00017CA3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A8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578DE" w:rsidRPr="005578DE" w:rsidRDefault="005578DE" w:rsidP="005578DE">
      <w:pPr>
        <w:pStyle w:val="a3"/>
        <w:numPr>
          <w:ilvl w:val="0"/>
          <w:numId w:val="11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578DE">
        <w:rPr>
          <w:rFonts w:ascii="Times New Roman" w:hAnsi="Times New Roman" w:cs="Times New Roman"/>
          <w:sz w:val="28"/>
          <w:szCs w:val="28"/>
        </w:rPr>
        <w:t xml:space="preserve">Проанализировать, выучить наизусть пример на модуляцию </w:t>
      </w:r>
      <w:proofErr w:type="gramStart"/>
      <w:r w:rsidRPr="005578D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578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78DE">
        <w:rPr>
          <w:rFonts w:ascii="Times New Roman" w:hAnsi="Times New Roman" w:cs="Times New Roman"/>
          <w:sz w:val="28"/>
          <w:szCs w:val="28"/>
        </w:rPr>
        <w:t>модуляцию</w:t>
      </w:r>
      <w:proofErr w:type="gramEnd"/>
      <w:r w:rsidRPr="005578DE">
        <w:rPr>
          <w:rFonts w:ascii="Times New Roman" w:hAnsi="Times New Roman" w:cs="Times New Roman"/>
          <w:sz w:val="28"/>
          <w:szCs w:val="28"/>
        </w:rPr>
        <w:t xml:space="preserve"> Арию Владимира из 2 действия «Князя Игоря» А. П. Бородина.</w:t>
      </w:r>
    </w:p>
    <w:p w:rsidR="007877A6" w:rsidRDefault="007877A6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полностью задач Алексеев № </w:t>
      </w:r>
      <w:r w:rsidR="0013409C">
        <w:rPr>
          <w:rFonts w:ascii="Times New Roman" w:hAnsi="Times New Roman" w:cs="Times New Roman"/>
          <w:sz w:val="28"/>
          <w:szCs w:val="28"/>
        </w:rPr>
        <w:t xml:space="preserve"> </w:t>
      </w:r>
      <w:r w:rsidR="00AF3EC5">
        <w:rPr>
          <w:rFonts w:ascii="Times New Roman" w:hAnsi="Times New Roman" w:cs="Times New Roman"/>
          <w:sz w:val="28"/>
          <w:szCs w:val="28"/>
        </w:rPr>
        <w:t>6</w:t>
      </w:r>
      <w:r w:rsidR="005578DE">
        <w:rPr>
          <w:rFonts w:ascii="Times New Roman" w:hAnsi="Times New Roman" w:cs="Times New Roman"/>
          <w:sz w:val="28"/>
          <w:szCs w:val="28"/>
        </w:rPr>
        <w:t>43, 646</w:t>
      </w:r>
      <w:r w:rsidR="006B4092">
        <w:rPr>
          <w:rFonts w:ascii="Times New Roman" w:hAnsi="Times New Roman" w:cs="Times New Roman"/>
          <w:sz w:val="28"/>
          <w:szCs w:val="28"/>
        </w:rPr>
        <w:t xml:space="preserve"> см. фото </w:t>
      </w:r>
      <w:r w:rsidR="00AF3EC5">
        <w:rPr>
          <w:rFonts w:ascii="Times New Roman" w:hAnsi="Times New Roman" w:cs="Times New Roman"/>
          <w:sz w:val="28"/>
          <w:szCs w:val="28"/>
        </w:rPr>
        <w:t>2,3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Модулирующие периоды: </w:t>
      </w:r>
      <w:r w:rsidR="005578DE">
        <w:rPr>
          <w:rFonts w:ascii="Times New Roman" w:hAnsi="Times New Roman" w:cs="Times New Roman"/>
          <w:sz w:val="28"/>
          <w:szCs w:val="28"/>
        </w:rPr>
        <w:t>фа</w:t>
      </w:r>
      <w:r w:rsidR="005D4B36">
        <w:rPr>
          <w:rFonts w:ascii="Times New Roman" w:hAnsi="Times New Roman" w:cs="Times New Roman"/>
          <w:sz w:val="28"/>
          <w:szCs w:val="28"/>
        </w:rPr>
        <w:t xml:space="preserve"> 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r w:rsidR="0013409C">
        <w:rPr>
          <w:rFonts w:ascii="Times New Roman" w:hAnsi="Times New Roman" w:cs="Times New Roman"/>
          <w:sz w:val="28"/>
          <w:szCs w:val="28"/>
        </w:rPr>
        <w:t>мажо</w:t>
      </w:r>
      <w:proofErr w:type="gramStart"/>
      <w:r w:rsidR="0013409C">
        <w:rPr>
          <w:rFonts w:ascii="Times New Roman" w:hAnsi="Times New Roman" w:cs="Times New Roman"/>
          <w:sz w:val="28"/>
          <w:szCs w:val="28"/>
        </w:rPr>
        <w:t>р</w:t>
      </w:r>
      <w:r w:rsidR="00C76CC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4B36">
        <w:rPr>
          <w:rFonts w:ascii="Times New Roman" w:hAnsi="Times New Roman" w:cs="Times New Roman"/>
          <w:sz w:val="28"/>
          <w:szCs w:val="28"/>
        </w:rPr>
        <w:t xml:space="preserve"> </w:t>
      </w:r>
      <w:r w:rsidR="005578DE">
        <w:rPr>
          <w:rFonts w:ascii="Times New Roman" w:hAnsi="Times New Roman" w:cs="Times New Roman"/>
          <w:sz w:val="28"/>
          <w:szCs w:val="28"/>
        </w:rPr>
        <w:t>ре бемоль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3409C">
        <w:rPr>
          <w:rFonts w:ascii="Times New Roman" w:hAnsi="Times New Roman" w:cs="Times New Roman"/>
          <w:sz w:val="28"/>
          <w:szCs w:val="28"/>
        </w:rPr>
        <w:t>ажор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обратно-</w:t>
      </w:r>
      <w:r w:rsidR="001F6CD7">
        <w:rPr>
          <w:rFonts w:ascii="Times New Roman" w:hAnsi="Times New Roman" w:cs="Times New Roman"/>
          <w:sz w:val="28"/>
          <w:szCs w:val="28"/>
        </w:rPr>
        <w:t xml:space="preserve"> энгармоническая, </w:t>
      </w:r>
      <w:r w:rsidR="005578DE">
        <w:rPr>
          <w:rFonts w:ascii="Times New Roman" w:hAnsi="Times New Roman" w:cs="Times New Roman"/>
          <w:sz w:val="28"/>
          <w:szCs w:val="28"/>
        </w:rPr>
        <w:t>соль минор- си бемоль минор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обратно  - энгармоническая.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фразу до формы модулирующего периода</w:t>
      </w:r>
      <w:r w:rsidR="001340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09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3409C">
        <w:rPr>
          <w:rFonts w:ascii="Times New Roman" w:hAnsi="Times New Roman" w:cs="Times New Roman"/>
          <w:sz w:val="28"/>
          <w:szCs w:val="28"/>
        </w:rPr>
        <w:t xml:space="preserve">  </w:t>
      </w:r>
      <w:r w:rsidR="005578DE">
        <w:rPr>
          <w:rFonts w:ascii="Times New Roman" w:hAnsi="Times New Roman" w:cs="Times New Roman"/>
          <w:sz w:val="28"/>
          <w:szCs w:val="28"/>
        </w:rPr>
        <w:t>до</w:t>
      </w:r>
      <w:r w:rsidR="001F6CD7">
        <w:rPr>
          <w:rFonts w:ascii="Times New Roman" w:hAnsi="Times New Roman" w:cs="Times New Roman"/>
          <w:sz w:val="28"/>
          <w:szCs w:val="28"/>
        </w:rPr>
        <w:t xml:space="preserve"> </w:t>
      </w:r>
      <w:r w:rsidR="0078173A">
        <w:rPr>
          <w:rFonts w:ascii="Times New Roman" w:hAnsi="Times New Roman" w:cs="Times New Roman"/>
          <w:sz w:val="28"/>
          <w:szCs w:val="28"/>
        </w:rPr>
        <w:t>минора в фа диез минор</w:t>
      </w:r>
      <w:r w:rsidR="00C76CCA">
        <w:rPr>
          <w:rFonts w:ascii="Times New Roman" w:hAnsi="Times New Roman" w:cs="Times New Roman"/>
          <w:sz w:val="28"/>
          <w:szCs w:val="28"/>
        </w:rPr>
        <w:t xml:space="preserve"> в 3х вариантах: постепенная модуляция, мажоро-минорная и энгармоническая.</w:t>
      </w:r>
      <w:r w:rsidR="001F6CD7">
        <w:rPr>
          <w:rFonts w:ascii="Times New Roman" w:hAnsi="Times New Roman" w:cs="Times New Roman"/>
          <w:sz w:val="28"/>
          <w:szCs w:val="28"/>
        </w:rPr>
        <w:t xml:space="preserve"> Предусмотреть в периоде</w:t>
      </w:r>
      <w:r w:rsidR="00320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6A1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="003206A1">
        <w:rPr>
          <w:rFonts w:ascii="Times New Roman" w:hAnsi="Times New Roman" w:cs="Times New Roman"/>
          <w:sz w:val="28"/>
          <w:szCs w:val="28"/>
        </w:rPr>
        <w:t xml:space="preserve"> (</w:t>
      </w:r>
      <w:r w:rsidR="005578DE">
        <w:rPr>
          <w:rFonts w:ascii="Times New Roman" w:hAnsi="Times New Roman" w:cs="Times New Roman"/>
          <w:sz w:val="28"/>
          <w:szCs w:val="28"/>
        </w:rPr>
        <w:t>расширение второго предложения за счет прерванного каданса</w:t>
      </w:r>
      <w:r w:rsidR="003206A1">
        <w:rPr>
          <w:rFonts w:ascii="Times New Roman" w:hAnsi="Times New Roman" w:cs="Times New Roman"/>
          <w:sz w:val="28"/>
          <w:szCs w:val="28"/>
        </w:rPr>
        <w:t>)</w:t>
      </w:r>
      <w:r w:rsidR="001F6CD7">
        <w:rPr>
          <w:rFonts w:ascii="Times New Roman" w:hAnsi="Times New Roman" w:cs="Times New Roman"/>
          <w:sz w:val="28"/>
          <w:szCs w:val="28"/>
        </w:rPr>
        <w:t>.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9C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134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173A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78173A">
        <w:rPr>
          <w:rFonts w:ascii="Times New Roman" w:hAnsi="Times New Roman" w:cs="Times New Roman"/>
          <w:sz w:val="28"/>
          <w:szCs w:val="28"/>
        </w:rPr>
        <w:t xml:space="preserve"> № 2</w:t>
      </w:r>
      <w:r w:rsidR="003206A1">
        <w:rPr>
          <w:rFonts w:ascii="Times New Roman" w:hAnsi="Times New Roman" w:cs="Times New Roman"/>
          <w:sz w:val="28"/>
          <w:szCs w:val="28"/>
        </w:rPr>
        <w:t>7</w:t>
      </w:r>
      <w:r w:rsidR="005578DE">
        <w:rPr>
          <w:rFonts w:ascii="Times New Roman" w:hAnsi="Times New Roman" w:cs="Times New Roman"/>
          <w:sz w:val="28"/>
          <w:szCs w:val="28"/>
        </w:rPr>
        <w:t>0</w:t>
      </w:r>
      <w:r w:rsidR="00C76CCA">
        <w:rPr>
          <w:rFonts w:ascii="Times New Roman" w:hAnsi="Times New Roman" w:cs="Times New Roman"/>
          <w:sz w:val="28"/>
          <w:szCs w:val="28"/>
        </w:rPr>
        <w:t xml:space="preserve"> см фото </w:t>
      </w:r>
      <w:r w:rsidR="0078173A">
        <w:rPr>
          <w:rFonts w:ascii="Times New Roman" w:hAnsi="Times New Roman" w:cs="Times New Roman"/>
          <w:sz w:val="28"/>
          <w:szCs w:val="28"/>
        </w:rPr>
        <w:t>4</w:t>
      </w:r>
      <w:r w:rsidR="0078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E" w:rsidRDefault="005578DE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283, 285 см фото 5</w:t>
      </w:r>
    </w:p>
    <w:p w:rsidR="003206A1" w:rsidRDefault="0078173A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«</w:t>
      </w:r>
      <w:r w:rsidR="005578DE">
        <w:rPr>
          <w:rFonts w:ascii="Times New Roman" w:hAnsi="Times New Roman" w:cs="Times New Roman"/>
          <w:sz w:val="28"/>
          <w:szCs w:val="28"/>
        </w:rPr>
        <w:t>Аккорд. Классификация аккордов</w:t>
      </w:r>
      <w:r w:rsidR="003206A1">
        <w:rPr>
          <w:rFonts w:ascii="Times New Roman" w:hAnsi="Times New Roman" w:cs="Times New Roman"/>
          <w:sz w:val="28"/>
          <w:szCs w:val="28"/>
        </w:rPr>
        <w:t xml:space="preserve">» прислать план ответа, текст ответа, примеры и комментарии к ним. </w:t>
      </w:r>
    </w:p>
    <w:p w:rsidR="006B4092" w:rsidRDefault="006B4092" w:rsidP="003206A1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3A0F" w:rsidRPr="00017CA3" w:rsidRDefault="00293A0F" w:rsidP="00293A0F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960D86" w:rsidRDefault="00B54BFB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C64" w:rsidRP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2C64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8B2"/>
    <w:multiLevelType w:val="hybridMultilevel"/>
    <w:tmpl w:val="21A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EAB"/>
    <w:multiLevelType w:val="hybridMultilevel"/>
    <w:tmpl w:val="CFA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1033"/>
    <w:multiLevelType w:val="hybridMultilevel"/>
    <w:tmpl w:val="D60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6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65C"/>
    <w:multiLevelType w:val="hybridMultilevel"/>
    <w:tmpl w:val="CDB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9370B"/>
    <w:multiLevelType w:val="hybridMultilevel"/>
    <w:tmpl w:val="C9C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0C"/>
    <w:rsid w:val="00017CA3"/>
    <w:rsid w:val="000837DC"/>
    <w:rsid w:val="000A1B5A"/>
    <w:rsid w:val="000B7D1D"/>
    <w:rsid w:val="000C1056"/>
    <w:rsid w:val="00126AB3"/>
    <w:rsid w:val="0013409C"/>
    <w:rsid w:val="001F6445"/>
    <w:rsid w:val="001F6CD7"/>
    <w:rsid w:val="0022100D"/>
    <w:rsid w:val="00244C61"/>
    <w:rsid w:val="0028165A"/>
    <w:rsid w:val="00293A0F"/>
    <w:rsid w:val="003206A1"/>
    <w:rsid w:val="00374BA0"/>
    <w:rsid w:val="0045376E"/>
    <w:rsid w:val="004D0646"/>
    <w:rsid w:val="004E53BB"/>
    <w:rsid w:val="00533B34"/>
    <w:rsid w:val="005578DE"/>
    <w:rsid w:val="005671E2"/>
    <w:rsid w:val="00570893"/>
    <w:rsid w:val="00590C66"/>
    <w:rsid w:val="005A0640"/>
    <w:rsid w:val="005A5DD5"/>
    <w:rsid w:val="005D4B36"/>
    <w:rsid w:val="00661325"/>
    <w:rsid w:val="006634E1"/>
    <w:rsid w:val="006B4092"/>
    <w:rsid w:val="007079E4"/>
    <w:rsid w:val="00772748"/>
    <w:rsid w:val="0078173A"/>
    <w:rsid w:val="007877A6"/>
    <w:rsid w:val="007C62E4"/>
    <w:rsid w:val="007C6E22"/>
    <w:rsid w:val="00807358"/>
    <w:rsid w:val="00857174"/>
    <w:rsid w:val="0090376E"/>
    <w:rsid w:val="009246F2"/>
    <w:rsid w:val="009460D3"/>
    <w:rsid w:val="00953965"/>
    <w:rsid w:val="00960D86"/>
    <w:rsid w:val="009A4AB1"/>
    <w:rsid w:val="00A00796"/>
    <w:rsid w:val="00A86446"/>
    <w:rsid w:val="00AF3EC5"/>
    <w:rsid w:val="00AF6032"/>
    <w:rsid w:val="00B31A18"/>
    <w:rsid w:val="00B54BFB"/>
    <w:rsid w:val="00B70696"/>
    <w:rsid w:val="00BA7854"/>
    <w:rsid w:val="00BE2C64"/>
    <w:rsid w:val="00BF60A7"/>
    <w:rsid w:val="00C64F6A"/>
    <w:rsid w:val="00C76CCA"/>
    <w:rsid w:val="00CD0496"/>
    <w:rsid w:val="00D36083"/>
    <w:rsid w:val="00D81602"/>
    <w:rsid w:val="00DE3F9E"/>
    <w:rsid w:val="00E1460C"/>
    <w:rsid w:val="00E56476"/>
    <w:rsid w:val="00EC32CF"/>
    <w:rsid w:val="00F50D8B"/>
    <w:rsid w:val="00F72A8D"/>
    <w:rsid w:val="00F96A6E"/>
    <w:rsid w:val="00FA4F2A"/>
    <w:rsid w:val="00FD2ADC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2020-05-18T07:10:00Z</dcterms:created>
  <dcterms:modified xsi:type="dcterms:W3CDTF">2020-05-18T11:47:00Z</dcterms:modified>
</cp:coreProperties>
</file>