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F7" w:rsidRPr="00DB3BF7" w:rsidRDefault="00DB3BF7" w:rsidP="000B19E5">
      <w:pPr>
        <w:rPr>
          <w:rFonts w:ascii="Times New Roman" w:hAnsi="Times New Roman" w:cs="Times New Roman"/>
          <w:b/>
          <w:sz w:val="28"/>
          <w:szCs w:val="28"/>
        </w:rPr>
      </w:pPr>
      <w:r w:rsidRPr="00DB3BF7">
        <w:rPr>
          <w:rFonts w:ascii="Times New Roman" w:hAnsi="Times New Roman" w:cs="Times New Roman"/>
          <w:b/>
          <w:sz w:val="28"/>
          <w:szCs w:val="28"/>
        </w:rPr>
        <w:t xml:space="preserve">План-конспект лекции  по дисциплине «Основы редактирования» </w:t>
      </w:r>
      <w:proofErr w:type="gramStart"/>
      <w:r w:rsidRPr="00DB3BF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DB3B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BF7" w:rsidRDefault="00DB3BF7" w:rsidP="000B19E5">
      <w:pPr>
        <w:rPr>
          <w:rFonts w:ascii="Times New Roman" w:hAnsi="Times New Roman" w:cs="Times New Roman"/>
          <w:b/>
          <w:sz w:val="28"/>
          <w:szCs w:val="28"/>
        </w:rPr>
      </w:pPr>
      <w:r w:rsidRPr="00DB3BF7">
        <w:rPr>
          <w:rFonts w:ascii="Times New Roman" w:hAnsi="Times New Roman" w:cs="Times New Roman"/>
          <w:b/>
          <w:sz w:val="28"/>
          <w:szCs w:val="28"/>
        </w:rPr>
        <w:t xml:space="preserve">студентов 4 курса </w:t>
      </w:r>
      <w:r>
        <w:rPr>
          <w:rFonts w:ascii="Times New Roman" w:hAnsi="Times New Roman" w:cs="Times New Roman"/>
          <w:b/>
          <w:sz w:val="28"/>
          <w:szCs w:val="28"/>
        </w:rPr>
        <w:t>специальности «Теория музыки».</w:t>
      </w:r>
    </w:p>
    <w:p w:rsidR="003A510E" w:rsidRPr="00DB3BF7" w:rsidRDefault="003A510E" w:rsidP="000B19E5">
      <w:pPr>
        <w:rPr>
          <w:rFonts w:ascii="Times New Roman" w:hAnsi="Times New Roman" w:cs="Times New Roman"/>
          <w:b/>
          <w:sz w:val="28"/>
          <w:szCs w:val="28"/>
        </w:rPr>
      </w:pPr>
    </w:p>
    <w:p w:rsidR="003A510E" w:rsidRDefault="000B19E5" w:rsidP="002E5C21">
      <w:pPr>
        <w:rPr>
          <w:rFonts w:ascii="Times New Roman" w:hAnsi="Times New Roman" w:cs="Times New Roman"/>
          <w:b/>
          <w:sz w:val="32"/>
          <w:szCs w:val="32"/>
        </w:rPr>
      </w:pPr>
      <w:r w:rsidRPr="000B19E5">
        <w:rPr>
          <w:rFonts w:ascii="Times New Roman" w:hAnsi="Times New Roman" w:cs="Times New Roman"/>
          <w:b/>
          <w:sz w:val="32"/>
          <w:szCs w:val="32"/>
        </w:rPr>
        <w:t xml:space="preserve">Тема №13: </w:t>
      </w:r>
      <w:r w:rsidR="002E5C21" w:rsidRPr="002E5C21">
        <w:rPr>
          <w:rFonts w:ascii="Times New Roman" w:hAnsi="Times New Roman" w:cs="Times New Roman"/>
          <w:b/>
          <w:sz w:val="32"/>
          <w:szCs w:val="32"/>
        </w:rPr>
        <w:t xml:space="preserve">«Жанр интервью-собеседник в формате </w:t>
      </w:r>
      <w:proofErr w:type="gramStart"/>
      <w:r w:rsidR="002E5C21" w:rsidRPr="002E5C21">
        <w:rPr>
          <w:rFonts w:ascii="Times New Roman" w:hAnsi="Times New Roman" w:cs="Times New Roman"/>
          <w:b/>
          <w:sz w:val="32"/>
          <w:szCs w:val="32"/>
        </w:rPr>
        <w:t>интернет-статьи</w:t>
      </w:r>
      <w:proofErr w:type="gramEnd"/>
      <w:r w:rsidR="002E5C21" w:rsidRPr="002E5C21">
        <w:rPr>
          <w:rFonts w:ascii="Times New Roman" w:hAnsi="Times New Roman" w:cs="Times New Roman"/>
          <w:b/>
          <w:sz w:val="32"/>
          <w:szCs w:val="32"/>
        </w:rPr>
        <w:t xml:space="preserve"> и публикаций».</w:t>
      </w:r>
    </w:p>
    <w:p w:rsidR="002E5C21" w:rsidRPr="002E5C21" w:rsidRDefault="002E5C21" w:rsidP="00F5513C">
      <w:pPr>
        <w:rPr>
          <w:rFonts w:ascii="Times New Roman" w:hAnsi="Times New Roman" w:cs="Times New Roman"/>
          <w:sz w:val="28"/>
          <w:szCs w:val="28"/>
        </w:rPr>
      </w:pPr>
      <w:r w:rsidRPr="002E5C21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568AC" w:rsidRPr="00553711" w:rsidRDefault="00B568AC" w:rsidP="0055371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53711">
        <w:rPr>
          <w:rFonts w:ascii="Times New Roman" w:hAnsi="Times New Roman" w:cs="Times New Roman"/>
          <w:b/>
          <w:sz w:val="28"/>
          <w:szCs w:val="28"/>
        </w:rPr>
        <w:t xml:space="preserve">Алгоритм работы в формате </w:t>
      </w:r>
      <w:proofErr w:type="gramStart"/>
      <w:r w:rsidRPr="00553711">
        <w:rPr>
          <w:rFonts w:ascii="Times New Roman" w:hAnsi="Times New Roman" w:cs="Times New Roman"/>
          <w:b/>
          <w:sz w:val="28"/>
          <w:szCs w:val="28"/>
        </w:rPr>
        <w:t>интернет-публикации</w:t>
      </w:r>
      <w:proofErr w:type="gramEnd"/>
      <w:r w:rsidRPr="00553711">
        <w:rPr>
          <w:rFonts w:ascii="Times New Roman" w:hAnsi="Times New Roman" w:cs="Times New Roman"/>
          <w:b/>
          <w:sz w:val="28"/>
          <w:szCs w:val="28"/>
        </w:rPr>
        <w:t>.</w:t>
      </w:r>
    </w:p>
    <w:p w:rsidR="00553711" w:rsidRDefault="002E5C21" w:rsidP="00B568AC">
      <w:pPr>
        <w:ind w:left="360"/>
        <w:rPr>
          <w:rFonts w:ascii="Times New Roman" w:hAnsi="Times New Roman" w:cs="Times New Roman"/>
          <w:sz w:val="28"/>
          <w:szCs w:val="28"/>
        </w:rPr>
      </w:pPr>
      <w:r w:rsidRPr="00B568AC">
        <w:rPr>
          <w:rFonts w:ascii="Times New Roman" w:hAnsi="Times New Roman" w:cs="Times New Roman"/>
          <w:sz w:val="28"/>
          <w:szCs w:val="28"/>
        </w:rPr>
        <w:t xml:space="preserve">Обзор работы  музыкального критика, публициста, журналиста в интернете. Журналисты, работающие в интернете, используют похожие </w:t>
      </w:r>
      <w:proofErr w:type="spellStart"/>
      <w:r w:rsidRPr="00B568AC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B568AC">
        <w:rPr>
          <w:rFonts w:ascii="Times New Roman" w:hAnsi="Times New Roman" w:cs="Times New Roman"/>
          <w:sz w:val="28"/>
          <w:szCs w:val="28"/>
        </w:rPr>
        <w:t xml:space="preserve"> обработки и подачи информации, </w:t>
      </w:r>
      <w:r w:rsidR="003A510E" w:rsidRPr="00B568AC">
        <w:rPr>
          <w:rFonts w:ascii="Times New Roman" w:hAnsi="Times New Roman" w:cs="Times New Roman"/>
          <w:sz w:val="28"/>
          <w:szCs w:val="28"/>
        </w:rPr>
        <w:t>какие</w:t>
      </w:r>
      <w:r w:rsidRPr="00B568AC">
        <w:rPr>
          <w:rFonts w:ascii="Times New Roman" w:hAnsi="Times New Roman" w:cs="Times New Roman"/>
          <w:sz w:val="28"/>
          <w:szCs w:val="28"/>
        </w:rPr>
        <w:t xml:space="preserve"> </w:t>
      </w:r>
      <w:r w:rsidR="003A510E" w:rsidRPr="00B568AC">
        <w:rPr>
          <w:rFonts w:ascii="Times New Roman" w:hAnsi="Times New Roman" w:cs="Times New Roman"/>
          <w:sz w:val="28"/>
          <w:szCs w:val="28"/>
        </w:rPr>
        <w:t xml:space="preserve"> применяются в традиционной форме</w:t>
      </w:r>
      <w:r w:rsidRPr="00B568AC">
        <w:rPr>
          <w:rFonts w:ascii="Times New Roman" w:hAnsi="Times New Roman" w:cs="Times New Roman"/>
          <w:sz w:val="28"/>
          <w:szCs w:val="28"/>
        </w:rPr>
        <w:t>, так как материал «на выходе» и в том, и в другом случае имеет текстовый формат. Схема действий при подготовке к публикации в сети выглядит так же: расшифровка, «прессовка», монтаж, редактирование и т.д.</w:t>
      </w:r>
    </w:p>
    <w:p w:rsidR="00553711" w:rsidRPr="00553711" w:rsidRDefault="00553711" w:rsidP="0055371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3711">
        <w:rPr>
          <w:rFonts w:ascii="Times New Roman" w:hAnsi="Times New Roman" w:cs="Times New Roman"/>
          <w:b/>
          <w:sz w:val="28"/>
          <w:szCs w:val="28"/>
        </w:rPr>
        <w:t xml:space="preserve">Специфика работы в рамках </w:t>
      </w:r>
      <w:proofErr w:type="gramStart"/>
      <w:r w:rsidRPr="00553711">
        <w:rPr>
          <w:rFonts w:ascii="Times New Roman" w:hAnsi="Times New Roman" w:cs="Times New Roman"/>
          <w:b/>
          <w:sz w:val="28"/>
          <w:szCs w:val="28"/>
        </w:rPr>
        <w:t>интернет-публикации</w:t>
      </w:r>
      <w:proofErr w:type="gramEnd"/>
      <w:r w:rsidRPr="00553711">
        <w:rPr>
          <w:rFonts w:ascii="Times New Roman" w:hAnsi="Times New Roman" w:cs="Times New Roman"/>
          <w:b/>
          <w:sz w:val="28"/>
          <w:szCs w:val="28"/>
        </w:rPr>
        <w:t>.</w:t>
      </w:r>
    </w:p>
    <w:p w:rsidR="00553711" w:rsidRDefault="00553711" w:rsidP="005537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C21" w:rsidRPr="00553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5C21" w:rsidRPr="00553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C21" w:rsidRPr="00553711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2E5C21" w:rsidRPr="00553711">
        <w:rPr>
          <w:rFonts w:ascii="Times New Roman" w:hAnsi="Times New Roman" w:cs="Times New Roman"/>
          <w:sz w:val="28"/>
          <w:szCs w:val="28"/>
        </w:rPr>
        <w:t xml:space="preserve"> особенностей восприятия текста с экрана монитора к материалу предъявляются </w:t>
      </w:r>
      <w:r w:rsidR="002E5C21" w:rsidRPr="008E2F34">
        <w:rPr>
          <w:rFonts w:ascii="Times New Roman" w:hAnsi="Times New Roman" w:cs="Times New Roman"/>
          <w:b/>
          <w:sz w:val="28"/>
          <w:szCs w:val="28"/>
        </w:rPr>
        <w:t>специальные требования</w:t>
      </w:r>
      <w:r w:rsidR="002E5C21" w:rsidRPr="00553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F34" w:rsidRPr="008E2F34" w:rsidRDefault="00553711" w:rsidP="008E2F3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E2F34">
        <w:rPr>
          <w:rFonts w:ascii="Times New Roman" w:hAnsi="Times New Roman" w:cs="Times New Roman"/>
          <w:b/>
          <w:sz w:val="28"/>
          <w:szCs w:val="28"/>
        </w:rPr>
        <w:t>О</w:t>
      </w:r>
      <w:r w:rsidR="002E5C21" w:rsidRPr="008E2F34">
        <w:rPr>
          <w:rFonts w:ascii="Times New Roman" w:hAnsi="Times New Roman" w:cs="Times New Roman"/>
          <w:b/>
          <w:sz w:val="28"/>
          <w:szCs w:val="28"/>
        </w:rPr>
        <w:t>бъем</w:t>
      </w:r>
      <w:r w:rsidRPr="008E2F34">
        <w:rPr>
          <w:rFonts w:ascii="Times New Roman" w:hAnsi="Times New Roman" w:cs="Times New Roman"/>
          <w:b/>
          <w:sz w:val="28"/>
          <w:szCs w:val="28"/>
        </w:rPr>
        <w:t xml:space="preserve"> текста</w:t>
      </w:r>
      <w:r w:rsidR="002E5C21" w:rsidRPr="008E2F3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E2F34" w:rsidRDefault="002E5C21" w:rsidP="008E2F34">
      <w:pPr>
        <w:ind w:left="360"/>
        <w:rPr>
          <w:rFonts w:ascii="Times New Roman" w:hAnsi="Times New Roman" w:cs="Times New Roman"/>
          <w:sz w:val="28"/>
          <w:szCs w:val="28"/>
        </w:rPr>
      </w:pPr>
      <w:r w:rsidRPr="008E2F34">
        <w:rPr>
          <w:rFonts w:ascii="Times New Roman" w:hAnsi="Times New Roman" w:cs="Times New Roman"/>
          <w:sz w:val="28"/>
          <w:szCs w:val="28"/>
        </w:rPr>
        <w:t xml:space="preserve">Теоретически возможности интернета не ограничивают производителей информационного продукта в </w:t>
      </w:r>
      <w:proofErr w:type="spellStart"/>
      <w:r w:rsidRPr="008E2F34">
        <w:rPr>
          <w:rFonts w:ascii="Times New Roman" w:hAnsi="Times New Roman" w:cs="Times New Roman"/>
          <w:sz w:val="28"/>
          <w:szCs w:val="28"/>
        </w:rPr>
        <w:t>объемах</w:t>
      </w:r>
      <w:proofErr w:type="spellEnd"/>
      <w:r w:rsidRPr="008E2F34">
        <w:rPr>
          <w:rFonts w:ascii="Times New Roman" w:hAnsi="Times New Roman" w:cs="Times New Roman"/>
          <w:sz w:val="28"/>
          <w:szCs w:val="28"/>
        </w:rPr>
        <w:t xml:space="preserve">, поэтому у них есть искушение публиковать материал без сокращений и купюр. Однако эксперты предупреждают их, что объем информации, транслируемой по каналам </w:t>
      </w:r>
      <w:r w:rsidR="008E2F34">
        <w:rPr>
          <w:rFonts w:ascii="Times New Roman" w:hAnsi="Times New Roman" w:cs="Times New Roman"/>
          <w:sz w:val="28"/>
          <w:szCs w:val="28"/>
        </w:rPr>
        <w:t>интернета</w:t>
      </w:r>
      <w:r w:rsidRPr="008E2F34">
        <w:rPr>
          <w:rFonts w:ascii="Times New Roman" w:hAnsi="Times New Roman" w:cs="Times New Roman"/>
          <w:sz w:val="28"/>
          <w:szCs w:val="28"/>
        </w:rPr>
        <w:t xml:space="preserve">, имеет </w:t>
      </w:r>
      <w:proofErr w:type="spellStart"/>
      <w:r w:rsidRPr="008E2F34">
        <w:rPr>
          <w:rFonts w:ascii="Times New Roman" w:hAnsi="Times New Roman" w:cs="Times New Roman"/>
          <w:sz w:val="28"/>
          <w:szCs w:val="28"/>
        </w:rPr>
        <w:t>определенные</w:t>
      </w:r>
      <w:proofErr w:type="spellEnd"/>
      <w:r w:rsidRPr="008E2F34">
        <w:rPr>
          <w:rFonts w:ascii="Times New Roman" w:hAnsi="Times New Roman" w:cs="Times New Roman"/>
          <w:sz w:val="28"/>
          <w:szCs w:val="28"/>
        </w:rPr>
        <w:t xml:space="preserve"> лимиты восприятия — не больше двух-</w:t>
      </w:r>
      <w:proofErr w:type="spellStart"/>
      <w:r w:rsidRPr="008E2F34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8E2F34">
        <w:rPr>
          <w:rFonts w:ascii="Times New Roman" w:hAnsi="Times New Roman" w:cs="Times New Roman"/>
          <w:sz w:val="28"/>
          <w:szCs w:val="28"/>
        </w:rPr>
        <w:t xml:space="preserve"> экранов текста. </w:t>
      </w:r>
    </w:p>
    <w:p w:rsidR="008E2F34" w:rsidRPr="008E2F34" w:rsidRDefault="008E2F34" w:rsidP="008E2F3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Особенноти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восприятия текста (характер чтения).</w:t>
      </w:r>
    </w:p>
    <w:p w:rsidR="008E2F34" w:rsidRDefault="008E2F34" w:rsidP="008E2F3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E5C21" w:rsidRPr="008E2F34">
        <w:rPr>
          <w:rFonts w:ascii="Times New Roman" w:hAnsi="Times New Roman" w:cs="Times New Roman"/>
          <w:sz w:val="28"/>
          <w:szCs w:val="28"/>
        </w:rPr>
        <w:t>ри подготовке публикаций для интернет-изданий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C21" w:rsidRPr="008E2F34">
        <w:rPr>
          <w:rFonts w:ascii="Times New Roman" w:hAnsi="Times New Roman" w:cs="Times New Roman"/>
          <w:sz w:val="28"/>
          <w:szCs w:val="28"/>
        </w:rPr>
        <w:t xml:space="preserve">необходимо учитывать особенности характера чтения, похожего на беглое просматривание, сканирование текста. Именно поэтому особое значение </w:t>
      </w:r>
      <w:proofErr w:type="spellStart"/>
      <w:r w:rsidR="002E5C21" w:rsidRPr="008E2F34">
        <w:rPr>
          <w:rFonts w:ascii="Times New Roman" w:hAnsi="Times New Roman" w:cs="Times New Roman"/>
          <w:sz w:val="28"/>
          <w:szCs w:val="28"/>
        </w:rPr>
        <w:t>придается</w:t>
      </w:r>
      <w:proofErr w:type="spellEnd"/>
      <w:r w:rsidR="002E5C21" w:rsidRPr="008E2F34">
        <w:rPr>
          <w:rFonts w:ascii="Times New Roman" w:hAnsi="Times New Roman" w:cs="Times New Roman"/>
          <w:sz w:val="28"/>
          <w:szCs w:val="28"/>
        </w:rPr>
        <w:t xml:space="preserve"> заголовкам, подзаголовкам, </w:t>
      </w:r>
      <w:proofErr w:type="spellStart"/>
      <w:r w:rsidR="002E5C21" w:rsidRPr="008E2F34">
        <w:rPr>
          <w:rFonts w:ascii="Times New Roman" w:hAnsi="Times New Roman" w:cs="Times New Roman"/>
          <w:sz w:val="28"/>
          <w:szCs w:val="28"/>
        </w:rPr>
        <w:t>лидам</w:t>
      </w:r>
      <w:proofErr w:type="spellEnd"/>
      <w:r w:rsidR="002E5C21" w:rsidRPr="008E2F34">
        <w:rPr>
          <w:rFonts w:ascii="Times New Roman" w:hAnsi="Times New Roman" w:cs="Times New Roman"/>
          <w:sz w:val="28"/>
          <w:szCs w:val="28"/>
        </w:rPr>
        <w:t xml:space="preserve"> и другим смысловым единицам, специально выделенным в тексте для облегчения его восприятия.</w:t>
      </w:r>
    </w:p>
    <w:p w:rsidR="008E2F34" w:rsidRPr="008E2F34" w:rsidRDefault="008E2F34" w:rsidP="008E2F3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2F34">
        <w:rPr>
          <w:rFonts w:ascii="Times New Roman" w:hAnsi="Times New Roman" w:cs="Times New Roman"/>
          <w:b/>
          <w:sz w:val="28"/>
          <w:szCs w:val="28"/>
        </w:rPr>
        <w:t>Приемы</w:t>
      </w:r>
      <w:proofErr w:type="spellEnd"/>
      <w:r w:rsidRPr="008E2F34">
        <w:rPr>
          <w:rFonts w:ascii="Times New Roman" w:hAnsi="Times New Roman" w:cs="Times New Roman"/>
          <w:sz w:val="28"/>
          <w:szCs w:val="28"/>
        </w:rPr>
        <w:t xml:space="preserve"> </w:t>
      </w:r>
      <w:r w:rsidRPr="008E2F34">
        <w:rPr>
          <w:rFonts w:ascii="Times New Roman" w:hAnsi="Times New Roman" w:cs="Times New Roman"/>
          <w:b/>
          <w:sz w:val="28"/>
          <w:szCs w:val="28"/>
        </w:rPr>
        <w:t>подачи информации.</w:t>
      </w:r>
    </w:p>
    <w:p w:rsidR="008E2F34" w:rsidRDefault="002E5C21" w:rsidP="008E2F34">
      <w:pPr>
        <w:ind w:left="360"/>
        <w:rPr>
          <w:rFonts w:ascii="Times New Roman" w:hAnsi="Times New Roman" w:cs="Times New Roman"/>
          <w:sz w:val="28"/>
          <w:szCs w:val="28"/>
        </w:rPr>
      </w:pPr>
      <w:r w:rsidRPr="008E2F3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E2F34">
        <w:rPr>
          <w:rFonts w:ascii="Times New Roman" w:hAnsi="Times New Roman" w:cs="Times New Roman"/>
          <w:sz w:val="28"/>
          <w:szCs w:val="28"/>
        </w:rPr>
        <w:t>приемам</w:t>
      </w:r>
      <w:proofErr w:type="spellEnd"/>
      <w:r w:rsidRPr="008E2F34">
        <w:rPr>
          <w:rFonts w:ascii="Times New Roman" w:hAnsi="Times New Roman" w:cs="Times New Roman"/>
          <w:sz w:val="28"/>
          <w:szCs w:val="28"/>
        </w:rPr>
        <w:t xml:space="preserve"> подачи информации, которые активно используются </w:t>
      </w:r>
      <w:proofErr w:type="gramStart"/>
      <w:r w:rsidRPr="008E2F34">
        <w:rPr>
          <w:rFonts w:ascii="Times New Roman" w:hAnsi="Times New Roman" w:cs="Times New Roman"/>
          <w:sz w:val="28"/>
          <w:szCs w:val="28"/>
        </w:rPr>
        <w:t>интернет-журналистами</w:t>
      </w:r>
      <w:proofErr w:type="gramEnd"/>
      <w:r w:rsidRPr="008E2F34">
        <w:rPr>
          <w:rFonts w:ascii="Times New Roman" w:hAnsi="Times New Roman" w:cs="Times New Roman"/>
          <w:sz w:val="28"/>
          <w:szCs w:val="28"/>
        </w:rPr>
        <w:t xml:space="preserve">, следует отнести и принцип </w:t>
      </w:r>
      <w:proofErr w:type="spellStart"/>
      <w:r w:rsidRPr="008E2F34">
        <w:rPr>
          <w:rFonts w:ascii="Times New Roman" w:hAnsi="Times New Roman" w:cs="Times New Roman"/>
          <w:sz w:val="28"/>
          <w:szCs w:val="28"/>
        </w:rPr>
        <w:t>перевернутой</w:t>
      </w:r>
      <w:proofErr w:type="spellEnd"/>
      <w:r w:rsidRPr="008E2F34">
        <w:rPr>
          <w:rFonts w:ascii="Times New Roman" w:hAnsi="Times New Roman" w:cs="Times New Roman"/>
          <w:sz w:val="28"/>
          <w:szCs w:val="28"/>
        </w:rPr>
        <w:t xml:space="preserve"> пирамиды, который благодаря своей </w:t>
      </w:r>
      <w:r w:rsidRPr="008E2F34">
        <w:rPr>
          <w:rFonts w:ascii="Times New Roman" w:hAnsi="Times New Roman" w:cs="Times New Roman"/>
          <w:b/>
          <w:sz w:val="28"/>
          <w:szCs w:val="28"/>
        </w:rPr>
        <w:t xml:space="preserve">формуле: «главное — </w:t>
      </w:r>
      <w:proofErr w:type="spellStart"/>
      <w:r w:rsidRPr="008E2F34">
        <w:rPr>
          <w:rFonts w:ascii="Times New Roman" w:hAnsi="Times New Roman" w:cs="Times New Roman"/>
          <w:b/>
          <w:sz w:val="28"/>
          <w:szCs w:val="28"/>
        </w:rPr>
        <w:t>вперед</w:t>
      </w:r>
      <w:proofErr w:type="spellEnd"/>
      <w:r w:rsidRPr="008E2F34">
        <w:rPr>
          <w:rFonts w:ascii="Times New Roman" w:hAnsi="Times New Roman" w:cs="Times New Roman"/>
          <w:b/>
          <w:sz w:val="28"/>
          <w:szCs w:val="28"/>
        </w:rPr>
        <w:t>»</w:t>
      </w:r>
      <w:r w:rsidRPr="008E2F34">
        <w:rPr>
          <w:rFonts w:ascii="Times New Roman" w:hAnsi="Times New Roman" w:cs="Times New Roman"/>
          <w:sz w:val="28"/>
          <w:szCs w:val="28"/>
        </w:rPr>
        <w:t xml:space="preserve"> — также способствует тому, что читатель может быстро уловить основную информацию с самого начала, и его внимание сразу концентрируется на главных фактах. </w:t>
      </w:r>
    </w:p>
    <w:p w:rsidR="002E5C21" w:rsidRPr="008E2F34" w:rsidRDefault="002E5C21" w:rsidP="008E2F34">
      <w:pPr>
        <w:ind w:left="360"/>
        <w:rPr>
          <w:rFonts w:ascii="Times New Roman" w:hAnsi="Times New Roman" w:cs="Times New Roman"/>
          <w:sz w:val="28"/>
          <w:szCs w:val="28"/>
        </w:rPr>
      </w:pPr>
      <w:r w:rsidRPr="008E2F34">
        <w:rPr>
          <w:rFonts w:ascii="Times New Roman" w:hAnsi="Times New Roman" w:cs="Times New Roman"/>
          <w:sz w:val="28"/>
          <w:szCs w:val="28"/>
        </w:rPr>
        <w:t xml:space="preserve">Характер информации в интернете может иметь также вещательный эффект. Но сопоставить его с </w:t>
      </w:r>
      <w:proofErr w:type="gramStart"/>
      <w:r w:rsidRPr="008E2F34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8E2F34">
        <w:rPr>
          <w:rFonts w:ascii="Times New Roman" w:hAnsi="Times New Roman" w:cs="Times New Roman"/>
          <w:sz w:val="28"/>
          <w:szCs w:val="28"/>
        </w:rPr>
        <w:t xml:space="preserve">- и радиовещанием можно в том случае, когда используются возможности онлайновой трансляции, т.е. передачи информации в режиме реального времени, параллельно с происходящим событием. </w:t>
      </w:r>
    </w:p>
    <w:p w:rsidR="002E5C21" w:rsidRPr="0046032E" w:rsidRDefault="002E5C21" w:rsidP="0046032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46032E">
        <w:rPr>
          <w:rFonts w:ascii="Times New Roman" w:hAnsi="Times New Roman" w:cs="Times New Roman"/>
          <w:b/>
          <w:sz w:val="28"/>
          <w:szCs w:val="28"/>
        </w:rPr>
        <w:lastRenderedPageBreak/>
        <w:t>Роль онлайновых публикаций в интернете.</w:t>
      </w:r>
      <w:r w:rsidRPr="0046032E">
        <w:rPr>
          <w:rFonts w:ascii="Times New Roman" w:hAnsi="Times New Roman" w:cs="Times New Roman"/>
          <w:sz w:val="28"/>
          <w:szCs w:val="28"/>
        </w:rPr>
        <w:t xml:space="preserve"> Это  суть те же прямые эфиры на радио или в телевизионном исполнении. Но благодаря мультимедийному качеству нового канала информация может передаваться как в текстовом, так и в ауди</w:t>
      </w:r>
      <w:proofErr w:type="gramStart"/>
      <w:r w:rsidRPr="004603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6032E">
        <w:rPr>
          <w:rFonts w:ascii="Times New Roman" w:hAnsi="Times New Roman" w:cs="Times New Roman"/>
          <w:sz w:val="28"/>
          <w:szCs w:val="28"/>
        </w:rPr>
        <w:t xml:space="preserve"> видео формате. Кроме того, деятельность журналиста в интернете кардинальным образом преобразуется благодаря </w:t>
      </w:r>
      <w:proofErr w:type="spellStart"/>
      <w:r w:rsidRPr="0046032E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46032E">
        <w:rPr>
          <w:rFonts w:ascii="Times New Roman" w:hAnsi="Times New Roman" w:cs="Times New Roman"/>
          <w:sz w:val="28"/>
          <w:szCs w:val="28"/>
        </w:rPr>
        <w:t xml:space="preserve"> одному качеству, присущему виртуальному миру, — его потенциальной интерактивности. Она </w:t>
      </w:r>
      <w:r w:rsidR="00795CFB">
        <w:rPr>
          <w:rFonts w:ascii="Times New Roman" w:hAnsi="Times New Roman" w:cs="Times New Roman"/>
          <w:sz w:val="28"/>
          <w:szCs w:val="28"/>
        </w:rPr>
        <w:t>привносит новый взгляд</w:t>
      </w:r>
      <w:r w:rsidRPr="0046032E">
        <w:rPr>
          <w:rFonts w:ascii="Times New Roman" w:hAnsi="Times New Roman" w:cs="Times New Roman"/>
          <w:sz w:val="28"/>
          <w:szCs w:val="28"/>
        </w:rPr>
        <w:t xml:space="preserve"> </w:t>
      </w:r>
      <w:r w:rsidR="00795CFB">
        <w:rPr>
          <w:rFonts w:ascii="Times New Roman" w:hAnsi="Times New Roman" w:cs="Times New Roman"/>
          <w:sz w:val="28"/>
          <w:szCs w:val="28"/>
        </w:rPr>
        <w:t xml:space="preserve"> на </w:t>
      </w:r>
      <w:r w:rsidRPr="0046032E">
        <w:rPr>
          <w:rFonts w:ascii="Times New Roman" w:hAnsi="Times New Roman" w:cs="Times New Roman"/>
          <w:sz w:val="28"/>
          <w:szCs w:val="28"/>
        </w:rPr>
        <w:t xml:space="preserve"> работу интервьюера, фактически оттесняя его на второй план, выдвигая на первый в качестве вопрошающей и активной стороны диалога аудиторию. Журналист в такой ситуации все чаще выступает в роли модератора разговора. Похожие интерактивные опросы, где журналист проводит  интервью, а ему «ассистирует», выполняя что-то вроде контрольной функции публика, уже давно используются на радио и телевидении. Общение  с аудиторией может осуществляться и по телефону, и по каналам интернета.</w:t>
      </w:r>
      <w:r w:rsidRPr="004603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665A" w:rsidRPr="000B19E5" w:rsidRDefault="00D266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65A" w:rsidRPr="000B19E5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8CB"/>
    <w:multiLevelType w:val="hybridMultilevel"/>
    <w:tmpl w:val="7E6435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40C8D"/>
    <w:multiLevelType w:val="hybridMultilevel"/>
    <w:tmpl w:val="D744EE02"/>
    <w:lvl w:ilvl="0" w:tplc="753AA8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2E0D"/>
    <w:multiLevelType w:val="hybridMultilevel"/>
    <w:tmpl w:val="D406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4647"/>
    <w:multiLevelType w:val="hybridMultilevel"/>
    <w:tmpl w:val="3DC8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C1578"/>
    <w:multiLevelType w:val="hybridMultilevel"/>
    <w:tmpl w:val="107846AC"/>
    <w:lvl w:ilvl="0" w:tplc="41141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7B"/>
    <w:rsid w:val="00035574"/>
    <w:rsid w:val="00044CD9"/>
    <w:rsid w:val="000B19E5"/>
    <w:rsid w:val="000E7706"/>
    <w:rsid w:val="001D01DC"/>
    <w:rsid w:val="0026076F"/>
    <w:rsid w:val="00295843"/>
    <w:rsid w:val="002E5B7B"/>
    <w:rsid w:val="002E5C21"/>
    <w:rsid w:val="00300EE1"/>
    <w:rsid w:val="00303A5E"/>
    <w:rsid w:val="003A510E"/>
    <w:rsid w:val="0046032E"/>
    <w:rsid w:val="00466F86"/>
    <w:rsid w:val="00513D81"/>
    <w:rsid w:val="00553711"/>
    <w:rsid w:val="006B02BF"/>
    <w:rsid w:val="0073345A"/>
    <w:rsid w:val="00795CFB"/>
    <w:rsid w:val="008000CE"/>
    <w:rsid w:val="008A0411"/>
    <w:rsid w:val="008E2F34"/>
    <w:rsid w:val="009775B3"/>
    <w:rsid w:val="00AB2980"/>
    <w:rsid w:val="00AE10A9"/>
    <w:rsid w:val="00AF35AC"/>
    <w:rsid w:val="00B27A59"/>
    <w:rsid w:val="00B568AC"/>
    <w:rsid w:val="00B57049"/>
    <w:rsid w:val="00C17596"/>
    <w:rsid w:val="00D016F5"/>
    <w:rsid w:val="00D2665A"/>
    <w:rsid w:val="00DA2573"/>
    <w:rsid w:val="00DB3BF7"/>
    <w:rsid w:val="00DC62A7"/>
    <w:rsid w:val="00E26C0C"/>
    <w:rsid w:val="00E32DDF"/>
    <w:rsid w:val="00F53CAE"/>
    <w:rsid w:val="00F5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2020-04-13T08:21:00Z</dcterms:created>
  <dcterms:modified xsi:type="dcterms:W3CDTF">2020-04-20T10:56:00Z</dcterms:modified>
</cp:coreProperties>
</file>