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0D" w:rsidRDefault="003D330D" w:rsidP="006959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по дисциплине «Основы редактирования» для студентов 4 курса специальности 53.02.07 «Теория музыки».</w:t>
      </w:r>
    </w:p>
    <w:p w:rsidR="00CB4FC7" w:rsidRDefault="00CB4FC7" w:rsidP="003D330D">
      <w:pPr>
        <w:rPr>
          <w:rFonts w:ascii="Times New Roman" w:hAnsi="Times New Roman" w:cs="Times New Roman"/>
          <w:sz w:val="28"/>
          <w:szCs w:val="28"/>
        </w:rPr>
      </w:pPr>
    </w:p>
    <w:p w:rsidR="003D330D" w:rsidRDefault="003D330D" w:rsidP="006959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4FC7">
        <w:rPr>
          <w:rFonts w:ascii="Times New Roman" w:hAnsi="Times New Roman" w:cs="Times New Roman"/>
          <w:b/>
          <w:sz w:val="28"/>
          <w:szCs w:val="28"/>
        </w:rPr>
        <w:t>Темы №15,16: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30D">
        <w:rPr>
          <w:rFonts w:ascii="Times New Roman" w:hAnsi="Times New Roman" w:cs="Times New Roman"/>
          <w:sz w:val="28"/>
          <w:szCs w:val="28"/>
        </w:rPr>
        <w:t xml:space="preserve"> </w:t>
      </w:r>
      <w:r w:rsidRPr="003D330D">
        <w:rPr>
          <w:rFonts w:ascii="Times New Roman" w:hAnsi="Times New Roman" w:cs="Times New Roman"/>
          <w:b/>
          <w:sz w:val="28"/>
          <w:szCs w:val="28"/>
        </w:rPr>
        <w:t>«Определение и понятие тематического интервью к тематическим сборникам»</w:t>
      </w:r>
      <w:r w:rsidRPr="003D330D">
        <w:rPr>
          <w:rFonts w:ascii="Times New Roman" w:hAnsi="Times New Roman" w:cs="Times New Roman"/>
          <w:sz w:val="28"/>
          <w:szCs w:val="28"/>
        </w:rPr>
        <w:t xml:space="preserve">. </w:t>
      </w:r>
      <w:r w:rsidRPr="003D330D">
        <w:rPr>
          <w:rFonts w:ascii="Times New Roman" w:hAnsi="Times New Roman" w:cs="Times New Roman"/>
          <w:b/>
          <w:sz w:val="28"/>
          <w:szCs w:val="28"/>
        </w:rPr>
        <w:t>«Специфика редакторской работы в издательстве».</w:t>
      </w:r>
    </w:p>
    <w:p w:rsidR="006570E0" w:rsidRPr="003D330D" w:rsidRDefault="006570E0" w:rsidP="003D330D">
      <w:pPr>
        <w:rPr>
          <w:rFonts w:ascii="Times New Roman" w:hAnsi="Times New Roman" w:cs="Times New Roman"/>
          <w:b/>
          <w:sz w:val="28"/>
          <w:szCs w:val="28"/>
        </w:rPr>
      </w:pPr>
    </w:p>
    <w:p w:rsidR="003D330D" w:rsidRPr="003D330D" w:rsidRDefault="006570E0" w:rsidP="006959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0E0">
        <w:rPr>
          <w:rFonts w:ascii="Times New Roman" w:hAnsi="Times New Roman" w:cs="Times New Roman"/>
          <w:b/>
          <w:sz w:val="28"/>
          <w:szCs w:val="28"/>
        </w:rPr>
        <w:t>«Определение и понятие тематического интервью к тематическим сборникам»</w:t>
      </w:r>
      <w:r w:rsidRPr="006570E0">
        <w:rPr>
          <w:rFonts w:ascii="Times New Roman" w:hAnsi="Times New Roman" w:cs="Times New Roman"/>
          <w:sz w:val="28"/>
          <w:szCs w:val="28"/>
        </w:rPr>
        <w:t>.</w:t>
      </w:r>
    </w:p>
    <w:p w:rsidR="003D330D" w:rsidRPr="006570E0" w:rsidRDefault="003D330D" w:rsidP="009F6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8E5" w:rsidRPr="009F68E5" w:rsidRDefault="003D330D" w:rsidP="009F68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70E0">
        <w:rPr>
          <w:rFonts w:ascii="Times New Roman" w:hAnsi="Times New Roman" w:cs="Times New Roman"/>
          <w:b/>
          <w:sz w:val="28"/>
          <w:szCs w:val="28"/>
        </w:rPr>
        <w:t>Основы жанра интервью в данном контексте</w:t>
      </w:r>
      <w:r w:rsidRPr="006570E0">
        <w:rPr>
          <w:rFonts w:ascii="Times New Roman" w:hAnsi="Times New Roman" w:cs="Times New Roman"/>
          <w:sz w:val="28"/>
          <w:szCs w:val="28"/>
        </w:rPr>
        <w:t>.</w:t>
      </w:r>
    </w:p>
    <w:p w:rsidR="00CB4FC7" w:rsidRDefault="003D330D" w:rsidP="009F68E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8E5">
        <w:rPr>
          <w:rFonts w:ascii="Times New Roman" w:hAnsi="Times New Roman" w:cs="Times New Roman"/>
          <w:sz w:val="28"/>
          <w:szCs w:val="28"/>
        </w:rPr>
        <w:t xml:space="preserve"> Интервью является одним из методов получения информации </w:t>
      </w:r>
      <w:proofErr w:type="gramStart"/>
      <w:r w:rsidRPr="009F68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6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8E5" w:rsidRDefault="003D330D" w:rsidP="009F68E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8E5">
        <w:rPr>
          <w:rFonts w:ascii="Times New Roman" w:hAnsi="Times New Roman" w:cs="Times New Roman"/>
          <w:sz w:val="28"/>
          <w:szCs w:val="28"/>
        </w:rPr>
        <w:t>журналистике. В интервью участвуют два собеседника: интервьюер (журналист) и интервьюируемый. Они обмениваются информацией для того, чтобы насытить аудиторию (она является третьим участником коммуникации). Понятие тематического интервью – это наиболее гибкий метод сбора тематической информации, предполагающий</w:t>
      </w:r>
    </w:p>
    <w:p w:rsidR="006570E0" w:rsidRPr="009F68E5" w:rsidRDefault="003D330D" w:rsidP="009F68E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F68E5">
        <w:rPr>
          <w:rFonts w:ascii="Times New Roman" w:hAnsi="Times New Roman" w:cs="Times New Roman"/>
          <w:sz w:val="28"/>
          <w:szCs w:val="28"/>
        </w:rPr>
        <w:t xml:space="preserve"> проведение беседы (по </w:t>
      </w:r>
      <w:proofErr w:type="spellStart"/>
      <w:r w:rsidRPr="009F68E5">
        <w:rPr>
          <w:rFonts w:ascii="Times New Roman" w:hAnsi="Times New Roman" w:cs="Times New Roman"/>
          <w:sz w:val="28"/>
          <w:szCs w:val="28"/>
        </w:rPr>
        <w:t>определенному</w:t>
      </w:r>
      <w:proofErr w:type="spellEnd"/>
      <w:r w:rsidRPr="009F68E5">
        <w:rPr>
          <w:rFonts w:ascii="Times New Roman" w:hAnsi="Times New Roman" w:cs="Times New Roman"/>
          <w:sz w:val="28"/>
          <w:szCs w:val="28"/>
        </w:rPr>
        <w:t xml:space="preserve"> плану) с респондентом, основанной на непосредственном, личном контакте социолога и респондента.</w:t>
      </w:r>
    </w:p>
    <w:p w:rsidR="009F68E5" w:rsidRDefault="003D330D" w:rsidP="006570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7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0E0" w:rsidRPr="006570E0">
        <w:rPr>
          <w:rFonts w:ascii="Times New Roman" w:hAnsi="Times New Roman" w:cs="Times New Roman"/>
          <w:b/>
          <w:sz w:val="28"/>
          <w:szCs w:val="28"/>
        </w:rPr>
        <w:t>Структура тематического интервью</w:t>
      </w:r>
      <w:r w:rsidR="006570E0">
        <w:rPr>
          <w:rFonts w:ascii="Times New Roman" w:hAnsi="Times New Roman" w:cs="Times New Roman"/>
          <w:sz w:val="28"/>
          <w:szCs w:val="28"/>
        </w:rPr>
        <w:t>.</w:t>
      </w:r>
    </w:p>
    <w:p w:rsidR="00CB4FC7" w:rsidRDefault="00CB4FC7" w:rsidP="00CB4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30D" w:rsidRDefault="006D6417" w:rsidP="00CB4FC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330D" w:rsidRPr="009F68E5">
        <w:rPr>
          <w:rFonts w:ascii="Times New Roman" w:hAnsi="Times New Roman" w:cs="Times New Roman"/>
          <w:sz w:val="28"/>
          <w:szCs w:val="28"/>
        </w:rPr>
        <w:t>Тематическое интервью строится на обсуждении определённой темы, в ходе которой выясняется не только отношение собеседника к самой этой теме, но и ценности, установки, способы функционирования его жизненного мира. Поэтому, несмотря на то, что вопросы интервью должны быть подготовлены, а тема освоена, допускаются спонтанные вопросы, уточнения, некоторые отклонения от темы, соответствующие специфике раскрытия внутреннего мира собеседника.</w:t>
      </w:r>
    </w:p>
    <w:p w:rsidR="00483357" w:rsidRPr="003D330D" w:rsidRDefault="00483357" w:rsidP="003D330D">
      <w:pPr>
        <w:rPr>
          <w:rFonts w:ascii="Times New Roman" w:hAnsi="Times New Roman" w:cs="Times New Roman"/>
          <w:sz w:val="28"/>
          <w:szCs w:val="28"/>
        </w:rPr>
      </w:pPr>
    </w:p>
    <w:p w:rsidR="003D330D" w:rsidRDefault="003D330D" w:rsidP="003D330D">
      <w:pPr>
        <w:rPr>
          <w:rFonts w:ascii="Times New Roman" w:hAnsi="Times New Roman" w:cs="Times New Roman"/>
          <w:sz w:val="28"/>
          <w:szCs w:val="28"/>
        </w:rPr>
      </w:pPr>
    </w:p>
    <w:p w:rsidR="00E23A48" w:rsidRDefault="00E23A48" w:rsidP="003D330D">
      <w:pPr>
        <w:rPr>
          <w:rFonts w:ascii="Times New Roman" w:hAnsi="Times New Roman" w:cs="Times New Roman"/>
          <w:sz w:val="28"/>
          <w:szCs w:val="28"/>
        </w:rPr>
      </w:pPr>
    </w:p>
    <w:p w:rsidR="00E23A48" w:rsidRDefault="00E23A48" w:rsidP="003D330D">
      <w:pPr>
        <w:rPr>
          <w:rFonts w:ascii="Times New Roman" w:hAnsi="Times New Roman" w:cs="Times New Roman"/>
          <w:sz w:val="28"/>
          <w:szCs w:val="28"/>
        </w:rPr>
      </w:pPr>
    </w:p>
    <w:p w:rsidR="00E23A48" w:rsidRDefault="00E23A48" w:rsidP="003D330D">
      <w:pPr>
        <w:rPr>
          <w:rFonts w:ascii="Times New Roman" w:hAnsi="Times New Roman" w:cs="Times New Roman"/>
          <w:sz w:val="28"/>
          <w:szCs w:val="28"/>
        </w:rPr>
      </w:pPr>
    </w:p>
    <w:p w:rsidR="00E23A48" w:rsidRPr="003D330D" w:rsidRDefault="00E23A48" w:rsidP="003D330D">
      <w:pPr>
        <w:rPr>
          <w:rFonts w:ascii="Times New Roman" w:hAnsi="Times New Roman" w:cs="Times New Roman"/>
          <w:sz w:val="28"/>
          <w:szCs w:val="28"/>
        </w:rPr>
      </w:pPr>
    </w:p>
    <w:p w:rsidR="003D330D" w:rsidRDefault="003D330D" w:rsidP="003D330D">
      <w:pPr>
        <w:rPr>
          <w:rFonts w:ascii="Times New Roman" w:hAnsi="Times New Roman" w:cs="Times New Roman"/>
          <w:b/>
          <w:sz w:val="28"/>
          <w:szCs w:val="28"/>
        </w:rPr>
      </w:pPr>
      <w:r w:rsidRPr="003D330D">
        <w:rPr>
          <w:rFonts w:ascii="Times New Roman" w:hAnsi="Times New Roman" w:cs="Times New Roman"/>
          <w:sz w:val="28"/>
          <w:szCs w:val="28"/>
        </w:rPr>
        <w:t xml:space="preserve"> </w:t>
      </w:r>
      <w:r w:rsidRPr="00483357">
        <w:rPr>
          <w:rFonts w:ascii="Times New Roman" w:hAnsi="Times New Roman" w:cs="Times New Roman"/>
          <w:b/>
          <w:sz w:val="28"/>
          <w:szCs w:val="28"/>
        </w:rPr>
        <w:t>«Специфика редакторской работы в издательстве».</w:t>
      </w:r>
    </w:p>
    <w:p w:rsidR="008B61B3" w:rsidRPr="00483357" w:rsidRDefault="008B61B3" w:rsidP="003D330D">
      <w:pPr>
        <w:rPr>
          <w:rFonts w:ascii="Times New Roman" w:hAnsi="Times New Roman" w:cs="Times New Roman"/>
          <w:b/>
          <w:sz w:val="28"/>
          <w:szCs w:val="28"/>
        </w:rPr>
      </w:pPr>
    </w:p>
    <w:p w:rsidR="00E23A48" w:rsidRPr="00E23A48" w:rsidRDefault="00CB4FC7" w:rsidP="00CB4FC7">
      <w:pPr>
        <w:pStyle w:val="a3"/>
        <w:numPr>
          <w:ilvl w:val="0"/>
          <w:numId w:val="2"/>
        </w:numPr>
        <w:spacing w:line="360" w:lineRule="auto"/>
      </w:pPr>
      <w:r w:rsidRPr="00E23A48">
        <w:rPr>
          <w:rFonts w:ascii="Times New Roman" w:hAnsi="Times New Roman" w:cs="Times New Roman"/>
          <w:b/>
          <w:sz w:val="28"/>
          <w:szCs w:val="28"/>
        </w:rPr>
        <w:t xml:space="preserve">Значение редакторской работы в </w:t>
      </w:r>
      <w:r w:rsidR="00E23A48" w:rsidRPr="00E23A48">
        <w:rPr>
          <w:rFonts w:ascii="Times New Roman" w:hAnsi="Times New Roman" w:cs="Times New Roman"/>
          <w:b/>
          <w:sz w:val="28"/>
          <w:szCs w:val="28"/>
        </w:rPr>
        <w:t xml:space="preserve"> сфере СМИ.</w:t>
      </w:r>
    </w:p>
    <w:p w:rsidR="00E23A48" w:rsidRPr="00E23A48" w:rsidRDefault="00E23A48" w:rsidP="000F7920">
      <w:pPr>
        <w:spacing w:line="360" w:lineRule="auto"/>
        <w:ind w:left="75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330D" w:rsidRPr="00E23A48">
        <w:rPr>
          <w:rFonts w:ascii="Times New Roman" w:hAnsi="Times New Roman" w:cs="Times New Roman"/>
          <w:sz w:val="28"/>
          <w:szCs w:val="28"/>
        </w:rPr>
        <w:t>СМИ (Средства массовой информации) являются мощной силой воздействия на сознание людей, это средства оперативного донесения самой актуальной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30D" w:rsidRPr="00E23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3D330D" w:rsidRPr="00E23A48">
        <w:rPr>
          <w:rFonts w:ascii="Times New Roman" w:hAnsi="Times New Roman" w:cs="Times New Roman"/>
          <w:sz w:val="28"/>
          <w:szCs w:val="28"/>
        </w:rPr>
        <w:t xml:space="preserve"> одно из наиболее эффективных средств воздействия на человека. По мере расширения технических возможностей их роль возрастает. Профессия редактор стала гораздо </w:t>
      </w:r>
      <w:proofErr w:type="spellStart"/>
      <w:r w:rsidR="003D330D" w:rsidRPr="00E23A48">
        <w:rPr>
          <w:rFonts w:ascii="Times New Roman" w:hAnsi="Times New Roman" w:cs="Times New Roman"/>
          <w:sz w:val="28"/>
          <w:szCs w:val="28"/>
        </w:rPr>
        <w:t>востребованней</w:t>
      </w:r>
      <w:proofErr w:type="spellEnd"/>
      <w:r w:rsidR="003D330D" w:rsidRPr="00E23A48">
        <w:rPr>
          <w:rFonts w:ascii="Times New Roman" w:hAnsi="Times New Roman" w:cs="Times New Roman"/>
          <w:sz w:val="28"/>
          <w:szCs w:val="28"/>
        </w:rPr>
        <w:t xml:space="preserve"> c развитием радио и телевидения. Даная специальность в России в сегодняшнем </w:t>
      </w:r>
      <w:proofErr w:type="spellStart"/>
      <w:r w:rsidR="003D330D" w:rsidRPr="00E23A48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3D330D" w:rsidRPr="00E23A48">
        <w:rPr>
          <w:rFonts w:ascii="Times New Roman" w:hAnsi="Times New Roman" w:cs="Times New Roman"/>
          <w:sz w:val="28"/>
          <w:szCs w:val="28"/>
        </w:rPr>
        <w:t xml:space="preserve"> понимании стала реальностью только в 90-х годах XX века. </w:t>
      </w:r>
      <w:r w:rsidR="003A671D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3A671D" w:rsidRPr="003A671D">
        <w:rPr>
          <w:rFonts w:ascii="Times New Roman" w:hAnsi="Times New Roman" w:cs="Times New Roman"/>
          <w:b/>
          <w:sz w:val="28"/>
          <w:szCs w:val="28"/>
        </w:rPr>
        <w:t>2.</w:t>
      </w:r>
      <w:r w:rsidR="003A671D">
        <w:rPr>
          <w:rFonts w:ascii="Times New Roman" w:hAnsi="Times New Roman" w:cs="Times New Roman"/>
          <w:sz w:val="28"/>
          <w:szCs w:val="28"/>
        </w:rPr>
        <w:t xml:space="preserve"> </w:t>
      </w:r>
      <w:r w:rsidRPr="00E23A48">
        <w:rPr>
          <w:rFonts w:ascii="Times New Roman" w:hAnsi="Times New Roman" w:cs="Times New Roman"/>
          <w:b/>
          <w:sz w:val="28"/>
          <w:szCs w:val="28"/>
        </w:rPr>
        <w:t>Специфика и задачи редактора.</w:t>
      </w:r>
      <w:r w:rsidR="003D330D" w:rsidRPr="00E23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911" w:rsidRDefault="003D330D" w:rsidP="00E23A48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E23A48">
        <w:rPr>
          <w:rFonts w:ascii="Times New Roman" w:hAnsi="Times New Roman" w:cs="Times New Roman"/>
          <w:sz w:val="28"/>
          <w:szCs w:val="28"/>
        </w:rPr>
        <w:t xml:space="preserve">Спецификой и задачами данной работы является: </w:t>
      </w:r>
    </w:p>
    <w:p w:rsidR="00695911" w:rsidRDefault="003D330D" w:rsidP="00E23A48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E23A48">
        <w:rPr>
          <w:rFonts w:ascii="Times New Roman" w:hAnsi="Times New Roman" w:cs="Times New Roman"/>
          <w:sz w:val="28"/>
          <w:szCs w:val="28"/>
        </w:rPr>
        <w:t xml:space="preserve">- развитие умения выделять функциональные стили русского литературного языка, осознание их особенностей и </w:t>
      </w:r>
      <w:proofErr w:type="spellStart"/>
      <w:r w:rsidRPr="00E23A48">
        <w:rPr>
          <w:rFonts w:ascii="Times New Roman" w:hAnsi="Times New Roman" w:cs="Times New Roman"/>
          <w:sz w:val="28"/>
          <w:szCs w:val="28"/>
        </w:rPr>
        <w:t>разграничивание</w:t>
      </w:r>
      <w:proofErr w:type="spellEnd"/>
      <w:r w:rsidRPr="00E23A48">
        <w:rPr>
          <w:rFonts w:ascii="Times New Roman" w:hAnsi="Times New Roman" w:cs="Times New Roman"/>
          <w:sz w:val="28"/>
          <w:szCs w:val="28"/>
        </w:rPr>
        <w:t xml:space="preserve"> области применения;</w:t>
      </w:r>
    </w:p>
    <w:p w:rsidR="00695911" w:rsidRDefault="003D330D" w:rsidP="00E23A48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E23A48">
        <w:rPr>
          <w:rFonts w:ascii="Times New Roman" w:hAnsi="Times New Roman" w:cs="Times New Roman"/>
          <w:sz w:val="28"/>
          <w:szCs w:val="28"/>
        </w:rPr>
        <w:t xml:space="preserve"> - видение возможности взаимодействия функциональных стилей;</w:t>
      </w:r>
    </w:p>
    <w:p w:rsidR="00695911" w:rsidRDefault="003D330D" w:rsidP="00E23A48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E23A48">
        <w:rPr>
          <w:rFonts w:ascii="Times New Roman" w:hAnsi="Times New Roman" w:cs="Times New Roman"/>
          <w:sz w:val="28"/>
          <w:szCs w:val="28"/>
        </w:rPr>
        <w:t xml:space="preserve"> - формирование представления о стилистических ресурсах лексики и фразеологии, стилистических возможностях морфологии, синтаксиса, о тропах и стилистических фигурах, научной и методической базе редактирования</w:t>
      </w:r>
      <w:r w:rsidR="00695911">
        <w:rPr>
          <w:rFonts w:ascii="Times New Roman" w:hAnsi="Times New Roman" w:cs="Times New Roman"/>
          <w:sz w:val="28"/>
          <w:szCs w:val="28"/>
        </w:rPr>
        <w:t>.</w:t>
      </w:r>
    </w:p>
    <w:p w:rsidR="00695911" w:rsidRDefault="00695911" w:rsidP="00E23A48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6959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2C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5911">
        <w:rPr>
          <w:rFonts w:ascii="Times New Roman" w:hAnsi="Times New Roman" w:cs="Times New Roman"/>
          <w:b/>
          <w:sz w:val="28"/>
          <w:szCs w:val="28"/>
        </w:rPr>
        <w:t>3. Требования к редактору.</w:t>
      </w:r>
      <w:r w:rsidR="003D330D" w:rsidRPr="00E23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920" w:rsidRDefault="003D330D" w:rsidP="000F7920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0F7920">
        <w:rPr>
          <w:rFonts w:ascii="Times New Roman" w:hAnsi="Times New Roman" w:cs="Times New Roman"/>
          <w:sz w:val="28"/>
          <w:szCs w:val="28"/>
        </w:rPr>
        <w:t xml:space="preserve">Очень важно, чтобы редактор не только хорошо ориентировался в той области науки или производства, которой </w:t>
      </w:r>
      <w:proofErr w:type="spellStart"/>
      <w:r w:rsidRPr="000F7920">
        <w:rPr>
          <w:rFonts w:ascii="Times New Roman" w:hAnsi="Times New Roman" w:cs="Times New Roman"/>
          <w:sz w:val="28"/>
          <w:szCs w:val="28"/>
        </w:rPr>
        <w:t>посвящен</w:t>
      </w:r>
      <w:proofErr w:type="spellEnd"/>
      <w:r w:rsidRPr="000F7920">
        <w:rPr>
          <w:rFonts w:ascii="Times New Roman" w:hAnsi="Times New Roman" w:cs="Times New Roman"/>
          <w:sz w:val="28"/>
          <w:szCs w:val="28"/>
        </w:rPr>
        <w:t xml:space="preserve"> документ, но и владел литературной речью, техникой литературной правки, а также умел пользоваться справочными пособиями.</w:t>
      </w:r>
    </w:p>
    <w:p w:rsidR="003D330D" w:rsidRPr="003D330D" w:rsidRDefault="003D330D" w:rsidP="00E23A48">
      <w:pPr>
        <w:spacing w:line="360" w:lineRule="auto"/>
        <w:ind w:left="75"/>
      </w:pPr>
      <w:r w:rsidRPr="00E23A48">
        <w:rPr>
          <w:rFonts w:ascii="Times New Roman" w:hAnsi="Times New Roman" w:cs="Times New Roman"/>
          <w:sz w:val="28"/>
          <w:szCs w:val="28"/>
        </w:rPr>
        <w:t xml:space="preserve">Необходимо помнить, что при всем многообразии труд редактора главным образом - литературный. Редактором может быть только человек всесторонне образованный, владеющий законами логического мышления, знающий нормы литературного языка. Редакторская оценка - это взгляд на </w:t>
      </w:r>
      <w:r w:rsidRPr="00E23A48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произведение со стороны, преследующий </w:t>
      </w:r>
      <w:proofErr w:type="spellStart"/>
      <w:r w:rsidRPr="00E23A48">
        <w:rPr>
          <w:rFonts w:ascii="Times New Roman" w:hAnsi="Times New Roman" w:cs="Times New Roman"/>
          <w:sz w:val="28"/>
          <w:szCs w:val="28"/>
        </w:rPr>
        <w:t>определенную</w:t>
      </w:r>
      <w:proofErr w:type="spellEnd"/>
      <w:r w:rsidRPr="00E23A48">
        <w:rPr>
          <w:rFonts w:ascii="Times New Roman" w:hAnsi="Times New Roman" w:cs="Times New Roman"/>
          <w:sz w:val="28"/>
          <w:szCs w:val="28"/>
        </w:rPr>
        <w:t xml:space="preserve"> цель: выверить работу автора масштабом истины. </w:t>
      </w:r>
    </w:p>
    <w:p w:rsidR="000E7706" w:rsidRPr="003D330D" w:rsidRDefault="000E7706">
      <w:pPr>
        <w:rPr>
          <w:rFonts w:ascii="Times New Roman" w:hAnsi="Times New Roman" w:cs="Times New Roman"/>
          <w:sz w:val="28"/>
          <w:szCs w:val="28"/>
        </w:rPr>
      </w:pPr>
    </w:p>
    <w:sectPr w:rsidR="000E7706" w:rsidRPr="003D330D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7B9D"/>
    <w:multiLevelType w:val="hybridMultilevel"/>
    <w:tmpl w:val="8034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B23C0"/>
    <w:multiLevelType w:val="hybridMultilevel"/>
    <w:tmpl w:val="F744AC70"/>
    <w:lvl w:ilvl="0" w:tplc="D30C06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25"/>
    <w:rsid w:val="00035574"/>
    <w:rsid w:val="00044CD9"/>
    <w:rsid w:val="000E7706"/>
    <w:rsid w:val="000F7920"/>
    <w:rsid w:val="001D01DC"/>
    <w:rsid w:val="0026076F"/>
    <w:rsid w:val="00303A5E"/>
    <w:rsid w:val="00372CDE"/>
    <w:rsid w:val="003A671D"/>
    <w:rsid w:val="003D330D"/>
    <w:rsid w:val="00466F86"/>
    <w:rsid w:val="00483357"/>
    <w:rsid w:val="00513D81"/>
    <w:rsid w:val="00626F25"/>
    <w:rsid w:val="006570E0"/>
    <w:rsid w:val="00695911"/>
    <w:rsid w:val="006B02BF"/>
    <w:rsid w:val="006D6417"/>
    <w:rsid w:val="008A0411"/>
    <w:rsid w:val="008B61B3"/>
    <w:rsid w:val="009F68E5"/>
    <w:rsid w:val="00AE10A9"/>
    <w:rsid w:val="00AF35AC"/>
    <w:rsid w:val="00B27A59"/>
    <w:rsid w:val="00B57049"/>
    <w:rsid w:val="00C17596"/>
    <w:rsid w:val="00CB4FC7"/>
    <w:rsid w:val="00D016F5"/>
    <w:rsid w:val="00DA2573"/>
    <w:rsid w:val="00E23A48"/>
    <w:rsid w:val="00E32DDF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2020-05-07T09:16:00Z</dcterms:created>
  <dcterms:modified xsi:type="dcterms:W3CDTF">2020-05-07T10:07:00Z</dcterms:modified>
</cp:coreProperties>
</file>