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F6" w:rsidRPr="005A168B" w:rsidRDefault="009049F7">
      <w:pPr>
        <w:rPr>
          <w:rFonts w:ascii="Times New Roman" w:hAnsi="Times New Roman" w:cs="Times New Roman"/>
          <w:b/>
          <w:sz w:val="28"/>
          <w:szCs w:val="28"/>
        </w:rPr>
      </w:pPr>
      <w:r w:rsidRPr="005A168B">
        <w:rPr>
          <w:rFonts w:ascii="Times New Roman" w:hAnsi="Times New Roman" w:cs="Times New Roman"/>
          <w:b/>
          <w:sz w:val="28"/>
          <w:szCs w:val="28"/>
        </w:rPr>
        <w:t>Конспект лекции по дисциплине «Теле</w:t>
      </w:r>
      <w:r w:rsidR="00C95381" w:rsidRPr="005A168B">
        <w:rPr>
          <w:rFonts w:ascii="Times New Roman" w:hAnsi="Times New Roman" w:cs="Times New Roman"/>
          <w:b/>
          <w:sz w:val="28"/>
          <w:szCs w:val="28"/>
        </w:rPr>
        <w:t>-</w:t>
      </w:r>
      <w:r w:rsidRPr="005A168B">
        <w:rPr>
          <w:rFonts w:ascii="Times New Roman" w:hAnsi="Times New Roman" w:cs="Times New Roman"/>
          <w:b/>
          <w:sz w:val="28"/>
          <w:szCs w:val="28"/>
        </w:rPr>
        <w:t xml:space="preserve">радиожурналистика» </w:t>
      </w:r>
      <w:proofErr w:type="gramStart"/>
      <w:r w:rsidRPr="005A16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0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68B">
        <w:rPr>
          <w:rFonts w:ascii="Times New Roman" w:hAnsi="Times New Roman" w:cs="Times New Roman"/>
          <w:b/>
          <w:sz w:val="28"/>
          <w:szCs w:val="28"/>
        </w:rPr>
        <w:t>студентов</w:t>
      </w:r>
      <w:proofErr w:type="gramEnd"/>
      <w:r w:rsidRPr="005A168B">
        <w:rPr>
          <w:rFonts w:ascii="Times New Roman" w:hAnsi="Times New Roman" w:cs="Times New Roman"/>
          <w:b/>
          <w:sz w:val="28"/>
          <w:szCs w:val="28"/>
        </w:rPr>
        <w:t xml:space="preserve"> 4 курса специальности «Теория музыки».</w:t>
      </w:r>
    </w:p>
    <w:p w:rsidR="00C50192" w:rsidRPr="00C50192" w:rsidRDefault="007A4157" w:rsidP="00C50192">
      <w:pPr>
        <w:rPr>
          <w:rFonts w:ascii="Times New Roman" w:hAnsi="Times New Roman" w:cs="Times New Roman"/>
          <w:b/>
          <w:sz w:val="28"/>
          <w:szCs w:val="28"/>
        </w:rPr>
      </w:pPr>
      <w:r w:rsidRPr="007A4157">
        <w:rPr>
          <w:rFonts w:ascii="Times New Roman" w:hAnsi="Times New Roman" w:cs="Times New Roman"/>
          <w:b/>
          <w:sz w:val="28"/>
          <w:szCs w:val="28"/>
        </w:rPr>
        <w:t>Тема</w:t>
      </w:r>
      <w:r w:rsidR="003E0363">
        <w:rPr>
          <w:rFonts w:ascii="Times New Roman" w:hAnsi="Times New Roman" w:cs="Times New Roman"/>
          <w:b/>
          <w:sz w:val="28"/>
          <w:szCs w:val="28"/>
        </w:rPr>
        <w:t>:</w:t>
      </w:r>
      <w:r w:rsidRPr="007A41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50192" w:rsidRPr="00C50192">
        <w:rPr>
          <w:rFonts w:ascii="Times New Roman" w:hAnsi="Times New Roman" w:cs="Times New Roman"/>
          <w:b/>
          <w:sz w:val="28"/>
          <w:szCs w:val="28"/>
        </w:rPr>
        <w:t>«Понятие целевой аудитории, ее виды и потребности»</w:t>
      </w:r>
    </w:p>
    <w:p w:rsidR="00C50192" w:rsidRPr="00A86F39" w:rsidRDefault="00C50192" w:rsidP="00A86F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F39">
        <w:rPr>
          <w:rFonts w:ascii="Times New Roman" w:hAnsi="Times New Roman" w:cs="Times New Roman"/>
          <w:sz w:val="28"/>
          <w:szCs w:val="28"/>
        </w:rPr>
        <w:t>«</w:t>
      </w:r>
      <w:r w:rsidRPr="00A86F39">
        <w:rPr>
          <w:rFonts w:ascii="Times New Roman" w:hAnsi="Times New Roman" w:cs="Times New Roman"/>
          <w:b/>
          <w:sz w:val="28"/>
          <w:szCs w:val="28"/>
        </w:rPr>
        <w:t>Группы аудиторий. Возрастные и социальные особенности целевой аудитории. Целевая аудитория и ее потребности».</w:t>
      </w:r>
    </w:p>
    <w:p w:rsidR="00C50192" w:rsidRPr="00C50192" w:rsidRDefault="00A86F39" w:rsidP="00C50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0192" w:rsidRPr="00C50192">
        <w:rPr>
          <w:rFonts w:ascii="Times New Roman" w:hAnsi="Times New Roman" w:cs="Times New Roman"/>
          <w:sz w:val="28"/>
          <w:szCs w:val="28"/>
        </w:rPr>
        <w:t>Аудитория – это часть общества (группы населения) или все общество в их отношениях со СМИ.</w:t>
      </w:r>
    </w:p>
    <w:p w:rsidR="00C50192" w:rsidRPr="00C50192" w:rsidRDefault="00A86F39" w:rsidP="00C50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0192" w:rsidRPr="00C50192">
        <w:rPr>
          <w:rFonts w:ascii="Times New Roman" w:hAnsi="Times New Roman" w:cs="Times New Roman"/>
          <w:sz w:val="28"/>
          <w:szCs w:val="28"/>
        </w:rPr>
        <w:t>Конкретное содержание понятия «аудитория» зависит от того, что принять за точку отсчета. Оснований для классификации аудитории существует несколько. Аудитория может выделяться по самым различным признакам, а именно:</w:t>
      </w:r>
    </w:p>
    <w:p w:rsidR="00C50192" w:rsidRPr="00C50192" w:rsidRDefault="00C50192" w:rsidP="00C50192">
      <w:pPr>
        <w:rPr>
          <w:rFonts w:ascii="Times New Roman" w:hAnsi="Times New Roman" w:cs="Times New Roman"/>
          <w:sz w:val="28"/>
          <w:szCs w:val="28"/>
        </w:rPr>
      </w:pPr>
      <w:r w:rsidRPr="00C50192">
        <w:rPr>
          <w:rFonts w:ascii="Times New Roman" w:hAnsi="Times New Roman" w:cs="Times New Roman"/>
          <w:sz w:val="28"/>
          <w:szCs w:val="28"/>
        </w:rPr>
        <w:t>– по средствам информации: аудитория печати, радио, телевидения; в конце </w:t>
      </w:r>
      <w:r w:rsidRPr="00C501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0192">
        <w:rPr>
          <w:rFonts w:ascii="Times New Roman" w:hAnsi="Times New Roman" w:cs="Times New Roman"/>
          <w:sz w:val="28"/>
          <w:szCs w:val="28"/>
        </w:rPr>
        <w:t> века стала формироваться аудитория Интернета;</w:t>
      </w:r>
    </w:p>
    <w:p w:rsidR="00C50192" w:rsidRPr="00C50192" w:rsidRDefault="00C50192" w:rsidP="00C50192">
      <w:pPr>
        <w:rPr>
          <w:rFonts w:ascii="Times New Roman" w:hAnsi="Times New Roman" w:cs="Times New Roman"/>
          <w:sz w:val="28"/>
          <w:szCs w:val="28"/>
        </w:rPr>
      </w:pPr>
      <w:r w:rsidRPr="00C50192">
        <w:rPr>
          <w:rFonts w:ascii="Times New Roman" w:hAnsi="Times New Roman" w:cs="Times New Roman"/>
          <w:sz w:val="28"/>
          <w:szCs w:val="28"/>
        </w:rPr>
        <w:t>– по уровням канала: аудитория общероссийского (федерального),</w:t>
      </w:r>
      <w:r w:rsidRPr="00C5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192">
        <w:rPr>
          <w:rFonts w:ascii="Times New Roman" w:hAnsi="Times New Roman" w:cs="Times New Roman"/>
          <w:sz w:val="28"/>
          <w:szCs w:val="28"/>
        </w:rPr>
        <w:t>республиканского, краевого, областного, районного радио;</w:t>
      </w:r>
    </w:p>
    <w:p w:rsidR="00C50192" w:rsidRPr="00C50192" w:rsidRDefault="00C50192" w:rsidP="00C50192">
      <w:pPr>
        <w:rPr>
          <w:rFonts w:ascii="Times New Roman" w:hAnsi="Times New Roman" w:cs="Times New Roman"/>
          <w:sz w:val="28"/>
          <w:szCs w:val="28"/>
        </w:rPr>
      </w:pPr>
      <w:r w:rsidRPr="00C50192">
        <w:rPr>
          <w:rFonts w:ascii="Times New Roman" w:hAnsi="Times New Roman" w:cs="Times New Roman"/>
          <w:sz w:val="28"/>
          <w:szCs w:val="28"/>
        </w:rPr>
        <w:t>– аудитории программы, радиостанции, радиожурнала, рубрики, цикла, даже ведущего;</w:t>
      </w:r>
    </w:p>
    <w:p w:rsidR="00C50192" w:rsidRPr="00C50192" w:rsidRDefault="00C50192" w:rsidP="00C50192">
      <w:pPr>
        <w:rPr>
          <w:rFonts w:ascii="Times New Roman" w:hAnsi="Times New Roman" w:cs="Times New Roman"/>
          <w:sz w:val="28"/>
          <w:szCs w:val="28"/>
        </w:rPr>
      </w:pPr>
      <w:r w:rsidRPr="00C50192">
        <w:rPr>
          <w:rFonts w:ascii="Times New Roman" w:hAnsi="Times New Roman" w:cs="Times New Roman"/>
          <w:sz w:val="28"/>
          <w:szCs w:val="28"/>
        </w:rPr>
        <w:t>– по социально-демографическим признакам (возраст, пол, национальность, образование, религиозная принадлежность, профессия и т.д.): молодежная, женская, рабочая, воинская, русскоязычная аудитории.</w:t>
      </w:r>
    </w:p>
    <w:p w:rsidR="00A86F39" w:rsidRPr="00A86F39" w:rsidRDefault="00A86F39" w:rsidP="00A86F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6F39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разных целевых аудиторий. </w:t>
      </w:r>
    </w:p>
    <w:p w:rsidR="00A86F39" w:rsidRPr="00A86F39" w:rsidRDefault="00C50192" w:rsidP="00A86F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F39">
        <w:rPr>
          <w:rFonts w:ascii="Times New Roman" w:hAnsi="Times New Roman" w:cs="Times New Roman"/>
          <w:sz w:val="28"/>
          <w:szCs w:val="28"/>
        </w:rPr>
        <w:t xml:space="preserve">по </w:t>
      </w:r>
      <w:r w:rsidR="00A86F39" w:rsidRPr="00A86F39">
        <w:rPr>
          <w:rFonts w:ascii="Times New Roman" w:hAnsi="Times New Roman" w:cs="Times New Roman"/>
          <w:sz w:val="28"/>
          <w:szCs w:val="28"/>
        </w:rPr>
        <w:t>гендерному признаку</w:t>
      </w:r>
      <w:r w:rsidRPr="00A86F39">
        <w:rPr>
          <w:rFonts w:ascii="Times New Roman" w:hAnsi="Times New Roman" w:cs="Times New Roman"/>
          <w:sz w:val="28"/>
          <w:szCs w:val="28"/>
        </w:rPr>
        <w:t>.</w:t>
      </w:r>
    </w:p>
    <w:p w:rsidR="00C50192" w:rsidRPr="00A86F39" w:rsidRDefault="00C50192" w:rsidP="00A86F39">
      <w:pPr>
        <w:ind w:left="720"/>
        <w:rPr>
          <w:rFonts w:ascii="Times New Roman" w:hAnsi="Times New Roman" w:cs="Times New Roman"/>
          <w:sz w:val="28"/>
          <w:szCs w:val="28"/>
        </w:rPr>
      </w:pPr>
      <w:r w:rsidRPr="00A86F39">
        <w:rPr>
          <w:rFonts w:ascii="Times New Roman" w:hAnsi="Times New Roman" w:cs="Times New Roman"/>
          <w:sz w:val="28"/>
          <w:szCs w:val="28"/>
        </w:rPr>
        <w:t xml:space="preserve"> Даже аудитория одной радиостанции заметно подразделяется на мужскую и женскую. Так, радиослушательницы «Радио России» предпочитают </w:t>
      </w:r>
      <w:proofErr w:type="spellStart"/>
      <w:r w:rsidRPr="00A86F39">
        <w:rPr>
          <w:rFonts w:ascii="Times New Roman" w:hAnsi="Times New Roman" w:cs="Times New Roman"/>
          <w:sz w:val="28"/>
          <w:szCs w:val="28"/>
        </w:rPr>
        <w:t>радиоспектакли</w:t>
      </w:r>
      <w:proofErr w:type="spellEnd"/>
      <w:r w:rsidRPr="00A86F39">
        <w:rPr>
          <w:rFonts w:ascii="Times New Roman" w:hAnsi="Times New Roman" w:cs="Times New Roman"/>
          <w:sz w:val="28"/>
          <w:szCs w:val="28"/>
        </w:rPr>
        <w:t>, радиопостановки, литературные чтения, передачи об</w:t>
      </w:r>
      <w:r w:rsidRPr="00A8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F39">
        <w:rPr>
          <w:rFonts w:ascii="Times New Roman" w:hAnsi="Times New Roman" w:cs="Times New Roman"/>
          <w:sz w:val="28"/>
          <w:szCs w:val="28"/>
        </w:rPr>
        <w:t>отношениях в семье, о воспитании детей; радиослушатели – спорт, публицистические и общественно-политические передачи. Устойчивость отличий позволила создать специальное «женское» радио «Надежда» («все что угодно обязательно женским глазом», «мир женщины, но и другой взгляд даже на привычные проблемы» – таково ее кредо);</w:t>
      </w:r>
    </w:p>
    <w:p w:rsidR="00A86F39" w:rsidRPr="00A86F39" w:rsidRDefault="00C50192" w:rsidP="00A86F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F39">
        <w:rPr>
          <w:rFonts w:ascii="Times New Roman" w:hAnsi="Times New Roman" w:cs="Times New Roman"/>
          <w:sz w:val="28"/>
          <w:szCs w:val="28"/>
        </w:rPr>
        <w:t>по уровню доходов радиослушателей (особенно в коммерческом вещании).</w:t>
      </w:r>
    </w:p>
    <w:p w:rsidR="00C50192" w:rsidRPr="00C50192" w:rsidRDefault="00C50192" w:rsidP="00C50192">
      <w:pPr>
        <w:rPr>
          <w:rFonts w:ascii="Times New Roman" w:hAnsi="Times New Roman" w:cs="Times New Roman"/>
          <w:sz w:val="28"/>
          <w:szCs w:val="28"/>
        </w:rPr>
      </w:pPr>
      <w:r w:rsidRPr="00C50192">
        <w:rPr>
          <w:rFonts w:ascii="Times New Roman" w:hAnsi="Times New Roman" w:cs="Times New Roman"/>
          <w:sz w:val="28"/>
          <w:szCs w:val="28"/>
        </w:rPr>
        <w:t xml:space="preserve"> Существует радио для богатых, для людей среднего достатка. В концепцию многих радиостанций заложена ориентация на определенный материальный уровень жизни слушателей;</w:t>
      </w:r>
    </w:p>
    <w:p w:rsidR="00A86F39" w:rsidRPr="00A86F39" w:rsidRDefault="00C50192" w:rsidP="00A86F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F39">
        <w:rPr>
          <w:rFonts w:ascii="Times New Roman" w:hAnsi="Times New Roman" w:cs="Times New Roman"/>
          <w:sz w:val="28"/>
          <w:szCs w:val="28"/>
        </w:rPr>
        <w:lastRenderedPageBreak/>
        <w:t>по образу жизни, профессии:</w:t>
      </w:r>
    </w:p>
    <w:p w:rsidR="00C50192" w:rsidRPr="00C50192" w:rsidRDefault="00C50192" w:rsidP="00C50192">
      <w:pPr>
        <w:rPr>
          <w:rFonts w:ascii="Times New Roman" w:hAnsi="Times New Roman" w:cs="Times New Roman"/>
          <w:sz w:val="28"/>
          <w:szCs w:val="28"/>
        </w:rPr>
      </w:pPr>
      <w:r w:rsidRPr="00C50192">
        <w:rPr>
          <w:rFonts w:ascii="Times New Roman" w:hAnsi="Times New Roman" w:cs="Times New Roman"/>
          <w:sz w:val="28"/>
          <w:szCs w:val="28"/>
        </w:rPr>
        <w:t xml:space="preserve"> программы для тех, кто дома; для тех, кто работает за компьютером; для автомобилистов; для дачников;</w:t>
      </w:r>
    </w:p>
    <w:p w:rsidR="00A86F39" w:rsidRPr="00A86F39" w:rsidRDefault="00C50192" w:rsidP="00A86F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6F39">
        <w:rPr>
          <w:rFonts w:ascii="Times New Roman" w:hAnsi="Times New Roman" w:cs="Times New Roman"/>
          <w:sz w:val="28"/>
          <w:szCs w:val="28"/>
        </w:rPr>
        <w:t>по интересам:</w:t>
      </w:r>
    </w:p>
    <w:p w:rsidR="00C50192" w:rsidRPr="00C50192" w:rsidRDefault="00C50192" w:rsidP="00C50192">
      <w:pPr>
        <w:rPr>
          <w:rFonts w:ascii="Times New Roman" w:hAnsi="Times New Roman" w:cs="Times New Roman"/>
          <w:sz w:val="28"/>
          <w:szCs w:val="28"/>
        </w:rPr>
      </w:pPr>
      <w:r w:rsidRPr="00C50192">
        <w:rPr>
          <w:rFonts w:ascii="Times New Roman" w:hAnsi="Times New Roman" w:cs="Times New Roman"/>
          <w:sz w:val="28"/>
          <w:szCs w:val="28"/>
        </w:rPr>
        <w:t>аудитория спортивных программ; классической и «эстрадной» музыки; религиозных передач.</w:t>
      </w:r>
    </w:p>
    <w:p w:rsidR="00C50192" w:rsidRPr="00C50192" w:rsidRDefault="00A86F39" w:rsidP="00C50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50192" w:rsidRPr="00C50192">
        <w:rPr>
          <w:rFonts w:ascii="Times New Roman" w:hAnsi="Times New Roman" w:cs="Times New Roman"/>
          <w:sz w:val="28"/>
          <w:szCs w:val="28"/>
        </w:rPr>
        <w:t xml:space="preserve">Социологи СМИ выделяют «реальную» и «потенциальную» аудитории. Знание того, кто реально слушает </w:t>
      </w:r>
      <w:proofErr w:type="gramStart"/>
      <w:r w:rsidR="00C50192" w:rsidRPr="00C501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0192" w:rsidRPr="00C50192">
        <w:rPr>
          <w:rFonts w:ascii="Times New Roman" w:hAnsi="Times New Roman" w:cs="Times New Roman"/>
          <w:sz w:val="28"/>
          <w:szCs w:val="28"/>
        </w:rPr>
        <w:t xml:space="preserve"> кто может стать слушателем той или иной станции или программы, весьма существенно для работников радио.</w:t>
      </w:r>
    </w:p>
    <w:p w:rsidR="00C50192" w:rsidRPr="001D7883" w:rsidRDefault="00C50192" w:rsidP="00C50192">
      <w:pPr>
        <w:rPr>
          <w:rFonts w:ascii="Times New Roman" w:hAnsi="Times New Roman" w:cs="Times New Roman"/>
          <w:b/>
          <w:sz w:val="28"/>
          <w:szCs w:val="28"/>
        </w:rPr>
      </w:pPr>
      <w:r w:rsidRPr="00C50192">
        <w:rPr>
          <w:rFonts w:ascii="Times New Roman" w:hAnsi="Times New Roman" w:cs="Times New Roman"/>
          <w:sz w:val="28"/>
          <w:szCs w:val="28"/>
        </w:rPr>
        <w:t>Следует помнить, что выделение различных видов аудитории в определенной степени условно. Человек может быть представителем одновременно разных видов аудитории (пересечение аудиторий) или не входить ни в одну из них. В ситуации конкуренции в эфире, проникновения в него рыночных отношений понятие аудитории, ее подробная и тщательно проработанная классификация перестали быть предметом сугубо теоретического интереса – это вопрос выживания, самого существования радиостанций и программ.</w:t>
      </w:r>
    </w:p>
    <w:p w:rsidR="00540FD5" w:rsidRDefault="00540FD5" w:rsidP="00EC0E2C">
      <w:pPr>
        <w:rPr>
          <w:rFonts w:ascii="Times New Roman" w:hAnsi="Times New Roman" w:cs="Times New Roman"/>
          <w:sz w:val="28"/>
          <w:szCs w:val="28"/>
        </w:rPr>
      </w:pPr>
    </w:p>
    <w:p w:rsidR="00540FD5" w:rsidRPr="003E0363" w:rsidRDefault="00540FD5" w:rsidP="00EC0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036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40FD5" w:rsidRDefault="00540FD5" w:rsidP="00540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материалом, составление конспекта.</w:t>
      </w:r>
    </w:p>
    <w:p w:rsidR="00540FD5" w:rsidRDefault="00540FD5" w:rsidP="00540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4434" w:rsidRDefault="00AB59EF" w:rsidP="00AB5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виды аудитории вы знаете?</w:t>
      </w:r>
    </w:p>
    <w:p w:rsidR="00AB59EF" w:rsidRDefault="00AB59EF" w:rsidP="00AB5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Кратко опишите каждый из них.</w:t>
      </w:r>
    </w:p>
    <w:p w:rsidR="005F4434" w:rsidRDefault="005F4434" w:rsidP="005F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Практическая работа</w:t>
      </w:r>
      <w:r w:rsidR="007A48DC">
        <w:rPr>
          <w:rFonts w:ascii="Times New Roman" w:hAnsi="Times New Roman" w:cs="Times New Roman"/>
          <w:sz w:val="28"/>
          <w:szCs w:val="28"/>
        </w:rPr>
        <w:t>: привести пример</w:t>
      </w:r>
      <w:r w:rsidR="00AB59EF">
        <w:rPr>
          <w:rFonts w:ascii="Times New Roman" w:hAnsi="Times New Roman" w:cs="Times New Roman"/>
          <w:sz w:val="28"/>
          <w:szCs w:val="28"/>
        </w:rPr>
        <w:t>ы</w:t>
      </w:r>
      <w:r w:rsidR="007A48DC">
        <w:rPr>
          <w:rFonts w:ascii="Times New Roman" w:hAnsi="Times New Roman" w:cs="Times New Roman"/>
          <w:sz w:val="28"/>
          <w:szCs w:val="28"/>
        </w:rPr>
        <w:t xml:space="preserve">  </w:t>
      </w:r>
      <w:r w:rsidR="00F86CEC">
        <w:rPr>
          <w:rFonts w:ascii="Times New Roman" w:hAnsi="Times New Roman" w:cs="Times New Roman"/>
          <w:sz w:val="28"/>
          <w:szCs w:val="28"/>
        </w:rPr>
        <w:t xml:space="preserve"> </w:t>
      </w:r>
      <w:r w:rsidR="007A48DC">
        <w:rPr>
          <w:rFonts w:ascii="Times New Roman" w:hAnsi="Times New Roman" w:cs="Times New Roman"/>
          <w:sz w:val="28"/>
          <w:szCs w:val="28"/>
        </w:rPr>
        <w:t>передач</w:t>
      </w:r>
      <w:r w:rsidR="00AB59EF">
        <w:rPr>
          <w:rFonts w:ascii="Times New Roman" w:hAnsi="Times New Roman" w:cs="Times New Roman"/>
          <w:sz w:val="28"/>
          <w:szCs w:val="28"/>
        </w:rPr>
        <w:t xml:space="preserve"> для разных видов аудитории и проанализировать один из выпусков передачи для </w:t>
      </w:r>
      <w:proofErr w:type="gramStart"/>
      <w:r w:rsidR="00AB59EF">
        <w:rPr>
          <w:rFonts w:ascii="Times New Roman" w:hAnsi="Times New Roman" w:cs="Times New Roman"/>
          <w:sz w:val="28"/>
          <w:szCs w:val="28"/>
        </w:rPr>
        <w:t>одного  из</w:t>
      </w:r>
      <w:proofErr w:type="gramEnd"/>
      <w:r w:rsidR="00AB59EF">
        <w:rPr>
          <w:rFonts w:ascii="Times New Roman" w:hAnsi="Times New Roman" w:cs="Times New Roman"/>
          <w:sz w:val="28"/>
          <w:szCs w:val="28"/>
        </w:rPr>
        <w:t xml:space="preserve"> видов аудитории.</w:t>
      </w:r>
    </w:p>
    <w:p w:rsidR="007A48DC" w:rsidRPr="005F4434" w:rsidRDefault="007A48DC" w:rsidP="005F4434">
      <w:pPr>
        <w:rPr>
          <w:rFonts w:ascii="Times New Roman" w:hAnsi="Times New Roman" w:cs="Times New Roman"/>
          <w:sz w:val="28"/>
          <w:szCs w:val="28"/>
        </w:rPr>
      </w:pPr>
    </w:p>
    <w:p w:rsidR="00EC0E2C" w:rsidRPr="00EC0E2C" w:rsidRDefault="00EC0E2C" w:rsidP="00EC0E2C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7878" w:rsidRPr="00E77878" w:rsidRDefault="00E77878" w:rsidP="00E7787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7878" w:rsidRPr="003B69A6" w:rsidRDefault="00E77878" w:rsidP="003B69A6">
      <w:pPr>
        <w:rPr>
          <w:rFonts w:ascii="Times New Roman" w:hAnsi="Times New Roman" w:cs="Times New Roman"/>
          <w:b/>
          <w:sz w:val="28"/>
          <w:szCs w:val="28"/>
        </w:rPr>
      </w:pPr>
    </w:p>
    <w:p w:rsidR="003B69A6" w:rsidRDefault="003B69A6" w:rsidP="007A4157">
      <w:pPr>
        <w:rPr>
          <w:rFonts w:ascii="Times New Roman" w:hAnsi="Times New Roman" w:cs="Times New Roman"/>
          <w:b/>
          <w:sz w:val="28"/>
          <w:szCs w:val="28"/>
        </w:rPr>
      </w:pPr>
    </w:p>
    <w:p w:rsidR="00FC216B" w:rsidRPr="009049F7" w:rsidRDefault="006C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216B" w:rsidRPr="0090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8F5"/>
    <w:multiLevelType w:val="hybridMultilevel"/>
    <w:tmpl w:val="17BC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A75"/>
    <w:multiLevelType w:val="hybridMultilevel"/>
    <w:tmpl w:val="63A29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C9F"/>
    <w:multiLevelType w:val="hybridMultilevel"/>
    <w:tmpl w:val="AE58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2635"/>
    <w:multiLevelType w:val="hybridMultilevel"/>
    <w:tmpl w:val="AE58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597"/>
    <w:multiLevelType w:val="hybridMultilevel"/>
    <w:tmpl w:val="69C06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394CCC"/>
    <w:multiLevelType w:val="hybridMultilevel"/>
    <w:tmpl w:val="A20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F7"/>
    <w:rsid w:val="001830F6"/>
    <w:rsid w:val="00197921"/>
    <w:rsid w:val="001D7883"/>
    <w:rsid w:val="00301676"/>
    <w:rsid w:val="003B69A6"/>
    <w:rsid w:val="003E0363"/>
    <w:rsid w:val="00540FD5"/>
    <w:rsid w:val="005A168B"/>
    <w:rsid w:val="005F4434"/>
    <w:rsid w:val="005F4B57"/>
    <w:rsid w:val="00622F61"/>
    <w:rsid w:val="00695177"/>
    <w:rsid w:val="006C7D8C"/>
    <w:rsid w:val="0079549F"/>
    <w:rsid w:val="007A4157"/>
    <w:rsid w:val="007A48DC"/>
    <w:rsid w:val="009049F7"/>
    <w:rsid w:val="0094457E"/>
    <w:rsid w:val="00A86F39"/>
    <w:rsid w:val="00AB59EF"/>
    <w:rsid w:val="00C473E6"/>
    <w:rsid w:val="00C50192"/>
    <w:rsid w:val="00C95381"/>
    <w:rsid w:val="00D557FF"/>
    <w:rsid w:val="00D7538E"/>
    <w:rsid w:val="00D86B37"/>
    <w:rsid w:val="00E77878"/>
    <w:rsid w:val="00EC0E2C"/>
    <w:rsid w:val="00F25AB5"/>
    <w:rsid w:val="00F86CEC"/>
    <w:rsid w:val="00F94B64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8AC9"/>
  <w15:chartTrackingRefBased/>
  <w15:docId w15:val="{FF2DCD07-4CDD-4F23-95D2-58589B6E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5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5A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E77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2021-10-18T17:17:00Z</dcterms:created>
  <dcterms:modified xsi:type="dcterms:W3CDTF">2021-10-20T10:20:00Z</dcterms:modified>
</cp:coreProperties>
</file>