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496" w:rsidRDefault="00BA41DF">
      <w:pPr>
        <w:rPr>
          <w:rFonts w:ascii="Times New Roman" w:hAnsi="Times New Roman" w:cs="Times New Roman"/>
          <w:b/>
          <w:sz w:val="28"/>
          <w:szCs w:val="28"/>
        </w:rPr>
      </w:pPr>
      <w:r w:rsidRPr="00BA41D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BA41DF">
        <w:rPr>
          <w:rFonts w:ascii="Times New Roman" w:hAnsi="Times New Roman" w:cs="Times New Roman"/>
          <w:b/>
          <w:sz w:val="28"/>
          <w:szCs w:val="28"/>
        </w:rPr>
        <w:t xml:space="preserve"> ТМ. </w:t>
      </w:r>
      <w:r>
        <w:rPr>
          <w:rFonts w:ascii="Times New Roman" w:hAnsi="Times New Roman" w:cs="Times New Roman"/>
          <w:b/>
          <w:sz w:val="28"/>
          <w:szCs w:val="28"/>
        </w:rPr>
        <w:t>Сольфеджио.</w:t>
      </w:r>
      <w:r w:rsidR="00A90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Урок 6                 Преподаватель Неганова Т.А.</w:t>
      </w:r>
    </w:p>
    <w:p w:rsidR="004C34F5" w:rsidRPr="00F473E6" w:rsidRDefault="00BA41DF" w:rsidP="004C34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Тема.</w:t>
      </w:r>
      <w:r w:rsidR="00A90C9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Модуляции в тональности</w:t>
      </w:r>
      <w:r w:rsidR="001023E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1023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23E8">
        <w:rPr>
          <w:rFonts w:ascii="Times New Roman" w:hAnsi="Times New Roman" w:cs="Times New Roman"/>
          <w:b/>
          <w:sz w:val="28"/>
          <w:szCs w:val="28"/>
        </w:rPr>
        <w:t>ст</w:t>
      </w:r>
      <w:r w:rsidR="00A90C90">
        <w:rPr>
          <w:rFonts w:ascii="Times New Roman" w:hAnsi="Times New Roman" w:cs="Times New Roman"/>
          <w:b/>
          <w:sz w:val="28"/>
          <w:szCs w:val="28"/>
        </w:rPr>
        <w:t>.</w:t>
      </w:r>
      <w:r w:rsidR="001023E8">
        <w:rPr>
          <w:rFonts w:ascii="Times New Roman" w:hAnsi="Times New Roman" w:cs="Times New Roman"/>
          <w:b/>
          <w:sz w:val="28"/>
          <w:szCs w:val="28"/>
        </w:rPr>
        <w:t xml:space="preserve"> родства в 2х-3х-4-хголосии.</w:t>
      </w:r>
      <w:r w:rsidR="00A90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E8">
        <w:rPr>
          <w:rFonts w:ascii="Times New Roman" w:hAnsi="Times New Roman" w:cs="Times New Roman"/>
          <w:b/>
          <w:sz w:val="28"/>
          <w:szCs w:val="28"/>
        </w:rPr>
        <w:t>Пение голоса в 3-хголосии с игрой</w:t>
      </w:r>
      <w:r w:rsidR="00A90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23E8">
        <w:rPr>
          <w:rFonts w:ascii="Times New Roman" w:hAnsi="Times New Roman" w:cs="Times New Roman"/>
          <w:b/>
          <w:sz w:val="28"/>
          <w:szCs w:val="28"/>
        </w:rPr>
        <w:t>2-х голосов.</w:t>
      </w:r>
    </w:p>
    <w:p w:rsidR="004C34F5" w:rsidRPr="00C30E3A" w:rsidRDefault="004C34F5" w:rsidP="004C34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4C34F5" w:rsidRPr="00E155BE" w:rsidRDefault="004C34F5" w:rsidP="004C34F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155BE">
        <w:rPr>
          <w:rFonts w:ascii="Times New Roman" w:hAnsi="Times New Roman" w:cs="Times New Roman"/>
          <w:sz w:val="28"/>
          <w:szCs w:val="28"/>
        </w:rPr>
        <w:t>.Интонационно -ладовая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5BE">
        <w:rPr>
          <w:rFonts w:ascii="Times New Roman" w:hAnsi="Times New Roman" w:cs="Times New Roman"/>
          <w:sz w:val="28"/>
          <w:szCs w:val="28"/>
        </w:rPr>
        <w:t>:</w:t>
      </w:r>
    </w:p>
    <w:p w:rsidR="004C34F5" w:rsidRDefault="004C34F5" w:rsidP="004C34F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30F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тональности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C34F5" w:rsidRDefault="004C34F5" w:rsidP="004C34F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пение гаммы последовательно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различного вида( натуральный, гармонический и мелодический виды)</w:t>
      </w:r>
    </w:p>
    <w:p w:rsidR="004C34F5" w:rsidRDefault="004C34F5" w:rsidP="004C34F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пение устойчивых ступеней </w:t>
      </w:r>
      <w:r w:rsidRPr="000810C1">
        <w:rPr>
          <w:rFonts w:ascii="Times New Roman" w:hAnsi="Times New Roman" w:cs="Times New Roman"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0810C1">
        <w:rPr>
          <w:rFonts w:ascii="Times New Roman" w:hAnsi="Times New Roman" w:cs="Times New Roman"/>
          <w:sz w:val="28"/>
          <w:szCs w:val="28"/>
        </w:rPr>
        <w:t>↓</w:t>
      </w:r>
      <w:r>
        <w:rPr>
          <w:rFonts w:ascii="Times New Roman" w:hAnsi="Times New Roman" w:cs="Times New Roman"/>
          <w:sz w:val="28"/>
          <w:szCs w:val="28"/>
        </w:rPr>
        <w:t xml:space="preserve"> подряд и  в виде  ломаного арпеджио</w:t>
      </w:r>
    </w:p>
    <w:p w:rsidR="004C34F5" w:rsidRDefault="004C34F5" w:rsidP="004C34F5">
      <w:pPr>
        <w:pStyle w:val="a3"/>
        <w:tabs>
          <w:tab w:val="left" w:pos="27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пение неустойчивых ступеней с альтерацией</w:t>
      </w:r>
    </w:p>
    <w:p w:rsidR="004C34F5" w:rsidRDefault="004C34F5" w:rsidP="004C34F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пение тритонов диатонических с разрешением в тональности</w:t>
      </w:r>
    </w:p>
    <w:p w:rsidR="004C34F5" w:rsidRDefault="004C34F5" w:rsidP="004C34F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д)пение хроматических тритонов с разрешением в тональности</w:t>
      </w:r>
    </w:p>
    <w:p w:rsidR="004C34F5" w:rsidRPr="00EE3317" w:rsidRDefault="004C34F5" w:rsidP="004C34F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>е) ум.3 и ув.6 с разрешением в тональности.</w:t>
      </w:r>
    </w:p>
    <w:p w:rsidR="004C34F5" w:rsidRPr="00C30E3A" w:rsidRDefault="004C34F5" w:rsidP="004C34F5">
      <w:pPr>
        <w:pStyle w:val="a3"/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0E3A">
        <w:rPr>
          <w:rFonts w:ascii="Times New Roman" w:hAnsi="Times New Roman" w:cs="Times New Roman"/>
          <w:sz w:val="28"/>
          <w:szCs w:val="28"/>
        </w:rPr>
        <w:t xml:space="preserve">ж)пение  кадансовых оборотов с альтерированными аккордами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C30E3A">
        <w:rPr>
          <w:rFonts w:ascii="Times New Roman" w:hAnsi="Times New Roman" w:cs="Times New Roman"/>
          <w:sz w:val="28"/>
          <w:szCs w:val="28"/>
        </w:rPr>
        <w:t>.</w:t>
      </w:r>
    </w:p>
    <w:p w:rsidR="004C34F5" w:rsidRDefault="004C34F5" w:rsidP="004C34F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</w:t>
      </w:r>
      <w:r w:rsidRPr="000810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Пение  интервальных и аккордовых последовательностей в </w:t>
      </w:r>
      <w:r w:rsidRPr="00C30E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Es</w:t>
      </w:r>
      <w:r w:rsidRPr="00B67105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dur:</w:t>
      </w:r>
    </w:p>
    <w:p w:rsidR="004C34F5" w:rsidRPr="001034D4" w:rsidRDefault="004C34F5" w:rsidP="004C34F5">
      <w:pPr>
        <w:tabs>
          <w:tab w:val="left" w:pos="80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1034D4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034D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34D4">
        <w:rPr>
          <w:rFonts w:ascii="Times New Roman" w:hAnsi="Times New Roman" w:cs="Times New Roman"/>
          <w:sz w:val="28"/>
          <w:szCs w:val="28"/>
        </w:rPr>
        <w:t>2-</w:t>
      </w:r>
      <w:r w:rsidRPr="00EC04BD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</w:rPr>
        <w:t>ум.</w:t>
      </w:r>
      <w:r w:rsidRPr="009C34E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-&gt;I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034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II3-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1034D4">
        <w:rPr>
          <w:rFonts w:ascii="Times New Roman" w:hAnsi="Times New Roman" w:cs="Times New Roman"/>
          <w:sz w:val="28"/>
          <w:szCs w:val="28"/>
        </w:rPr>
        <w:t>#ум.7-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5-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034D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5320E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034D4">
        <w:rPr>
          <w:rFonts w:ascii="Times New Roman" w:hAnsi="Times New Roman" w:cs="Times New Roman"/>
          <w:sz w:val="28"/>
          <w:szCs w:val="28"/>
        </w:rPr>
        <w:t xml:space="preserve">3-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 xml:space="preserve">6-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034D4">
        <w:rPr>
          <w:rFonts w:ascii="Times New Roman" w:hAnsi="Times New Roman" w:cs="Times New Roman"/>
          <w:sz w:val="28"/>
          <w:szCs w:val="28"/>
        </w:rPr>
        <w:t xml:space="preserve">#ум.7-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034D4">
        <w:rPr>
          <w:rFonts w:ascii="Times New Roman" w:hAnsi="Times New Roman" w:cs="Times New Roman"/>
          <w:sz w:val="28"/>
          <w:szCs w:val="28"/>
        </w:rPr>
        <w:t>7-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7573D">
        <w:rPr>
          <w:rFonts w:ascii="Times New Roman" w:hAnsi="Times New Roman" w:cs="Times New Roman"/>
          <w:sz w:val="28"/>
          <w:szCs w:val="28"/>
          <w:lang w:val="uk-UA"/>
        </w:rPr>
        <w:t xml:space="preserve">3 </w:t>
      </w:r>
    </w:p>
    <w:p w:rsidR="004C34F5" w:rsidRPr="004A17AB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A17AB">
        <w:rPr>
          <w:rFonts w:ascii="Times New Roman" w:hAnsi="Times New Roman" w:cs="Times New Roman"/>
          <w:sz w:val="28"/>
          <w:szCs w:val="28"/>
        </w:rPr>
        <w:t xml:space="preserve">) </w:t>
      </w:r>
      <w:r w:rsidRPr="000810C1">
        <w:rPr>
          <w:rFonts w:ascii="Times New Roman" w:hAnsi="Times New Roman" w:cs="Times New Roman"/>
          <w:sz w:val="28"/>
          <w:szCs w:val="28"/>
        </w:rPr>
        <w:t>Т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AB">
        <w:rPr>
          <w:rFonts w:ascii="Times New Roman" w:hAnsi="Times New Roman" w:cs="Times New Roman"/>
          <w:sz w:val="28"/>
          <w:szCs w:val="28"/>
        </w:rPr>
        <w:t>4/3-</w:t>
      </w:r>
      <w:r>
        <w:rPr>
          <w:rFonts w:ascii="Times New Roman" w:hAnsi="Times New Roman" w:cs="Times New Roman"/>
          <w:sz w:val="28"/>
          <w:szCs w:val="28"/>
        </w:rPr>
        <w:t>ум</w:t>
      </w:r>
      <w:r w:rsidRPr="004A17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4A17AB">
        <w:rPr>
          <w:rFonts w:ascii="Times New Roman" w:hAnsi="Times New Roman" w:cs="Times New Roman"/>
          <w:sz w:val="28"/>
          <w:szCs w:val="28"/>
        </w:rPr>
        <w:t>7—&gt;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AB">
        <w:rPr>
          <w:rFonts w:ascii="Times New Roman" w:hAnsi="Times New Roman" w:cs="Times New Roman"/>
          <w:sz w:val="28"/>
          <w:szCs w:val="28"/>
        </w:rPr>
        <w:t>5</w:t>
      </w:r>
      <w:r w:rsidRPr="004C34F5">
        <w:rPr>
          <w:rFonts w:ascii="Times New Roman" w:hAnsi="Times New Roman" w:cs="Times New Roman"/>
          <w:sz w:val="28"/>
          <w:szCs w:val="28"/>
        </w:rPr>
        <w:t>3</w:t>
      </w:r>
      <w:r w:rsidRPr="004A17AB">
        <w:rPr>
          <w:rFonts w:ascii="Times New Roman" w:hAnsi="Times New Roman" w:cs="Times New Roman"/>
          <w:sz w:val="28"/>
          <w:szCs w:val="28"/>
        </w:rPr>
        <w:t xml:space="preserve"> - 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>6 –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A17AB">
        <w:rPr>
          <w:rFonts w:ascii="Times New Roman" w:hAnsi="Times New Roman" w:cs="Times New Roman"/>
          <w:sz w:val="28"/>
          <w:szCs w:val="28"/>
        </w:rPr>
        <w:t>7–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4A17AB">
        <w:rPr>
          <w:rFonts w:ascii="Times New Roman" w:hAnsi="Times New Roman" w:cs="Times New Roman"/>
          <w:sz w:val="28"/>
          <w:szCs w:val="28"/>
        </w:rPr>
        <w:t>5/3-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A17AB">
        <w:rPr>
          <w:rFonts w:ascii="Times New Roman" w:hAnsi="Times New Roman" w:cs="Times New Roman"/>
          <w:sz w:val="28"/>
          <w:szCs w:val="28"/>
        </w:rPr>
        <w:t>4/3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17AB">
        <w:rPr>
          <w:rFonts w:ascii="Times New Roman" w:hAnsi="Times New Roman" w:cs="Times New Roman"/>
          <w:sz w:val="28"/>
          <w:szCs w:val="28"/>
        </w:rPr>
        <w:t>.</w:t>
      </w:r>
      <w:r w:rsidRPr="00B671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9F7EEC">
        <w:rPr>
          <w:rFonts w:ascii="Times New Roman" w:hAnsi="Times New Roman" w:cs="Times New Roman"/>
          <w:sz w:val="28"/>
          <w:szCs w:val="28"/>
        </w:rPr>
        <w:t>43</w:t>
      </w:r>
      <w:r w:rsidRPr="004C34F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3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34F5">
        <w:rPr>
          <w:rFonts w:ascii="Times New Roman" w:hAnsi="Times New Roman" w:cs="Times New Roman"/>
          <w:sz w:val="28"/>
          <w:szCs w:val="28"/>
        </w:rPr>
        <w:t>5</w:t>
      </w:r>
      <w:r w:rsidRPr="001034D4">
        <w:rPr>
          <w:rFonts w:ascii="Times New Roman" w:hAnsi="Times New Roman" w:cs="Times New Roman"/>
          <w:sz w:val="28"/>
          <w:szCs w:val="28"/>
        </w:rPr>
        <w:t>#</w:t>
      </w:r>
      <w:r w:rsidRPr="004C34F5">
        <w:rPr>
          <w:rFonts w:ascii="Times New Roman" w:hAnsi="Times New Roman" w:cs="Times New Roman"/>
          <w:sz w:val="28"/>
          <w:szCs w:val="28"/>
        </w:rPr>
        <w:t>1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444F70">
        <w:rPr>
          <w:rFonts w:ascii="Times New Roman" w:hAnsi="Times New Roman" w:cs="Times New Roman"/>
          <w:sz w:val="28"/>
          <w:szCs w:val="28"/>
        </w:rPr>
        <w:t>К</w:t>
      </w:r>
      <w:r w:rsidRPr="004A17AB">
        <w:rPr>
          <w:rFonts w:ascii="Times New Roman" w:hAnsi="Times New Roman" w:cs="Times New Roman"/>
          <w:sz w:val="28"/>
          <w:szCs w:val="28"/>
        </w:rPr>
        <w:t>6/4-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4A17AB">
        <w:rPr>
          <w:rFonts w:ascii="Times New Roman" w:hAnsi="Times New Roman" w:cs="Times New Roman"/>
          <w:sz w:val="28"/>
          <w:szCs w:val="28"/>
        </w:rPr>
        <w:t>7-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A17AB">
        <w:rPr>
          <w:rFonts w:ascii="Times New Roman" w:hAnsi="Times New Roman" w:cs="Times New Roman"/>
          <w:sz w:val="28"/>
          <w:szCs w:val="28"/>
        </w:rPr>
        <w:t>-</w:t>
      </w:r>
      <w:r w:rsidRPr="00C30E3A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6710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A17AB">
        <w:rPr>
          <w:rFonts w:ascii="Times New Roman" w:hAnsi="Times New Roman" w:cs="Times New Roman"/>
          <w:sz w:val="28"/>
          <w:szCs w:val="28"/>
        </w:rPr>
        <w:t>.-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</w:p>
    <w:p w:rsidR="004C34F5" w:rsidRPr="004C34F5" w:rsidRDefault="004C34F5" w:rsidP="004C34F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17AB">
        <w:rPr>
          <w:rFonts w:ascii="Times New Roman" w:hAnsi="Times New Roman" w:cs="Times New Roman"/>
          <w:sz w:val="28"/>
          <w:szCs w:val="28"/>
        </w:rPr>
        <w:t xml:space="preserve">     </w:t>
      </w:r>
      <w:r w:rsidRPr="009E6E57">
        <w:rPr>
          <w:rFonts w:ascii="Times New Roman" w:hAnsi="Times New Roman" w:cs="Times New Roman"/>
          <w:sz w:val="28"/>
          <w:szCs w:val="28"/>
        </w:rPr>
        <w:t>3</w:t>
      </w:r>
      <w:r w:rsidRPr="000810C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Пение аккордов в </w:t>
      </w:r>
      <w:r>
        <w:rPr>
          <w:rFonts w:ascii="Times New Roman" w:hAnsi="Times New Roman" w:cs="Times New Roman"/>
          <w:sz w:val="28"/>
          <w:szCs w:val="28"/>
        </w:rPr>
        <w:t xml:space="preserve">модуляционных схемах из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>
        <w:rPr>
          <w:rFonts w:ascii="Times New Roman" w:hAnsi="Times New Roman" w:cs="Times New Roman"/>
          <w:sz w:val="28"/>
          <w:szCs w:val="28"/>
        </w:rPr>
        <w:t>s-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 D 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 w:rsidR="00447AA8" w:rsidRPr="00447AA8">
        <w:rPr>
          <w:rFonts w:ascii="Times New Roman" w:hAnsi="Times New Roman" w:cs="Times New Roman"/>
          <w:sz w:val="28"/>
          <w:szCs w:val="28"/>
        </w:rPr>
        <w:t>: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F5" w:rsidRPr="00447AA8" w:rsidRDefault="00447AA8" w:rsidP="004C34F5">
      <w:pPr>
        <w:tabs>
          <w:tab w:val="left" w:pos="20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53-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2-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6-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43(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.)</w:t>
      </w:r>
      <w:r w:rsidR="004C34F5">
        <w:rPr>
          <w:rFonts w:ascii="Times New Roman" w:hAnsi="Times New Roman" w:cs="Times New Roman"/>
          <w:sz w:val="28"/>
          <w:szCs w:val="28"/>
          <w:lang w:val="en-US"/>
        </w:rPr>
        <w:t>DD</w:t>
      </w:r>
      <w:r w:rsidR="004C34F5" w:rsidRPr="00447AA8">
        <w:rPr>
          <w:rFonts w:ascii="Times New Roman" w:hAnsi="Times New Roman" w:cs="Times New Roman"/>
          <w:sz w:val="28"/>
          <w:szCs w:val="28"/>
          <w:lang w:val="en-US"/>
        </w:rPr>
        <w:t>43</w:t>
      </w:r>
      <w:r w:rsidR="004C34F5" w:rsidRPr="00EE3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4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C34F5" w:rsidRPr="00447AA8">
        <w:rPr>
          <w:rFonts w:ascii="Times New Roman" w:hAnsi="Times New Roman" w:cs="Times New Roman"/>
          <w:sz w:val="28"/>
          <w:szCs w:val="28"/>
          <w:lang w:val="en-US"/>
        </w:rPr>
        <w:t xml:space="preserve">5 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4C34F5">
        <w:rPr>
          <w:rFonts w:ascii="Times New Roman" w:hAnsi="Times New Roman" w:cs="Times New Roman"/>
          <w:sz w:val="28"/>
          <w:szCs w:val="28"/>
        </w:rPr>
        <w:t>К</w:t>
      </w:r>
      <w:r w:rsidR="004C34F5" w:rsidRPr="00447AA8">
        <w:rPr>
          <w:rFonts w:ascii="Times New Roman" w:hAnsi="Times New Roman" w:cs="Times New Roman"/>
          <w:sz w:val="28"/>
          <w:szCs w:val="28"/>
          <w:lang w:val="en-US"/>
        </w:rPr>
        <w:t>64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-D53</w:t>
      </w:r>
      <w:r w:rsidRPr="00447AA8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v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- T53-T2-S6</w:t>
      </w:r>
      <w:r>
        <w:rPr>
          <w:rFonts w:ascii="Times New Roman" w:hAnsi="Times New Roman" w:cs="Times New Roman"/>
          <w:sz w:val="28"/>
          <w:szCs w:val="28"/>
          <w:lang w:val="en-US"/>
        </w:rPr>
        <w:t>-D2--&gt;III63=s63г.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47AA8">
        <w:rPr>
          <w:rFonts w:ascii="Times New Roman" w:hAnsi="Times New Roman" w:cs="Times New Roman"/>
          <w:sz w:val="28"/>
          <w:szCs w:val="28"/>
        </w:rPr>
        <w:t>43(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47AA8">
        <w:rPr>
          <w:rFonts w:ascii="Times New Roman" w:hAnsi="Times New Roman" w:cs="Times New Roman"/>
          <w:sz w:val="28"/>
          <w:szCs w:val="28"/>
        </w:rPr>
        <w:t>.)</w:t>
      </w:r>
      <w:r>
        <w:rPr>
          <w:rFonts w:ascii="Times New Roman" w:hAnsi="Times New Roman" w:cs="Times New Roman"/>
          <w:sz w:val="28"/>
          <w:szCs w:val="28"/>
          <w:lang w:val="en-US"/>
        </w:rPr>
        <w:t>DD</w:t>
      </w:r>
      <w:r w:rsidRPr="00447AA8">
        <w:rPr>
          <w:rFonts w:ascii="Times New Roman" w:hAnsi="Times New Roman" w:cs="Times New Roman"/>
          <w:sz w:val="28"/>
          <w:szCs w:val="28"/>
        </w:rPr>
        <w:t>43</w:t>
      </w:r>
      <w:r w:rsidRPr="00EE33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625" cy="171450"/>
            <wp:effectExtent l="19050" t="0" r="9525" b="0"/>
            <wp:docPr id="6" name="Рисунок 5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47AA8">
        <w:rPr>
          <w:rFonts w:ascii="Times New Roman" w:hAnsi="Times New Roman" w:cs="Times New Roman"/>
          <w:sz w:val="28"/>
          <w:szCs w:val="28"/>
        </w:rPr>
        <w:t>5 -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447AA8">
        <w:rPr>
          <w:rFonts w:ascii="Times New Roman" w:hAnsi="Times New Roman" w:cs="Times New Roman"/>
          <w:sz w:val="28"/>
          <w:szCs w:val="28"/>
        </w:rPr>
        <w:t>64-</w:t>
      </w:r>
      <w:r w:rsidRPr="00447AA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73E6">
        <w:rPr>
          <w:rFonts w:ascii="Times New Roman" w:hAnsi="Times New Roman" w:cs="Times New Roman"/>
          <w:sz w:val="28"/>
          <w:szCs w:val="28"/>
        </w:rPr>
        <w:t>7- Т53(D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4F5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7AA8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D62E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Гармоническое 3-4-хголосие. </w:t>
      </w:r>
    </w:p>
    <w:p w:rsidR="00447AA8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Построить и спеть  модуляцию из </w:t>
      </w:r>
      <w:r w:rsidRPr="006D62E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F473E6">
        <w:rPr>
          <w:rFonts w:ascii="Times New Roman" w:hAnsi="Times New Roman" w:cs="Times New Roman"/>
          <w:sz w:val="28"/>
          <w:szCs w:val="28"/>
        </w:rPr>
        <w:t>-</w:t>
      </w:r>
      <w:r w:rsidRPr="000810C1">
        <w:rPr>
          <w:rFonts w:ascii="Times New Roman" w:hAnsi="Times New Roman" w:cs="Times New Roman"/>
          <w:sz w:val="28"/>
          <w:szCs w:val="28"/>
          <w:lang w:val="en-US"/>
        </w:rPr>
        <w:t>dur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47AA8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447AA8">
        <w:rPr>
          <w:rFonts w:ascii="Times New Roman" w:hAnsi="Times New Roman" w:cs="Times New Roman"/>
          <w:sz w:val="28"/>
          <w:szCs w:val="28"/>
        </w:rPr>
        <w:t>s</w:t>
      </w:r>
      <w:r w:rsidRPr="00EE331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EE3317">
        <w:rPr>
          <w:rFonts w:ascii="Times New Roman" w:hAnsi="Times New Roman" w:cs="Times New Roman"/>
          <w:sz w:val="28"/>
          <w:szCs w:val="28"/>
        </w:rPr>
        <w:t xml:space="preserve"> </w:t>
      </w:r>
      <w:r w:rsidR="00447AA8" w:rsidRPr="00447AA8">
        <w:rPr>
          <w:rFonts w:ascii="Times New Roman" w:hAnsi="Times New Roman" w:cs="Times New Roman"/>
          <w:sz w:val="28"/>
          <w:szCs w:val="28"/>
        </w:rPr>
        <w:t>(</w:t>
      </w:r>
      <w:r w:rsidR="00447AA8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7AA8">
        <w:rPr>
          <w:rFonts w:ascii="Times New Roman" w:hAnsi="Times New Roman" w:cs="Times New Roman"/>
          <w:sz w:val="28"/>
          <w:szCs w:val="28"/>
        </w:rPr>
        <w:t>хема).</w:t>
      </w:r>
    </w:p>
    <w:p w:rsidR="004C34F5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63B6">
        <w:rPr>
          <w:rFonts w:ascii="Times New Roman" w:hAnsi="Times New Roman" w:cs="Times New Roman"/>
          <w:b/>
          <w:sz w:val="28"/>
          <w:szCs w:val="28"/>
        </w:rPr>
        <w:t xml:space="preserve">II  </w:t>
      </w:r>
      <w:r w:rsidRPr="002F3F6F">
        <w:rPr>
          <w:rFonts w:ascii="Times New Roman" w:hAnsi="Times New Roman" w:cs="Times New Roman"/>
          <w:sz w:val="28"/>
          <w:szCs w:val="28"/>
        </w:rPr>
        <w:t>Слуховой анализ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3B97">
        <w:rPr>
          <w:rFonts w:ascii="Times New Roman" w:hAnsi="Times New Roman" w:cs="Times New Roman"/>
          <w:sz w:val="28"/>
          <w:szCs w:val="28"/>
        </w:rPr>
        <w:t>из сб</w:t>
      </w:r>
      <w:r w:rsidR="00F473E6">
        <w:rPr>
          <w:rFonts w:ascii="Times New Roman" w:hAnsi="Times New Roman" w:cs="Times New Roman"/>
          <w:sz w:val="28"/>
          <w:szCs w:val="28"/>
        </w:rPr>
        <w:t>.</w:t>
      </w:r>
      <w:r w:rsidRPr="00113B97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1034D4">
        <w:rPr>
          <w:rFonts w:ascii="Times New Roman" w:hAnsi="Times New Roman" w:cs="Times New Roman"/>
          <w:sz w:val="28"/>
          <w:szCs w:val="28"/>
        </w:rPr>
        <w:t>Шульгин.</w:t>
      </w:r>
      <w:r w:rsidR="00F473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Пособие по слуховому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гармоническому анализуМ.,1991</w:t>
      </w:r>
      <w:r w:rsidRPr="005A63B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13B97">
        <w:rPr>
          <w:rFonts w:ascii="Times New Roman" w:hAnsi="Times New Roman" w:cs="Times New Roman"/>
          <w:sz w:val="28"/>
          <w:szCs w:val="28"/>
        </w:rPr>
        <w:t>Б.Алексеев</w:t>
      </w:r>
      <w:r>
        <w:rPr>
          <w:rFonts w:ascii="Times New Roman" w:hAnsi="Times New Roman" w:cs="Times New Roman"/>
          <w:sz w:val="28"/>
          <w:szCs w:val="28"/>
        </w:rPr>
        <w:t xml:space="preserve"> Гармоническое сольфеджиоМ.,1966.</w:t>
      </w:r>
    </w:p>
    <w:p w:rsidR="004C34F5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Диктанты из сборников: а)</w:t>
      </w:r>
      <w:r w:rsidRPr="00115CAA">
        <w:rPr>
          <w:rFonts w:ascii="Times New Roman" w:hAnsi="Times New Roman" w:cs="Times New Roman"/>
          <w:sz w:val="28"/>
          <w:szCs w:val="28"/>
        </w:rPr>
        <w:t xml:space="preserve"> </w:t>
      </w:r>
      <w:r w:rsidRPr="00113B97">
        <w:rPr>
          <w:rFonts w:ascii="Times New Roman" w:hAnsi="Times New Roman" w:cs="Times New Roman"/>
          <w:sz w:val="28"/>
          <w:szCs w:val="28"/>
        </w:rPr>
        <w:t>Б.Алексеев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13B97">
        <w:rPr>
          <w:rFonts w:ascii="Times New Roman" w:hAnsi="Times New Roman" w:cs="Times New Roman"/>
          <w:sz w:val="28"/>
          <w:szCs w:val="28"/>
        </w:rPr>
        <w:t>и Дм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Блюм. Систематический курс музыкальногодиктанта.М.,1969.</w:t>
      </w:r>
    </w:p>
    <w:p w:rsidR="004C34F5" w:rsidRPr="001034D4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Б.б) Мюллер. Трёхголосные диктанты".М.,1967</w:t>
      </w:r>
    </w:p>
    <w:p w:rsidR="004C34F5" w:rsidRPr="000810C1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IV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10C1">
        <w:rPr>
          <w:rFonts w:ascii="Times New Roman" w:hAnsi="Times New Roman" w:cs="Times New Roman"/>
          <w:sz w:val="28"/>
          <w:szCs w:val="28"/>
        </w:rPr>
        <w:t xml:space="preserve">Чтение с листа: </w:t>
      </w:r>
    </w:p>
    <w:p w:rsidR="004C34F5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Pr="000810C1">
        <w:rPr>
          <w:rFonts w:ascii="Times New Roman" w:hAnsi="Times New Roman" w:cs="Times New Roman"/>
          <w:sz w:val="28"/>
          <w:szCs w:val="28"/>
        </w:rPr>
        <w:t xml:space="preserve"> И.Способин.Сольфеджио.Двухголосие. Трехголосие. М., </w:t>
      </w:r>
      <w:r>
        <w:rPr>
          <w:rFonts w:ascii="Times New Roman" w:hAnsi="Times New Roman" w:cs="Times New Roman"/>
          <w:sz w:val="28"/>
          <w:szCs w:val="28"/>
        </w:rPr>
        <w:t>1991</w:t>
      </w:r>
    </w:p>
    <w:p w:rsidR="004C34F5" w:rsidRPr="000810C1" w:rsidRDefault="004C34F5" w:rsidP="004C34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б) 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« Сольфеджио на ритмо-интонационной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музыки»,ч.I. и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C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К.,Музична Украина,1987 </w:t>
      </w:r>
    </w:p>
    <w:p w:rsidR="004C34F5" w:rsidRPr="001034D4" w:rsidRDefault="004C34F5" w:rsidP="004C34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0810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3F6F">
        <w:rPr>
          <w:rFonts w:ascii="Times New Roman" w:hAnsi="Times New Roman" w:cs="Times New Roman"/>
          <w:sz w:val="28"/>
          <w:szCs w:val="28"/>
          <w:lang w:val="uk-UA"/>
        </w:rPr>
        <w:t>Домашнее задание.</w:t>
      </w:r>
      <w:r w:rsidRPr="002F3F6F">
        <w:t xml:space="preserve"> </w:t>
      </w:r>
    </w:p>
    <w:p w:rsidR="004C34F5" w:rsidRPr="001034D4" w:rsidRDefault="004C34F5" w:rsidP="004C34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1034D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34D4">
        <w:rPr>
          <w:rFonts w:ascii="Times New Roman" w:hAnsi="Times New Roman" w:cs="Times New Roman"/>
          <w:sz w:val="28"/>
          <w:szCs w:val="28"/>
        </w:rPr>
        <w:t>1. Спеть</w:t>
      </w:r>
      <w:r>
        <w:rPr>
          <w:rFonts w:ascii="Times New Roman" w:hAnsi="Times New Roman" w:cs="Times New Roman"/>
          <w:sz w:val="28"/>
          <w:szCs w:val="28"/>
        </w:rPr>
        <w:t xml:space="preserve"> и проанализировать </w:t>
      </w:r>
      <w:r w:rsidRPr="001034D4">
        <w:rPr>
          <w:rFonts w:ascii="Times New Roman" w:hAnsi="Times New Roman" w:cs="Times New Roman"/>
          <w:sz w:val="28"/>
          <w:szCs w:val="28"/>
        </w:rPr>
        <w:t xml:space="preserve"> романс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034D4">
        <w:rPr>
          <w:rFonts w:ascii="Times New Roman" w:hAnsi="Times New Roman" w:cs="Times New Roman"/>
          <w:sz w:val="28"/>
          <w:szCs w:val="28"/>
        </w:rPr>
        <w:t xml:space="preserve"> </w:t>
      </w:r>
      <w:r w:rsidR="00F473E6">
        <w:rPr>
          <w:rFonts w:ascii="Times New Roman" w:hAnsi="Times New Roman" w:cs="Times New Roman"/>
          <w:sz w:val="28"/>
          <w:szCs w:val="28"/>
        </w:rPr>
        <w:t>Ф.Лист.</w:t>
      </w:r>
      <w:r w:rsidRPr="001034D4">
        <w:rPr>
          <w:rFonts w:ascii="Times New Roman" w:hAnsi="Times New Roman" w:cs="Times New Roman"/>
          <w:sz w:val="28"/>
          <w:szCs w:val="28"/>
        </w:rPr>
        <w:t xml:space="preserve">" </w:t>
      </w:r>
      <w:r w:rsidR="00F473E6">
        <w:rPr>
          <w:rFonts w:ascii="Times New Roman" w:hAnsi="Times New Roman" w:cs="Times New Roman"/>
          <w:sz w:val="28"/>
          <w:szCs w:val="28"/>
        </w:rPr>
        <w:t>Утром, как встаю, мечтаю</w:t>
      </w:r>
      <w:r w:rsidRPr="001034D4">
        <w:rPr>
          <w:rFonts w:ascii="Times New Roman" w:hAnsi="Times New Roman" w:cs="Times New Roman"/>
          <w:sz w:val="28"/>
          <w:szCs w:val="28"/>
        </w:rPr>
        <w:t>".</w:t>
      </w:r>
    </w:p>
    <w:p w:rsidR="004C34F5" w:rsidRPr="001034D4" w:rsidRDefault="004C34F5" w:rsidP="004C34F5">
      <w:pPr>
        <w:spacing w:after="0"/>
        <w:ind w:left="36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Pr="001034D4">
        <w:rPr>
          <w:rFonts w:ascii="Times New Roman" w:hAnsi="Times New Roman" w:cs="Times New Roman"/>
          <w:sz w:val="28"/>
          <w:szCs w:val="28"/>
          <w:lang w:val="uk-UA"/>
        </w:rPr>
        <w:t>Сделать гармонический анализ, спеть по вертикали и горизонтали: Б.Алексеев. Гармоническое сольфеджио.М., «Музыка»,1966.№</w:t>
      </w:r>
      <w:r w:rsidR="00F473E6">
        <w:rPr>
          <w:rFonts w:ascii="Times New Roman" w:hAnsi="Times New Roman" w:cs="Times New Roman"/>
          <w:sz w:val="28"/>
          <w:szCs w:val="28"/>
          <w:lang w:val="uk-UA"/>
        </w:rPr>
        <w:t>203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4F5" w:rsidRPr="006373A5" w:rsidRDefault="004C34F5" w:rsidP="004C34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3.</w:t>
      </w:r>
      <w:r w:rsidRPr="000877FE">
        <w:rPr>
          <w:rFonts w:ascii="Times New Roman" w:hAnsi="Times New Roman" w:cs="Times New Roman"/>
          <w:sz w:val="28"/>
          <w:szCs w:val="28"/>
          <w:lang w:val="uk-UA"/>
        </w:rPr>
        <w:t>И.Способин. «Сольфеджио. Двухголосие. Трёхголо</w:t>
      </w:r>
      <w:r w:rsidR="00F473E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0877FE">
        <w:rPr>
          <w:rFonts w:ascii="Times New Roman" w:hAnsi="Times New Roman" w:cs="Times New Roman"/>
          <w:sz w:val="28"/>
          <w:szCs w:val="28"/>
          <w:lang w:val="uk-UA"/>
        </w:rPr>
        <w:t>ие».М.,1991 №</w:t>
      </w:r>
      <w:r w:rsidR="00F473E6">
        <w:rPr>
          <w:rFonts w:ascii="Times New Roman" w:hAnsi="Times New Roman" w:cs="Times New Roman"/>
          <w:sz w:val="28"/>
          <w:szCs w:val="28"/>
        </w:rPr>
        <w:t>117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C34F5" w:rsidRPr="002F3F6F" w:rsidRDefault="004C34F5" w:rsidP="004C34F5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2F3F6F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>М.Серебряный</w:t>
      </w:r>
      <w:r w:rsidRPr="00081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 « Сольфеджио на ритмо-интонационной основе</w:t>
      </w:r>
      <w:r w:rsidRPr="000810C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современной эстрадной музыки»,ч.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15CAA">
        <w:rPr>
          <w:rFonts w:ascii="Times New Roman" w:hAnsi="Times New Roman" w:cs="Times New Roman"/>
          <w:sz w:val="28"/>
          <w:szCs w:val="28"/>
        </w:rPr>
        <w:t>.</w:t>
      </w:r>
      <w:r w:rsidR="00F473E6">
        <w:rPr>
          <w:rFonts w:ascii="Times New Roman" w:hAnsi="Times New Roman" w:cs="Times New Roman"/>
          <w:sz w:val="28"/>
          <w:szCs w:val="28"/>
        </w:rPr>
        <w:t>К.,Музична Украина,1987,№34,35</w:t>
      </w:r>
    </w:p>
    <w:p w:rsidR="004C34F5" w:rsidRDefault="004C34F5" w:rsidP="004C34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5.  Островский, </w:t>
      </w:r>
      <w:r w:rsidR="00F473E6">
        <w:rPr>
          <w:rFonts w:ascii="Times New Roman" w:hAnsi="Times New Roman" w:cs="Times New Roman"/>
          <w:sz w:val="28"/>
          <w:szCs w:val="28"/>
          <w:lang w:val="uk-UA"/>
        </w:rPr>
        <w:t>Соловьёв, Шокин. Сольфеджио,№231-236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4F5" w:rsidRPr="00A842B1" w:rsidRDefault="004C34F5" w:rsidP="004C34F5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6.</w:t>
      </w:r>
      <w:r w:rsidR="00F473E6" w:rsidRPr="00F473E6">
        <w:rPr>
          <w:rFonts w:ascii="Times New Roman" w:hAnsi="Times New Roman" w:cs="Times New Roman"/>
          <w:sz w:val="28"/>
          <w:szCs w:val="28"/>
          <w:lang w:val="uk-UA"/>
        </w:rPr>
        <w:t>Построить и</w:t>
      </w:r>
      <w:r w:rsidR="00F473E6">
        <w:rPr>
          <w:rFonts w:ascii="Times New Roman" w:hAnsi="Times New Roman" w:cs="Times New Roman"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sz w:val="28"/>
          <w:szCs w:val="28"/>
          <w:lang w:val="uk-UA"/>
        </w:rPr>
        <w:t>петь схемы модуляций:</w:t>
      </w:r>
      <w:r w:rsidRPr="0054723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B-dur</w:t>
      </w:r>
      <w:r w:rsidRPr="00547239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73E6" w:rsidRPr="00F47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73E6" w:rsidRPr="00F473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73E6" w:rsidRPr="00F473E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A842B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473E6" w:rsidRPr="00F473E6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F473E6" w:rsidRPr="00F473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73E6" w:rsidRPr="00F473E6"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="00F473E6" w:rsidRPr="00F473E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F473E6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F473E6" w:rsidRPr="002F3F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F3F6F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="00F473E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C34F5" w:rsidRPr="00F87FAD" w:rsidRDefault="004C34F5" w:rsidP="004C34F5">
      <w:pPr>
        <w:rPr>
          <w:rFonts w:ascii="Times New Roman" w:hAnsi="Times New Roman" w:cs="Times New Roman"/>
          <w:sz w:val="28"/>
          <w:szCs w:val="28"/>
        </w:rPr>
      </w:pPr>
      <w:r w:rsidRPr="006373A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473E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7. Диктанты  выучить  наизусть, транспонировать м.2,б.2. вверх и вниз.</w:t>
      </w:r>
    </w:p>
    <w:p w:rsidR="00BA41DF" w:rsidRPr="004C34F5" w:rsidRDefault="00BA41DF" w:rsidP="004C34F5">
      <w:pPr>
        <w:tabs>
          <w:tab w:val="left" w:pos="3945"/>
        </w:tabs>
        <w:rPr>
          <w:rFonts w:ascii="Times New Roman" w:hAnsi="Times New Roman" w:cs="Times New Roman"/>
          <w:sz w:val="28"/>
          <w:szCs w:val="28"/>
        </w:rPr>
      </w:pPr>
    </w:p>
    <w:sectPr w:rsidR="00BA41DF" w:rsidRPr="004C34F5" w:rsidSect="008E149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7F0" w:rsidRDefault="00F637F0" w:rsidP="00F473E6">
      <w:pPr>
        <w:spacing w:after="0" w:line="240" w:lineRule="auto"/>
      </w:pPr>
      <w:r>
        <w:separator/>
      </w:r>
    </w:p>
  </w:endnote>
  <w:endnote w:type="continuationSeparator" w:id="1">
    <w:p w:rsidR="00F637F0" w:rsidRDefault="00F637F0" w:rsidP="00F473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83720"/>
      <w:docPartObj>
        <w:docPartGallery w:val="Page Numbers (Bottom of Page)"/>
        <w:docPartUnique/>
      </w:docPartObj>
    </w:sdtPr>
    <w:sdtContent>
      <w:p w:rsidR="00F473E6" w:rsidRDefault="00F473E6">
        <w:pPr>
          <w:pStyle w:val="a8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473E6" w:rsidRDefault="00F473E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7F0" w:rsidRDefault="00F637F0" w:rsidP="00F473E6">
      <w:pPr>
        <w:spacing w:after="0" w:line="240" w:lineRule="auto"/>
      </w:pPr>
      <w:r>
        <w:separator/>
      </w:r>
    </w:p>
  </w:footnote>
  <w:footnote w:type="continuationSeparator" w:id="1">
    <w:p w:rsidR="00F637F0" w:rsidRDefault="00F637F0" w:rsidP="00F473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1DF"/>
    <w:rsid w:val="001023E8"/>
    <w:rsid w:val="00447AA8"/>
    <w:rsid w:val="004C34F5"/>
    <w:rsid w:val="008E1496"/>
    <w:rsid w:val="009322B3"/>
    <w:rsid w:val="00A01137"/>
    <w:rsid w:val="00A90C90"/>
    <w:rsid w:val="00BA41DF"/>
    <w:rsid w:val="00F473E6"/>
    <w:rsid w:val="00F63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34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C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4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4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473E6"/>
  </w:style>
  <w:style w:type="paragraph" w:styleId="a8">
    <w:name w:val="footer"/>
    <w:basedOn w:val="a"/>
    <w:link w:val="a9"/>
    <w:uiPriority w:val="99"/>
    <w:unhideWhenUsed/>
    <w:rsid w:val="00F473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73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Tanechka</dc:creator>
  <cp:lastModifiedBy>Tanechka</cp:lastModifiedBy>
  <cp:revision>4</cp:revision>
  <dcterms:created xsi:type="dcterms:W3CDTF">2022-02-09T09:03:00Z</dcterms:created>
  <dcterms:modified xsi:type="dcterms:W3CDTF">2022-02-09T11:10:00Z</dcterms:modified>
</cp:coreProperties>
</file>