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A2430F" w:rsidP="00FC057B">
      <w:pPr>
        <w:rPr>
          <w:rFonts w:ascii="Times New Roman" w:hAnsi="Times New Roman" w:cs="Times New Roman"/>
          <w:sz w:val="32"/>
          <w:szCs w:val="32"/>
        </w:rPr>
      </w:pPr>
      <w:r w:rsidRPr="00A2430F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>машнее задание по дисциплине «Основы музыкальной критики» для студентов 2 курса специальности 53.02.07 «Теория музыки».</w:t>
      </w:r>
    </w:p>
    <w:p w:rsidR="00A2430F" w:rsidRDefault="00A2430F" w:rsidP="00FC057B">
      <w:pPr>
        <w:rPr>
          <w:rFonts w:ascii="Times New Roman" w:hAnsi="Times New Roman" w:cs="Times New Roman"/>
          <w:sz w:val="32"/>
          <w:szCs w:val="32"/>
        </w:rPr>
      </w:pPr>
    </w:p>
    <w:p w:rsidR="00EE6D64" w:rsidRPr="00EE6D64" w:rsidRDefault="00EE6D64" w:rsidP="00023F8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6D64">
        <w:rPr>
          <w:rFonts w:ascii="Times New Roman" w:hAnsi="Times New Roman" w:cs="Times New Roman"/>
          <w:b/>
          <w:sz w:val="32"/>
          <w:szCs w:val="32"/>
        </w:rPr>
        <w:t xml:space="preserve">Тема № </w:t>
      </w:r>
      <w:r w:rsidR="003A43F3">
        <w:rPr>
          <w:rFonts w:ascii="Times New Roman" w:hAnsi="Times New Roman" w:cs="Times New Roman"/>
          <w:b/>
          <w:sz w:val="32"/>
          <w:szCs w:val="32"/>
        </w:rPr>
        <w:t>19:</w:t>
      </w:r>
      <w:r w:rsidRPr="00EE6D6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A43F3" w:rsidRPr="003A43F3">
        <w:rPr>
          <w:rFonts w:ascii="Times New Roman" w:hAnsi="Times New Roman" w:cs="Times New Roman"/>
          <w:b/>
          <w:sz w:val="32"/>
          <w:szCs w:val="32"/>
        </w:rPr>
        <w:t>Жанр музыкально-критического обзора на современном этапе</w:t>
      </w:r>
      <w:r w:rsidRPr="00EE6D64">
        <w:rPr>
          <w:rFonts w:ascii="Times New Roman" w:hAnsi="Times New Roman" w:cs="Times New Roman"/>
          <w:b/>
          <w:sz w:val="32"/>
          <w:szCs w:val="32"/>
        </w:rPr>
        <w:t>».</w:t>
      </w:r>
    </w:p>
    <w:p w:rsidR="002857E0" w:rsidRDefault="002857E0" w:rsidP="00FC057B">
      <w:pPr>
        <w:rPr>
          <w:rFonts w:ascii="Times New Roman" w:hAnsi="Times New Roman" w:cs="Times New Roman"/>
          <w:sz w:val="32"/>
          <w:szCs w:val="32"/>
        </w:rPr>
      </w:pPr>
    </w:p>
    <w:p w:rsidR="002857E0" w:rsidRDefault="002857E0" w:rsidP="00FC0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857E0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E746AF" w:rsidRDefault="00E746AF" w:rsidP="00E746AF">
      <w:pPr>
        <w:pStyle w:val="a3"/>
        <w:ind w:left="1430"/>
        <w:rPr>
          <w:rFonts w:ascii="Times New Roman" w:hAnsi="Times New Roman" w:cs="Times New Roman"/>
          <w:b/>
          <w:sz w:val="32"/>
          <w:szCs w:val="32"/>
        </w:rPr>
      </w:pPr>
    </w:p>
    <w:p w:rsidR="007011B5" w:rsidRDefault="00E746AF" w:rsidP="00D3150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выражается специфика жанра музыкально-критического обзора на современном этапе?</w:t>
      </w:r>
    </w:p>
    <w:p w:rsidR="00E746AF" w:rsidRDefault="00E746AF" w:rsidP="00D3150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два направления составляют содержание статей в данном жанре?</w:t>
      </w:r>
    </w:p>
    <w:p w:rsidR="00E746AF" w:rsidRDefault="00E746AF" w:rsidP="00D3150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требования предъявляются к критику музыковеду при создании статьи в жанре музыкально-критического обзора.</w:t>
      </w:r>
      <w:bookmarkStart w:id="0" w:name="_GoBack"/>
      <w:bookmarkEnd w:id="0"/>
    </w:p>
    <w:p w:rsidR="00E746AF" w:rsidRPr="00023F8D" w:rsidRDefault="00E746AF" w:rsidP="00023F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Приведите примеры статей в данном жанре.</w:t>
      </w:r>
    </w:p>
    <w:p w:rsidR="007023BA" w:rsidRDefault="007023BA" w:rsidP="007023BA">
      <w:pPr>
        <w:pStyle w:val="a3"/>
        <w:spacing w:line="360" w:lineRule="auto"/>
        <w:ind w:left="1211"/>
        <w:rPr>
          <w:rFonts w:ascii="Times New Roman" w:hAnsi="Times New Roman" w:cs="Times New Roman"/>
          <w:sz w:val="32"/>
          <w:szCs w:val="32"/>
        </w:rPr>
      </w:pPr>
    </w:p>
    <w:p w:rsidR="00D3150D" w:rsidRPr="00D3150D" w:rsidRDefault="00D3150D" w:rsidP="00D3150D">
      <w:pPr>
        <w:pStyle w:val="a3"/>
        <w:spacing w:line="360" w:lineRule="auto"/>
        <w:ind w:left="1430"/>
        <w:rPr>
          <w:rFonts w:ascii="Times New Roman" w:hAnsi="Times New Roman" w:cs="Times New Roman"/>
          <w:b/>
          <w:sz w:val="32"/>
          <w:szCs w:val="32"/>
        </w:rPr>
      </w:pPr>
    </w:p>
    <w:p w:rsidR="00D3150D" w:rsidRPr="00D3150D" w:rsidRDefault="00D3150D" w:rsidP="00D315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3150D">
        <w:rPr>
          <w:rFonts w:ascii="Times New Roman" w:hAnsi="Times New Roman" w:cs="Times New Roman"/>
          <w:b/>
          <w:sz w:val="32"/>
          <w:szCs w:val="32"/>
        </w:rPr>
        <w:t xml:space="preserve">Составить проект статьи </w:t>
      </w:r>
      <w:r w:rsidR="00E746AF">
        <w:rPr>
          <w:rFonts w:ascii="Times New Roman" w:hAnsi="Times New Roman" w:cs="Times New Roman"/>
          <w:b/>
          <w:sz w:val="32"/>
          <w:szCs w:val="32"/>
        </w:rPr>
        <w:t>в жанре музыкально-критического обзора.</w:t>
      </w:r>
      <w:r w:rsidRPr="00D315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38BE" w:rsidRPr="00ED38BE" w:rsidRDefault="00ED38BE" w:rsidP="00FC057B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862610" w:rsidRPr="001E3B24" w:rsidRDefault="00167900" w:rsidP="001E3B24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1E3B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057B" w:rsidRPr="009A216E" w:rsidRDefault="00FC057B" w:rsidP="009A216E">
      <w:pPr>
        <w:rPr>
          <w:rFonts w:ascii="Times New Roman" w:hAnsi="Times New Roman" w:cs="Times New Roman"/>
          <w:sz w:val="32"/>
          <w:szCs w:val="32"/>
        </w:rPr>
      </w:pPr>
    </w:p>
    <w:p w:rsidR="002857E0" w:rsidRPr="00FC057B" w:rsidRDefault="00432D2E" w:rsidP="00FC057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C057B">
        <w:rPr>
          <w:rFonts w:ascii="Times New Roman" w:hAnsi="Times New Roman" w:cs="Times New Roman"/>
          <w:b/>
          <w:sz w:val="32"/>
          <w:szCs w:val="32"/>
        </w:rPr>
        <w:t>Рекомендованная л</w:t>
      </w:r>
      <w:r w:rsidR="00ED38BE" w:rsidRPr="00FC057B">
        <w:rPr>
          <w:rFonts w:ascii="Times New Roman" w:hAnsi="Times New Roman" w:cs="Times New Roman"/>
          <w:b/>
          <w:sz w:val="32"/>
          <w:szCs w:val="32"/>
        </w:rPr>
        <w:t>итература:</w:t>
      </w:r>
    </w:p>
    <w:p w:rsidR="00EE747F" w:rsidRDefault="00EE747F" w:rsidP="00FC057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32D2E" w:rsidRPr="00432D2E" w:rsidRDefault="00432D2E" w:rsidP="00952130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Курышова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 Т. А. Музыкальная журналистика и музыкальная критика.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Учеб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. Пособие для студентов вузов, обучающихся по специальности «Музыковедение». М., изд-во ВЛАДОС-ПРЕСС, 2007. – 295с. </w:t>
      </w:r>
    </w:p>
    <w:p w:rsidR="00ED38BE" w:rsidRPr="002857E0" w:rsidRDefault="00432D2E" w:rsidP="00952130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32D2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432D2E">
        <w:rPr>
          <w:rFonts w:ascii="Times New Roman" w:hAnsi="Times New Roman" w:cs="Times New Roman"/>
          <w:sz w:val="32"/>
          <w:szCs w:val="32"/>
        </w:rPr>
        <w:t xml:space="preserve"> Интернет-ресурсы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D38BE" w:rsidRPr="002857E0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B5D"/>
    <w:multiLevelType w:val="hybridMultilevel"/>
    <w:tmpl w:val="38BC1384"/>
    <w:lvl w:ilvl="0" w:tplc="28C43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F4BE1"/>
    <w:multiLevelType w:val="hybridMultilevel"/>
    <w:tmpl w:val="DCDC99C6"/>
    <w:lvl w:ilvl="0" w:tplc="3C585D5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E6E736E"/>
    <w:multiLevelType w:val="hybridMultilevel"/>
    <w:tmpl w:val="A5068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26F0"/>
    <w:multiLevelType w:val="hybridMultilevel"/>
    <w:tmpl w:val="C2387E18"/>
    <w:lvl w:ilvl="0" w:tplc="FB66424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3757"/>
    <w:multiLevelType w:val="hybridMultilevel"/>
    <w:tmpl w:val="3220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343E"/>
    <w:multiLevelType w:val="hybridMultilevel"/>
    <w:tmpl w:val="D9AACC50"/>
    <w:lvl w:ilvl="0" w:tplc="1ADA6D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81C7EE6"/>
    <w:multiLevelType w:val="hybridMultilevel"/>
    <w:tmpl w:val="11FAF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65320"/>
    <w:multiLevelType w:val="hybridMultilevel"/>
    <w:tmpl w:val="5692A3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5"/>
    <w:rsid w:val="00023F8D"/>
    <w:rsid w:val="00026CF0"/>
    <w:rsid w:val="00035574"/>
    <w:rsid w:val="00044CD9"/>
    <w:rsid w:val="0004529A"/>
    <w:rsid w:val="000E7706"/>
    <w:rsid w:val="001036BA"/>
    <w:rsid w:val="00167900"/>
    <w:rsid w:val="001D01DC"/>
    <w:rsid w:val="001E3B24"/>
    <w:rsid w:val="0026076F"/>
    <w:rsid w:val="00280603"/>
    <w:rsid w:val="002857E0"/>
    <w:rsid w:val="002D2639"/>
    <w:rsid w:val="002F101C"/>
    <w:rsid w:val="00303A5E"/>
    <w:rsid w:val="003572AB"/>
    <w:rsid w:val="003A43F3"/>
    <w:rsid w:val="003D59C6"/>
    <w:rsid w:val="00432D2E"/>
    <w:rsid w:val="00466F86"/>
    <w:rsid w:val="00490252"/>
    <w:rsid w:val="00494FF6"/>
    <w:rsid w:val="00513D81"/>
    <w:rsid w:val="00564FDE"/>
    <w:rsid w:val="005F36B6"/>
    <w:rsid w:val="00606755"/>
    <w:rsid w:val="006B02BF"/>
    <w:rsid w:val="007011B5"/>
    <w:rsid w:val="007023BA"/>
    <w:rsid w:val="00710B43"/>
    <w:rsid w:val="007965EA"/>
    <w:rsid w:val="007D3C54"/>
    <w:rsid w:val="00862610"/>
    <w:rsid w:val="00887099"/>
    <w:rsid w:val="008A0411"/>
    <w:rsid w:val="00952130"/>
    <w:rsid w:val="009A216E"/>
    <w:rsid w:val="009E7FBB"/>
    <w:rsid w:val="00A2430F"/>
    <w:rsid w:val="00AD4F72"/>
    <w:rsid w:val="00AE10A9"/>
    <w:rsid w:val="00AE37F7"/>
    <w:rsid w:val="00AF35AC"/>
    <w:rsid w:val="00B27A59"/>
    <w:rsid w:val="00B57049"/>
    <w:rsid w:val="00BE0473"/>
    <w:rsid w:val="00BE1A0C"/>
    <w:rsid w:val="00BF5AEA"/>
    <w:rsid w:val="00C17596"/>
    <w:rsid w:val="00C73453"/>
    <w:rsid w:val="00C96878"/>
    <w:rsid w:val="00CC730C"/>
    <w:rsid w:val="00D016F5"/>
    <w:rsid w:val="00D3150D"/>
    <w:rsid w:val="00D40D9A"/>
    <w:rsid w:val="00DA2573"/>
    <w:rsid w:val="00DF2385"/>
    <w:rsid w:val="00E156D8"/>
    <w:rsid w:val="00E32DDF"/>
    <w:rsid w:val="00E746AF"/>
    <w:rsid w:val="00EA75DD"/>
    <w:rsid w:val="00ED38BE"/>
    <w:rsid w:val="00EE6D64"/>
    <w:rsid w:val="00EE747F"/>
    <w:rsid w:val="00F53CAE"/>
    <w:rsid w:val="00F969D4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2020-05-27T08:36:00Z</dcterms:created>
  <dcterms:modified xsi:type="dcterms:W3CDTF">2020-05-27T08:36:00Z</dcterms:modified>
</cp:coreProperties>
</file>