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4E" w:rsidRDefault="00B60149" w:rsidP="00B60149">
      <w:pPr>
        <w:pStyle w:val="a3"/>
        <w:tabs>
          <w:tab w:val="left" w:pos="2235"/>
          <w:tab w:val="center" w:pos="4677"/>
        </w:tabs>
        <w:ind w:firstLine="0"/>
        <w:jc w:val="center"/>
        <w:rPr>
          <w:sz w:val="28"/>
        </w:rPr>
      </w:pPr>
      <w:r>
        <w:rPr>
          <w:sz w:val="28"/>
        </w:rPr>
        <w:t>Методика преподавания сольфеджио.</w:t>
      </w:r>
      <w:r>
        <w:rPr>
          <w:sz w:val="28"/>
          <w:lang w:val="en-US"/>
        </w:rPr>
        <w:tab/>
      </w:r>
      <w:r w:rsidR="00910F4D">
        <w:rPr>
          <w:sz w:val="28"/>
          <w:lang w:val="en-US"/>
        </w:rPr>
        <w:t>II</w:t>
      </w:r>
      <w:r w:rsidR="00910F4D" w:rsidRPr="00B60149">
        <w:rPr>
          <w:sz w:val="28"/>
        </w:rPr>
        <w:t xml:space="preserve"> ТМ Урок</w:t>
      </w:r>
      <w:r w:rsidR="0025254E">
        <w:rPr>
          <w:sz w:val="28"/>
        </w:rPr>
        <w:t xml:space="preserve"> 8.</w:t>
      </w:r>
    </w:p>
    <w:p w:rsidR="0025254E" w:rsidRDefault="00910F4D" w:rsidP="00B60149">
      <w:pPr>
        <w:pStyle w:val="a3"/>
        <w:ind w:firstLine="0"/>
        <w:jc w:val="center"/>
        <w:rPr>
          <w:smallCaps/>
          <w:sz w:val="28"/>
        </w:rPr>
      </w:pPr>
      <w:proofErr w:type="spellStart"/>
      <w:r>
        <w:rPr>
          <w:smallCaps/>
          <w:sz w:val="28"/>
        </w:rPr>
        <w:t>Тема.</w:t>
      </w:r>
      <w:r w:rsidR="0025254E">
        <w:rPr>
          <w:smallCaps/>
          <w:sz w:val="28"/>
        </w:rPr>
        <w:t>Развитие</w:t>
      </w:r>
      <w:proofErr w:type="spellEnd"/>
      <w:r w:rsidR="0025254E">
        <w:rPr>
          <w:smallCaps/>
          <w:sz w:val="28"/>
        </w:rPr>
        <w:t xml:space="preserve"> чувства </w:t>
      </w:r>
      <w:proofErr w:type="spellStart"/>
      <w:r w:rsidR="0025254E">
        <w:rPr>
          <w:smallCaps/>
          <w:sz w:val="28"/>
        </w:rPr>
        <w:t>метро-ритма</w:t>
      </w:r>
      <w:proofErr w:type="spellEnd"/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 xml:space="preserve">В музыке </w:t>
      </w:r>
      <w:proofErr w:type="spellStart"/>
      <w:r w:rsidRPr="001E5305">
        <w:rPr>
          <w:szCs w:val="28"/>
        </w:rPr>
        <w:t>звуковысотность</w:t>
      </w:r>
      <w:proofErr w:type="spellEnd"/>
      <w:r w:rsidRPr="001E5305">
        <w:rPr>
          <w:szCs w:val="28"/>
        </w:rPr>
        <w:t xml:space="preserve"> не отделима от </w:t>
      </w:r>
      <w:proofErr w:type="spellStart"/>
      <w:r w:rsidRPr="001E5305">
        <w:rPr>
          <w:szCs w:val="28"/>
        </w:rPr>
        <w:t>метро-ритма</w:t>
      </w:r>
      <w:proofErr w:type="spellEnd"/>
      <w:r w:rsidRPr="001E5305">
        <w:rPr>
          <w:szCs w:val="28"/>
        </w:rPr>
        <w:t>, т. е. интонационный слух и метроритмическое чувство развиваются одновременно.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>Все физиологические процессы в природе и человеческом организме происходят в определенном времени: времена года, время дня и ночи, сна и бодрствования и т. д. Музыка – искусство, для которого очень важно время: оно существует во времени.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 xml:space="preserve">Роль временной организации играет в музыке </w:t>
      </w:r>
      <w:proofErr w:type="spellStart"/>
      <w:r w:rsidRPr="001E5305">
        <w:rPr>
          <w:i/>
          <w:iCs/>
          <w:szCs w:val="28"/>
        </w:rPr>
        <w:t>метро-ритм</w:t>
      </w:r>
      <w:proofErr w:type="spellEnd"/>
      <w:r w:rsidRPr="001E5305">
        <w:rPr>
          <w:szCs w:val="28"/>
        </w:rPr>
        <w:t xml:space="preserve">. </w:t>
      </w:r>
      <w:r w:rsidRPr="001E5305">
        <w:rPr>
          <w:szCs w:val="28"/>
        </w:rPr>
        <w:br/>
        <w:t xml:space="preserve">О роли </w:t>
      </w:r>
      <w:proofErr w:type="spellStart"/>
      <w:r w:rsidRPr="001E5305">
        <w:rPr>
          <w:szCs w:val="28"/>
        </w:rPr>
        <w:t>метро-ритма</w:t>
      </w:r>
      <w:proofErr w:type="spellEnd"/>
      <w:r w:rsidRPr="001E5305">
        <w:rPr>
          <w:szCs w:val="28"/>
        </w:rPr>
        <w:t xml:space="preserve"> говорили многие ученые, исследователи, психологи. Их волновала связь влияния музыкального ритма на человека, его ощущения, его развитие. 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>Например, психолог Теплов писал, что музыка воспринимается не только слухом, но и всеми клетками организма.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>Методист-педагог Давыдова дает определение: «Эмоциональная реакция на ритм есть простейшее проявление музыкальности» (стр. 62, «Методика»).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>При слушании музыки возникает потребность дышать и двигаться в слышимом ритме.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 xml:space="preserve">Швейцарский композитор </w:t>
      </w:r>
      <w:proofErr w:type="spellStart"/>
      <w:r w:rsidRPr="001E5305">
        <w:rPr>
          <w:szCs w:val="28"/>
        </w:rPr>
        <w:t>Жак-Далькроз</w:t>
      </w:r>
      <w:proofErr w:type="spellEnd"/>
      <w:r w:rsidRPr="001E5305">
        <w:rPr>
          <w:szCs w:val="28"/>
        </w:rPr>
        <w:t xml:space="preserve"> создал целую школу ритмического воспитания – «Ритмика» (в 20 г. ХХ века). Он писал: «Я слышу – я ощущаю», – подчеркивая влияние </w:t>
      </w:r>
      <w:proofErr w:type="spellStart"/>
      <w:r w:rsidRPr="001E5305">
        <w:rPr>
          <w:szCs w:val="28"/>
        </w:rPr>
        <w:t>метро-ритма</w:t>
      </w:r>
      <w:proofErr w:type="spellEnd"/>
      <w:r w:rsidRPr="001E5305">
        <w:rPr>
          <w:szCs w:val="28"/>
        </w:rPr>
        <w:t xml:space="preserve"> на двигательную функцию человека.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 xml:space="preserve">Теория ритмики нашла отражение еще в одной системе, уже 40 – 50 годах ХХ века. Это система Карла </w:t>
      </w:r>
      <w:proofErr w:type="spellStart"/>
      <w:r w:rsidRPr="001E5305">
        <w:rPr>
          <w:szCs w:val="28"/>
        </w:rPr>
        <w:t>Орфа</w:t>
      </w:r>
      <w:proofErr w:type="spellEnd"/>
      <w:r w:rsidRPr="001E5305">
        <w:rPr>
          <w:szCs w:val="28"/>
        </w:rPr>
        <w:t xml:space="preserve">, австрийского композитора, педагога, методиста, в которой значительное место отводилось </w:t>
      </w:r>
      <w:proofErr w:type="spellStart"/>
      <w:r w:rsidRPr="001E5305">
        <w:rPr>
          <w:szCs w:val="28"/>
        </w:rPr>
        <w:t>метро-ритмическому</w:t>
      </w:r>
      <w:proofErr w:type="spellEnd"/>
      <w:r w:rsidRPr="001E5305">
        <w:rPr>
          <w:szCs w:val="28"/>
        </w:rPr>
        <w:t xml:space="preserve"> воспитанию детей.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>В современных методиках нашего Отечества (</w:t>
      </w:r>
      <w:proofErr w:type="spellStart"/>
      <w:r w:rsidRPr="001E5305">
        <w:rPr>
          <w:szCs w:val="28"/>
        </w:rPr>
        <w:t>Огороднов</w:t>
      </w:r>
      <w:proofErr w:type="spellEnd"/>
      <w:r w:rsidRPr="001E5305">
        <w:rPr>
          <w:szCs w:val="28"/>
        </w:rPr>
        <w:t xml:space="preserve">, </w:t>
      </w:r>
      <w:proofErr w:type="spellStart"/>
      <w:r w:rsidRPr="001E5305">
        <w:rPr>
          <w:szCs w:val="28"/>
        </w:rPr>
        <w:t>Шатковский</w:t>
      </w:r>
      <w:proofErr w:type="spellEnd"/>
      <w:r w:rsidRPr="001E5305">
        <w:rPr>
          <w:szCs w:val="28"/>
        </w:rPr>
        <w:t xml:space="preserve">) значительная роль отводится </w:t>
      </w:r>
      <w:proofErr w:type="spellStart"/>
      <w:r w:rsidRPr="001E5305">
        <w:rPr>
          <w:szCs w:val="28"/>
        </w:rPr>
        <w:t>метро-ритмическому</w:t>
      </w:r>
      <w:proofErr w:type="spellEnd"/>
      <w:r w:rsidRPr="001E5305">
        <w:rPr>
          <w:szCs w:val="28"/>
        </w:rPr>
        <w:t xml:space="preserve"> воспитанию, различным упражнениям по развитию чувства </w:t>
      </w:r>
      <w:proofErr w:type="spellStart"/>
      <w:r w:rsidRPr="001E5305">
        <w:rPr>
          <w:szCs w:val="28"/>
        </w:rPr>
        <w:t>метро-ритма</w:t>
      </w:r>
      <w:proofErr w:type="spellEnd"/>
      <w:r w:rsidRPr="001E5305">
        <w:rPr>
          <w:szCs w:val="28"/>
        </w:rPr>
        <w:t>.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>Теория музыки дает следующие определения этих теоретических понятий: метр, ритм, размер.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i/>
          <w:iCs/>
          <w:szCs w:val="28"/>
        </w:rPr>
        <w:t>Метр</w:t>
      </w:r>
      <w:r w:rsidRPr="001E5305">
        <w:rPr>
          <w:szCs w:val="28"/>
        </w:rPr>
        <w:t xml:space="preserve"> – равномерное чередование сильных и слабых долей времени.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i/>
          <w:iCs/>
          <w:szCs w:val="28"/>
        </w:rPr>
        <w:t>Ритм</w:t>
      </w:r>
      <w:r w:rsidRPr="001E5305">
        <w:rPr>
          <w:szCs w:val="28"/>
        </w:rPr>
        <w:t xml:space="preserve"> – соотношение длительностей в их последовательности.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i/>
          <w:iCs/>
          <w:szCs w:val="28"/>
        </w:rPr>
        <w:t>Размер</w:t>
      </w:r>
      <w:r w:rsidRPr="001E5305">
        <w:rPr>
          <w:szCs w:val="28"/>
        </w:rPr>
        <w:t xml:space="preserve"> – выражение долей метра определенной длительностью. (Вахромеев).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 xml:space="preserve">Практически в понятие </w:t>
      </w:r>
      <w:proofErr w:type="spellStart"/>
      <w:r w:rsidRPr="001E5305">
        <w:rPr>
          <w:szCs w:val="28"/>
        </w:rPr>
        <w:t>метро-ритма</w:t>
      </w:r>
      <w:proofErr w:type="spellEnd"/>
      <w:r w:rsidRPr="001E5305">
        <w:rPr>
          <w:szCs w:val="28"/>
        </w:rPr>
        <w:t xml:space="preserve"> входит 3 аспекта:</w:t>
      </w:r>
    </w:p>
    <w:p w:rsidR="0025254E" w:rsidRPr="001E5305" w:rsidRDefault="0025254E" w:rsidP="0025254E">
      <w:pPr>
        <w:pStyle w:val="3"/>
        <w:numPr>
          <w:ilvl w:val="0"/>
          <w:numId w:val="1"/>
        </w:numPr>
        <w:spacing w:line="240" w:lineRule="auto"/>
        <w:rPr>
          <w:szCs w:val="28"/>
        </w:rPr>
      </w:pPr>
      <w:r w:rsidRPr="001E5305">
        <w:rPr>
          <w:szCs w:val="28"/>
        </w:rPr>
        <w:t>Ощущение равномерного движения в различных темпах.</w:t>
      </w:r>
    </w:p>
    <w:p w:rsidR="0025254E" w:rsidRPr="001E5305" w:rsidRDefault="0025254E" w:rsidP="0025254E">
      <w:pPr>
        <w:pStyle w:val="3"/>
        <w:numPr>
          <w:ilvl w:val="0"/>
          <w:numId w:val="1"/>
        </w:numPr>
        <w:spacing w:line="240" w:lineRule="auto"/>
        <w:rPr>
          <w:szCs w:val="28"/>
        </w:rPr>
      </w:pPr>
      <w:r w:rsidRPr="001E5305">
        <w:rPr>
          <w:szCs w:val="28"/>
        </w:rPr>
        <w:t>Ощущение размера, т. е. чередование сильных и слабых долей.</w:t>
      </w:r>
    </w:p>
    <w:p w:rsidR="0025254E" w:rsidRPr="001E5305" w:rsidRDefault="0025254E" w:rsidP="0025254E">
      <w:pPr>
        <w:pStyle w:val="3"/>
        <w:numPr>
          <w:ilvl w:val="0"/>
          <w:numId w:val="1"/>
        </w:numPr>
        <w:spacing w:line="240" w:lineRule="auto"/>
        <w:rPr>
          <w:szCs w:val="28"/>
        </w:rPr>
      </w:pPr>
      <w:r w:rsidRPr="001E5305">
        <w:rPr>
          <w:szCs w:val="28"/>
        </w:rPr>
        <w:t>Осознание и ощущение сочетаний звуков различных длительностей, т. е. ритмический рисунок.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 xml:space="preserve">Художественное произведение не может характеризоваться абсолютной физической равномерностью. В музыке есть ускорение и </w:t>
      </w:r>
      <w:r w:rsidRPr="001E5305">
        <w:rPr>
          <w:szCs w:val="28"/>
        </w:rPr>
        <w:lastRenderedPageBreak/>
        <w:t xml:space="preserve">замедление темпа и, в целом, действует закон </w:t>
      </w:r>
      <w:r w:rsidRPr="001E5305">
        <w:rPr>
          <w:i/>
          <w:iCs/>
          <w:szCs w:val="28"/>
        </w:rPr>
        <w:t>равновесия</w:t>
      </w:r>
      <w:r w:rsidRPr="001E5305">
        <w:rPr>
          <w:szCs w:val="28"/>
        </w:rPr>
        <w:t>, т. е. всякое ускорение ведет за собой замедление (Гарбузов, «Зонная природа темпа и ритма», М., 1950.).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 xml:space="preserve">Природа чувства </w:t>
      </w:r>
      <w:proofErr w:type="spellStart"/>
      <w:r w:rsidRPr="001E5305">
        <w:rPr>
          <w:szCs w:val="28"/>
        </w:rPr>
        <w:t>метро-ритма</w:t>
      </w:r>
      <w:proofErr w:type="spellEnd"/>
      <w:r w:rsidRPr="001E5305">
        <w:rPr>
          <w:szCs w:val="28"/>
        </w:rPr>
        <w:t xml:space="preserve"> требует его закрепления в двигательных процессах. При игре на инструментах этому способствует </w:t>
      </w:r>
      <w:r w:rsidRPr="001E5305">
        <w:rPr>
          <w:i/>
          <w:iCs/>
          <w:szCs w:val="28"/>
        </w:rPr>
        <w:t>моторный процесс</w:t>
      </w:r>
      <w:r w:rsidRPr="001E5305">
        <w:rPr>
          <w:szCs w:val="28"/>
        </w:rPr>
        <w:t xml:space="preserve"> исполнения, в сольфеджио – движение (хлопки, ходьба, прыжки, бег, танец и т. </w:t>
      </w:r>
      <w:proofErr w:type="spellStart"/>
      <w:r w:rsidRPr="001E5305">
        <w:rPr>
          <w:szCs w:val="28"/>
        </w:rPr>
        <w:t>д</w:t>
      </w:r>
      <w:proofErr w:type="spellEnd"/>
      <w:r w:rsidRPr="001E5305">
        <w:rPr>
          <w:szCs w:val="28"/>
        </w:rPr>
        <w:t>).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 xml:space="preserve">Работа по воспитанию чувства </w:t>
      </w:r>
      <w:proofErr w:type="spellStart"/>
      <w:r w:rsidRPr="001E5305">
        <w:rPr>
          <w:szCs w:val="28"/>
        </w:rPr>
        <w:t>метро-ритма</w:t>
      </w:r>
      <w:proofErr w:type="spellEnd"/>
      <w:r w:rsidRPr="001E5305">
        <w:rPr>
          <w:szCs w:val="28"/>
        </w:rPr>
        <w:t xml:space="preserve"> ведется еще с подгруппы. Все формы работы также идут в определенном темпе и ритме.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 xml:space="preserve">Поскольку, временное восприятие музыки существует в 3-х видах, то и воспитание и обучение следует проводить так, чтобы дети осознали 3 понятия: 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 xml:space="preserve">а) метр, пульс; 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 xml:space="preserve">б) размер: сильная, слабая доля; 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>в) ритмический рисунок.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>Дети должны это осознать через движение: хлопки, удары ногой, подскоки и т. д.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>Особая роль на уроке сольфеджио отводится такой проблеме, как тактирование.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i/>
          <w:iCs/>
          <w:szCs w:val="28"/>
        </w:rPr>
        <w:t>Тактирование</w:t>
      </w:r>
      <w:r w:rsidRPr="001E5305">
        <w:rPr>
          <w:szCs w:val="28"/>
        </w:rPr>
        <w:t xml:space="preserve"> – «это автоматизированное отражение темпа» (Островский).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>Очень важно организовать детей, чтобы они ощущали сильные доли (хлопки, удар, пульсацию).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>Тактирование можно отразить в различных жестах. Они описаны в литературе.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 xml:space="preserve">Учащихся следует воспитать так, чтобы они ощущали сильные доли, (хлопок, удар) и постепенно перевести их на схему: </w:t>
      </w:r>
      <w:proofErr w:type="spellStart"/>
      <w:r w:rsidRPr="001E5305">
        <w:rPr>
          <w:szCs w:val="28"/>
        </w:rPr>
        <w:t>метро-ритмический</w:t>
      </w:r>
      <w:proofErr w:type="spellEnd"/>
      <w:r w:rsidRPr="001E5305">
        <w:rPr>
          <w:szCs w:val="28"/>
        </w:rPr>
        <w:t xml:space="preserve"> акцент выражается ладовым жестом.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proofErr w:type="spellStart"/>
      <w:r w:rsidRPr="001E5305">
        <w:rPr>
          <w:szCs w:val="28"/>
        </w:rPr>
        <w:t>Шатковский</w:t>
      </w:r>
      <w:proofErr w:type="spellEnd"/>
      <w:r w:rsidRPr="001E5305">
        <w:rPr>
          <w:szCs w:val="28"/>
        </w:rPr>
        <w:t xml:space="preserve"> предлагает жест: – удар по ладони – сильная доля, по пальцам – слабая.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proofErr w:type="spellStart"/>
      <w:r w:rsidRPr="001E5305">
        <w:rPr>
          <w:szCs w:val="28"/>
        </w:rPr>
        <w:t>Огороднов</w:t>
      </w:r>
      <w:proofErr w:type="spellEnd"/>
      <w:r w:rsidRPr="001E5305">
        <w:rPr>
          <w:szCs w:val="28"/>
        </w:rPr>
        <w:t xml:space="preserve"> – сильная – по ладони, слабая – кольцо. 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>Давыдова – ладонью по столу, т. к. жест «идет у детей за музыкой» (подставляется).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>За рубежом существует система закрепления слогов за ритмом, что помогает освоению ритмической группы на слух (осознание).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 xml:space="preserve">Мелодический рисунок возможно усваивать на слух, а </w:t>
      </w:r>
      <w:proofErr w:type="spellStart"/>
      <w:r w:rsidRPr="001E5305">
        <w:rPr>
          <w:szCs w:val="28"/>
        </w:rPr>
        <w:t>метро-ритмический</w:t>
      </w:r>
      <w:proofErr w:type="spellEnd"/>
      <w:r w:rsidRPr="001E5305">
        <w:rPr>
          <w:szCs w:val="28"/>
        </w:rPr>
        <w:t xml:space="preserve"> следует осваивать сначала на слух (</w:t>
      </w:r>
      <w:proofErr w:type="spellStart"/>
      <w:r w:rsidRPr="001E5305">
        <w:rPr>
          <w:szCs w:val="28"/>
          <w:lang w:val="en-US"/>
        </w:rPr>
        <w:t>ta</w:t>
      </w:r>
      <w:proofErr w:type="spellEnd"/>
      <w:r w:rsidRPr="001E5305">
        <w:rPr>
          <w:szCs w:val="28"/>
        </w:rPr>
        <w:t xml:space="preserve"> –, </w:t>
      </w:r>
      <w:proofErr w:type="spellStart"/>
      <w:r w:rsidRPr="001E5305">
        <w:rPr>
          <w:szCs w:val="28"/>
        </w:rPr>
        <w:t>ti</w:t>
      </w:r>
      <w:proofErr w:type="spellEnd"/>
      <w:r w:rsidRPr="001E5305">
        <w:rPr>
          <w:szCs w:val="28"/>
        </w:rPr>
        <w:t xml:space="preserve"> –, </w:t>
      </w:r>
      <w:proofErr w:type="spellStart"/>
      <w:r w:rsidRPr="001E5305">
        <w:rPr>
          <w:szCs w:val="28"/>
          <w:lang w:val="en-US"/>
        </w:rPr>
        <w:t>ti</w:t>
      </w:r>
      <w:proofErr w:type="spellEnd"/>
      <w:r w:rsidRPr="001E5305">
        <w:rPr>
          <w:szCs w:val="28"/>
        </w:rPr>
        <w:t>-</w:t>
      </w:r>
      <w:r w:rsidRPr="001E5305">
        <w:rPr>
          <w:szCs w:val="28"/>
          <w:lang w:val="en-US"/>
        </w:rPr>
        <w:t>re</w:t>
      </w:r>
      <w:r w:rsidRPr="001E5305">
        <w:rPr>
          <w:szCs w:val="28"/>
        </w:rPr>
        <w:t>-</w:t>
      </w:r>
      <w:proofErr w:type="spellStart"/>
      <w:r w:rsidRPr="001E5305">
        <w:rPr>
          <w:szCs w:val="28"/>
          <w:lang w:val="en-US"/>
        </w:rPr>
        <w:t>ti</w:t>
      </w:r>
      <w:proofErr w:type="spellEnd"/>
      <w:r w:rsidRPr="001E5305">
        <w:rPr>
          <w:szCs w:val="28"/>
        </w:rPr>
        <w:t xml:space="preserve"> –,</w:t>
      </w:r>
      <w:proofErr w:type="spellStart"/>
      <w:r w:rsidRPr="001E5305">
        <w:rPr>
          <w:szCs w:val="28"/>
        </w:rPr>
        <w:t>ti-ri-ti</w:t>
      </w:r>
      <w:proofErr w:type="spellEnd"/>
      <w:r w:rsidRPr="001E5305">
        <w:rPr>
          <w:szCs w:val="28"/>
        </w:rPr>
        <w:t xml:space="preserve">-). 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>Типы упражнений:</w:t>
      </w:r>
    </w:p>
    <w:p w:rsidR="0025254E" w:rsidRPr="001E5305" w:rsidRDefault="0025254E" w:rsidP="0025254E">
      <w:pPr>
        <w:pStyle w:val="3"/>
        <w:numPr>
          <w:ilvl w:val="0"/>
          <w:numId w:val="2"/>
        </w:numPr>
        <w:spacing w:line="240" w:lineRule="auto"/>
        <w:rPr>
          <w:szCs w:val="28"/>
        </w:rPr>
      </w:pPr>
      <w:r w:rsidRPr="001E5305">
        <w:rPr>
          <w:szCs w:val="28"/>
        </w:rPr>
        <w:t>Простукивание ритмического рисунка (по памяти, или знакомой мелодии): а) сильная доля, б) сильная и слабая, в) ритмический рисунок.</w:t>
      </w:r>
    </w:p>
    <w:p w:rsidR="0025254E" w:rsidRPr="001E5305" w:rsidRDefault="0025254E" w:rsidP="0025254E">
      <w:pPr>
        <w:pStyle w:val="3"/>
        <w:numPr>
          <w:ilvl w:val="0"/>
          <w:numId w:val="2"/>
        </w:numPr>
        <w:spacing w:line="240" w:lineRule="auto"/>
        <w:rPr>
          <w:szCs w:val="28"/>
        </w:rPr>
      </w:pPr>
      <w:r w:rsidRPr="001E5305">
        <w:rPr>
          <w:szCs w:val="28"/>
        </w:rPr>
        <w:t xml:space="preserve"> Сольмизация – воспроизведение слогами ритма. Без </w:t>
      </w:r>
      <w:proofErr w:type="spellStart"/>
      <w:r w:rsidRPr="001E5305">
        <w:rPr>
          <w:szCs w:val="28"/>
        </w:rPr>
        <w:t>звуковысотности</w:t>
      </w:r>
      <w:proofErr w:type="spellEnd"/>
      <w:r w:rsidRPr="001E5305">
        <w:rPr>
          <w:szCs w:val="28"/>
        </w:rPr>
        <w:t>.</w:t>
      </w:r>
    </w:p>
    <w:p w:rsidR="0025254E" w:rsidRPr="001E5305" w:rsidRDefault="0025254E" w:rsidP="0025254E">
      <w:pPr>
        <w:pStyle w:val="3"/>
        <w:numPr>
          <w:ilvl w:val="0"/>
          <w:numId w:val="2"/>
        </w:numPr>
        <w:spacing w:line="240" w:lineRule="auto"/>
        <w:rPr>
          <w:szCs w:val="28"/>
        </w:rPr>
      </w:pPr>
      <w:r w:rsidRPr="001E5305">
        <w:rPr>
          <w:szCs w:val="28"/>
        </w:rPr>
        <w:t xml:space="preserve">На слоги – </w:t>
      </w:r>
      <w:proofErr w:type="spellStart"/>
      <w:r w:rsidRPr="001E5305">
        <w:rPr>
          <w:szCs w:val="28"/>
          <w:lang w:val="en-US"/>
        </w:rPr>
        <w:t>ta</w:t>
      </w:r>
      <w:proofErr w:type="spellEnd"/>
      <w:r w:rsidRPr="001E5305">
        <w:rPr>
          <w:szCs w:val="28"/>
        </w:rPr>
        <w:t xml:space="preserve">, </w:t>
      </w:r>
      <w:proofErr w:type="spellStart"/>
      <w:r w:rsidRPr="001E5305">
        <w:rPr>
          <w:szCs w:val="28"/>
          <w:lang w:val="en-US"/>
        </w:rPr>
        <w:t>ti</w:t>
      </w:r>
      <w:proofErr w:type="spellEnd"/>
      <w:r w:rsidRPr="001E5305">
        <w:rPr>
          <w:szCs w:val="28"/>
        </w:rPr>
        <w:t xml:space="preserve"> (</w:t>
      </w:r>
      <w:proofErr w:type="spellStart"/>
      <w:r w:rsidRPr="001E5305">
        <w:rPr>
          <w:szCs w:val="28"/>
        </w:rPr>
        <w:t>Орф</w:t>
      </w:r>
      <w:proofErr w:type="spellEnd"/>
      <w:r w:rsidRPr="001E5305">
        <w:rPr>
          <w:szCs w:val="28"/>
        </w:rPr>
        <w:t>) – проговаривание.</w:t>
      </w:r>
    </w:p>
    <w:p w:rsidR="0025254E" w:rsidRPr="001E5305" w:rsidRDefault="0025254E" w:rsidP="0025254E">
      <w:pPr>
        <w:pStyle w:val="3"/>
        <w:numPr>
          <w:ilvl w:val="0"/>
          <w:numId w:val="2"/>
        </w:numPr>
        <w:spacing w:line="240" w:lineRule="auto"/>
        <w:rPr>
          <w:szCs w:val="28"/>
        </w:rPr>
      </w:pPr>
      <w:r w:rsidRPr="001E5305">
        <w:rPr>
          <w:szCs w:val="28"/>
        </w:rPr>
        <w:t>С тактированием и без тактирования.</w:t>
      </w:r>
    </w:p>
    <w:p w:rsidR="0025254E" w:rsidRPr="001E5305" w:rsidRDefault="0025254E" w:rsidP="0025254E">
      <w:pPr>
        <w:pStyle w:val="3"/>
        <w:numPr>
          <w:ilvl w:val="0"/>
          <w:numId w:val="2"/>
        </w:numPr>
        <w:spacing w:line="240" w:lineRule="auto"/>
        <w:rPr>
          <w:szCs w:val="28"/>
        </w:rPr>
      </w:pPr>
      <w:r w:rsidRPr="001E5305">
        <w:rPr>
          <w:szCs w:val="28"/>
        </w:rPr>
        <w:lastRenderedPageBreak/>
        <w:t xml:space="preserve">Ритмическая </w:t>
      </w:r>
      <w:proofErr w:type="spellStart"/>
      <w:r w:rsidRPr="001E5305">
        <w:rPr>
          <w:szCs w:val="28"/>
        </w:rPr>
        <w:t>остинато</w:t>
      </w:r>
      <w:proofErr w:type="spellEnd"/>
      <w:r w:rsidRPr="001E5305">
        <w:rPr>
          <w:szCs w:val="28"/>
        </w:rPr>
        <w:t>.</w:t>
      </w:r>
    </w:p>
    <w:p w:rsidR="0025254E" w:rsidRPr="001E5305" w:rsidRDefault="0025254E" w:rsidP="0025254E">
      <w:pPr>
        <w:pStyle w:val="3"/>
        <w:numPr>
          <w:ilvl w:val="0"/>
          <w:numId w:val="2"/>
        </w:numPr>
        <w:spacing w:line="240" w:lineRule="auto"/>
        <w:rPr>
          <w:szCs w:val="28"/>
        </w:rPr>
      </w:pPr>
      <w:r w:rsidRPr="001E5305">
        <w:rPr>
          <w:szCs w:val="28"/>
        </w:rPr>
        <w:t>Проведение в различных темпах и ритмах (2/4, 3/4) ритмических вариантов мелодии.</w:t>
      </w:r>
    </w:p>
    <w:p w:rsidR="0025254E" w:rsidRPr="001E5305" w:rsidRDefault="0025254E" w:rsidP="0025254E">
      <w:pPr>
        <w:pStyle w:val="3"/>
        <w:numPr>
          <w:ilvl w:val="0"/>
          <w:numId w:val="2"/>
        </w:numPr>
        <w:spacing w:line="240" w:lineRule="auto"/>
        <w:rPr>
          <w:szCs w:val="28"/>
        </w:rPr>
      </w:pPr>
      <w:r w:rsidRPr="001E5305">
        <w:rPr>
          <w:szCs w:val="28"/>
        </w:rPr>
        <w:t>Ритмические диктанты.</w:t>
      </w:r>
    </w:p>
    <w:p w:rsidR="0025254E" w:rsidRPr="001E5305" w:rsidRDefault="0025254E" w:rsidP="0025254E">
      <w:pPr>
        <w:pStyle w:val="3"/>
        <w:numPr>
          <w:ilvl w:val="0"/>
          <w:numId w:val="2"/>
        </w:numPr>
        <w:spacing w:line="240" w:lineRule="auto"/>
        <w:rPr>
          <w:szCs w:val="28"/>
        </w:rPr>
      </w:pPr>
      <w:r w:rsidRPr="001E5305">
        <w:rPr>
          <w:szCs w:val="28"/>
        </w:rPr>
        <w:t xml:space="preserve">Примеры закрепления слогов за ритмом – стихотворчество музыкальное, на дробление доли; </w:t>
      </w:r>
    </w:p>
    <w:p w:rsidR="0025254E" w:rsidRPr="001E5305" w:rsidRDefault="0025254E" w:rsidP="0025254E">
      <w:pPr>
        <w:pStyle w:val="3"/>
        <w:spacing w:line="240" w:lineRule="auto"/>
        <w:ind w:left="1698" w:firstLine="0"/>
        <w:rPr>
          <w:szCs w:val="28"/>
        </w:rPr>
      </w:pPr>
      <w:r w:rsidRPr="001E5305">
        <w:rPr>
          <w:szCs w:val="28"/>
        </w:rPr>
        <w:t>Таня, Леночка, побежали, побежали, в дом вошли.</w:t>
      </w:r>
    </w:p>
    <w:p w:rsidR="0025254E" w:rsidRPr="001E5305" w:rsidRDefault="0025254E" w:rsidP="0025254E">
      <w:pPr>
        <w:pStyle w:val="3"/>
        <w:spacing w:line="240" w:lineRule="auto"/>
        <w:ind w:left="1698" w:firstLine="0"/>
        <w:rPr>
          <w:szCs w:val="28"/>
        </w:rPr>
      </w:pPr>
    </w:p>
    <w:p w:rsidR="0025254E" w:rsidRPr="001E5305" w:rsidRDefault="0025254E" w:rsidP="0025254E">
      <w:pPr>
        <w:pStyle w:val="3"/>
        <w:numPr>
          <w:ilvl w:val="0"/>
          <w:numId w:val="2"/>
        </w:numPr>
        <w:spacing w:line="240" w:lineRule="auto"/>
        <w:rPr>
          <w:szCs w:val="28"/>
        </w:rPr>
      </w:pPr>
      <w:r w:rsidRPr="001E5305">
        <w:rPr>
          <w:szCs w:val="28"/>
        </w:rPr>
        <w:t>Ритмическое лото (очень интересно).</w:t>
      </w:r>
    </w:p>
    <w:p w:rsidR="0025254E" w:rsidRPr="001E5305" w:rsidRDefault="0025254E" w:rsidP="0025254E">
      <w:pPr>
        <w:pStyle w:val="3"/>
        <w:spacing w:line="240" w:lineRule="auto"/>
        <w:ind w:left="1698" w:firstLine="0"/>
        <w:rPr>
          <w:szCs w:val="28"/>
        </w:rPr>
      </w:pP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>Важна последовательность в преодолении трудностей: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</w:p>
    <w:p w:rsidR="0025254E" w:rsidRPr="001E5305" w:rsidRDefault="0025254E" w:rsidP="0025254E">
      <w:pPr>
        <w:pStyle w:val="3"/>
        <w:numPr>
          <w:ilvl w:val="0"/>
          <w:numId w:val="3"/>
        </w:numPr>
        <w:spacing w:line="240" w:lineRule="auto"/>
        <w:rPr>
          <w:szCs w:val="28"/>
        </w:rPr>
      </w:pPr>
      <w:r w:rsidRPr="001E5305">
        <w:rPr>
          <w:szCs w:val="28"/>
        </w:rPr>
        <w:t xml:space="preserve">Дробление долей через стихи-слоги, через движение: а) шагом, шагом побежали, побежали в дом; б) через </w:t>
      </w:r>
      <w:proofErr w:type="spellStart"/>
      <w:r w:rsidRPr="001E5305">
        <w:rPr>
          <w:szCs w:val="28"/>
          <w:lang w:val="en-US"/>
        </w:rPr>
        <w:t>ta</w:t>
      </w:r>
      <w:proofErr w:type="spellEnd"/>
      <w:r w:rsidRPr="001E5305">
        <w:rPr>
          <w:szCs w:val="28"/>
        </w:rPr>
        <w:t xml:space="preserve">, </w:t>
      </w:r>
      <w:proofErr w:type="spellStart"/>
      <w:r w:rsidRPr="001E5305">
        <w:rPr>
          <w:szCs w:val="28"/>
          <w:lang w:val="en-US"/>
        </w:rPr>
        <w:t>ti</w:t>
      </w:r>
      <w:proofErr w:type="spellEnd"/>
      <w:r w:rsidRPr="001E5305">
        <w:rPr>
          <w:szCs w:val="28"/>
        </w:rPr>
        <w:t>.</w:t>
      </w:r>
    </w:p>
    <w:p w:rsidR="0025254E" w:rsidRPr="001E5305" w:rsidRDefault="0025254E" w:rsidP="0025254E">
      <w:pPr>
        <w:pStyle w:val="3"/>
        <w:numPr>
          <w:ilvl w:val="0"/>
          <w:numId w:val="3"/>
        </w:numPr>
        <w:spacing w:line="240" w:lineRule="auto"/>
        <w:rPr>
          <w:szCs w:val="28"/>
        </w:rPr>
      </w:pPr>
      <w:r w:rsidRPr="001E5305">
        <w:rPr>
          <w:szCs w:val="28"/>
        </w:rPr>
        <w:t>Ритмические сложные группы: осознание синкопы через текст.</w:t>
      </w:r>
    </w:p>
    <w:p w:rsidR="0025254E" w:rsidRPr="001E5305" w:rsidRDefault="0025254E" w:rsidP="0025254E">
      <w:pPr>
        <w:pStyle w:val="3"/>
        <w:numPr>
          <w:ilvl w:val="0"/>
          <w:numId w:val="3"/>
        </w:numPr>
        <w:spacing w:line="240" w:lineRule="auto"/>
        <w:rPr>
          <w:szCs w:val="28"/>
        </w:rPr>
      </w:pPr>
      <w:r w:rsidRPr="001E5305">
        <w:rPr>
          <w:szCs w:val="28"/>
        </w:rPr>
        <w:t>Пунктирный ритм: долгий пунктир и короткий пунктир:</w:t>
      </w:r>
    </w:p>
    <w:p w:rsidR="0025254E" w:rsidRPr="001E5305" w:rsidRDefault="0025254E" w:rsidP="0025254E">
      <w:pPr>
        <w:pStyle w:val="3"/>
        <w:numPr>
          <w:ilvl w:val="0"/>
          <w:numId w:val="3"/>
        </w:numPr>
        <w:spacing w:line="240" w:lineRule="auto"/>
        <w:rPr>
          <w:szCs w:val="28"/>
        </w:rPr>
      </w:pPr>
      <w:r w:rsidRPr="001E5305">
        <w:rPr>
          <w:szCs w:val="28"/>
        </w:rPr>
        <w:t>Затакт – привлекая слова.</w:t>
      </w:r>
    </w:p>
    <w:p w:rsidR="0025254E" w:rsidRPr="001E5305" w:rsidRDefault="0025254E" w:rsidP="0025254E">
      <w:pPr>
        <w:pStyle w:val="3"/>
        <w:numPr>
          <w:ilvl w:val="0"/>
          <w:numId w:val="3"/>
        </w:numPr>
        <w:spacing w:line="240" w:lineRule="auto"/>
        <w:rPr>
          <w:szCs w:val="28"/>
        </w:rPr>
      </w:pPr>
      <w:r w:rsidRPr="001E5305">
        <w:rPr>
          <w:szCs w:val="28"/>
        </w:rPr>
        <w:t xml:space="preserve">Разные группы  на слоги: </w:t>
      </w:r>
    </w:p>
    <w:p w:rsidR="0025254E" w:rsidRPr="001E5305" w:rsidRDefault="0025254E" w:rsidP="0025254E">
      <w:pPr>
        <w:pStyle w:val="3"/>
        <w:spacing w:line="240" w:lineRule="auto"/>
        <w:ind w:left="709" w:firstLine="0"/>
        <w:rPr>
          <w:szCs w:val="28"/>
        </w:rPr>
      </w:pPr>
      <w:r w:rsidRPr="001E5305">
        <w:rPr>
          <w:szCs w:val="28"/>
        </w:rPr>
        <w:t xml:space="preserve">                                                                             И. С. Бах «Волынка»</w:t>
      </w:r>
    </w:p>
    <w:p w:rsidR="0025254E" w:rsidRPr="001E5305" w:rsidRDefault="0025254E" w:rsidP="0025254E">
      <w:pPr>
        <w:pStyle w:val="3"/>
        <w:spacing w:line="240" w:lineRule="auto"/>
        <w:ind w:left="709" w:firstLine="0"/>
        <w:rPr>
          <w:szCs w:val="28"/>
        </w:rPr>
      </w:pPr>
      <w:r w:rsidRPr="001E5305">
        <w:rPr>
          <w:szCs w:val="28"/>
        </w:rPr>
        <w:t xml:space="preserve">                                       </w:t>
      </w:r>
      <w:r w:rsidR="000D7214">
        <w:rPr>
          <w:szCs w:val="28"/>
        </w:rPr>
        <w:t xml:space="preserve">                            </w:t>
      </w:r>
      <w:r w:rsidRPr="001E5305">
        <w:rPr>
          <w:szCs w:val="28"/>
        </w:rPr>
        <w:t xml:space="preserve"> В. Моцарт «Соната </w:t>
      </w:r>
      <w:r w:rsidRPr="001E5305">
        <w:rPr>
          <w:szCs w:val="28"/>
          <w:lang w:val="en-US"/>
        </w:rPr>
        <w:t>A</w:t>
      </w:r>
      <w:r w:rsidRPr="001E5305">
        <w:rPr>
          <w:szCs w:val="28"/>
        </w:rPr>
        <w:t>-</w:t>
      </w:r>
      <w:proofErr w:type="spellStart"/>
      <w:r w:rsidRPr="001E5305">
        <w:rPr>
          <w:szCs w:val="28"/>
          <w:lang w:val="en-US"/>
        </w:rPr>
        <w:t>dur</w:t>
      </w:r>
      <w:proofErr w:type="spellEnd"/>
      <w:r w:rsidR="000D7214">
        <w:rPr>
          <w:szCs w:val="28"/>
        </w:rPr>
        <w:t>,</w:t>
      </w:r>
      <w:r w:rsidRPr="001E5305">
        <w:rPr>
          <w:szCs w:val="28"/>
          <w:lang w:val="en-US"/>
        </w:rPr>
        <w:t>III</w:t>
      </w:r>
      <w:r w:rsidRPr="001E5305">
        <w:rPr>
          <w:szCs w:val="28"/>
        </w:rPr>
        <w:t xml:space="preserve"> ч.»</w:t>
      </w:r>
    </w:p>
    <w:p w:rsidR="0025254E" w:rsidRPr="001E5305" w:rsidRDefault="0025254E" w:rsidP="0025254E">
      <w:pPr>
        <w:pStyle w:val="3"/>
        <w:numPr>
          <w:ilvl w:val="0"/>
          <w:numId w:val="3"/>
        </w:numPr>
        <w:spacing w:line="240" w:lineRule="auto"/>
        <w:rPr>
          <w:szCs w:val="28"/>
        </w:rPr>
      </w:pPr>
      <w:r w:rsidRPr="001E5305">
        <w:rPr>
          <w:szCs w:val="28"/>
        </w:rPr>
        <w:t xml:space="preserve">Дробность доли не всегда улавливается детьми (Щапов: «Дети не  играют по счету, а считают по игре» – «Фортепианная педагогика», М., 1960). 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>Надо закреплять это соотношение длительностей через движения, ощущения: шаг, подскок, ходьба, бег.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 xml:space="preserve">Слова стихов можно перевести на слоги </w:t>
      </w:r>
      <w:proofErr w:type="spellStart"/>
      <w:r w:rsidRPr="001E5305">
        <w:rPr>
          <w:szCs w:val="28"/>
        </w:rPr>
        <w:t>ta</w:t>
      </w:r>
      <w:proofErr w:type="spellEnd"/>
      <w:r w:rsidRPr="001E5305">
        <w:rPr>
          <w:szCs w:val="28"/>
        </w:rPr>
        <w:t xml:space="preserve">, </w:t>
      </w:r>
      <w:proofErr w:type="spellStart"/>
      <w:r w:rsidRPr="001E5305">
        <w:rPr>
          <w:szCs w:val="28"/>
        </w:rPr>
        <w:t>ti</w:t>
      </w:r>
      <w:proofErr w:type="spellEnd"/>
      <w:r w:rsidRPr="001E5305">
        <w:rPr>
          <w:szCs w:val="28"/>
        </w:rPr>
        <w:t>, затем на ноты.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 xml:space="preserve">Андрей, воробей                     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 xml:space="preserve">Та </w:t>
      </w:r>
      <w:proofErr w:type="spellStart"/>
      <w:r w:rsidRPr="001E5305">
        <w:rPr>
          <w:szCs w:val="28"/>
        </w:rPr>
        <w:t>та</w:t>
      </w:r>
      <w:proofErr w:type="spellEnd"/>
      <w:r w:rsidRPr="001E5305">
        <w:rPr>
          <w:szCs w:val="28"/>
        </w:rPr>
        <w:t xml:space="preserve">, </w:t>
      </w:r>
      <w:proofErr w:type="spellStart"/>
      <w:r w:rsidRPr="001E5305">
        <w:rPr>
          <w:szCs w:val="28"/>
        </w:rPr>
        <w:t>ти</w:t>
      </w:r>
      <w:proofErr w:type="spellEnd"/>
      <w:r w:rsidRPr="001E5305">
        <w:rPr>
          <w:szCs w:val="28"/>
        </w:rPr>
        <w:t xml:space="preserve"> </w:t>
      </w:r>
      <w:proofErr w:type="spellStart"/>
      <w:r w:rsidRPr="001E5305">
        <w:rPr>
          <w:szCs w:val="28"/>
        </w:rPr>
        <w:t>ти</w:t>
      </w:r>
      <w:proofErr w:type="spellEnd"/>
      <w:r w:rsidRPr="001E5305">
        <w:rPr>
          <w:szCs w:val="28"/>
        </w:rPr>
        <w:t>, та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 xml:space="preserve">Чтение по </w:t>
      </w:r>
      <w:proofErr w:type="spellStart"/>
      <w:r w:rsidRPr="001E5305">
        <w:rPr>
          <w:szCs w:val="28"/>
        </w:rPr>
        <w:t>Огороднову</w:t>
      </w:r>
      <w:proofErr w:type="spellEnd"/>
      <w:r w:rsidRPr="001E5305">
        <w:rPr>
          <w:szCs w:val="28"/>
        </w:rPr>
        <w:t xml:space="preserve"> в различных размерах.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 xml:space="preserve">В сборнике </w:t>
      </w:r>
      <w:proofErr w:type="spellStart"/>
      <w:r w:rsidRPr="001E5305">
        <w:rPr>
          <w:szCs w:val="28"/>
        </w:rPr>
        <w:t>Хереско</w:t>
      </w:r>
      <w:proofErr w:type="spellEnd"/>
      <w:r w:rsidRPr="001E5305">
        <w:rPr>
          <w:szCs w:val="28"/>
        </w:rPr>
        <w:t xml:space="preserve"> Л. «Музыкальные картинки» для начинающих пианистов есть стихи, позволяющие почувствовать дробность доли:</w:t>
      </w:r>
    </w:p>
    <w:p w:rsidR="0025254E" w:rsidRPr="001E5305" w:rsidRDefault="0025254E" w:rsidP="0025254E">
      <w:pPr>
        <w:pStyle w:val="3"/>
        <w:spacing w:line="240" w:lineRule="auto"/>
        <w:ind w:left="2124"/>
        <w:rPr>
          <w:szCs w:val="28"/>
        </w:rPr>
      </w:pPr>
      <w:r w:rsidRPr="001E5305">
        <w:rPr>
          <w:szCs w:val="28"/>
        </w:rPr>
        <w:t>Щи да каша</w:t>
      </w:r>
    </w:p>
    <w:p w:rsidR="0025254E" w:rsidRPr="001E5305" w:rsidRDefault="0025254E" w:rsidP="0025254E">
      <w:pPr>
        <w:pStyle w:val="3"/>
        <w:spacing w:line="240" w:lineRule="auto"/>
        <w:ind w:left="2124"/>
        <w:rPr>
          <w:szCs w:val="28"/>
        </w:rPr>
      </w:pPr>
      <w:r w:rsidRPr="001E5305">
        <w:rPr>
          <w:szCs w:val="28"/>
        </w:rPr>
        <w:t>Пища наша</w:t>
      </w:r>
    </w:p>
    <w:p w:rsidR="0025254E" w:rsidRPr="001E5305" w:rsidRDefault="0025254E" w:rsidP="0025254E">
      <w:pPr>
        <w:pStyle w:val="3"/>
        <w:spacing w:line="240" w:lineRule="auto"/>
        <w:ind w:left="2124"/>
        <w:rPr>
          <w:szCs w:val="28"/>
        </w:rPr>
      </w:pPr>
      <w:r w:rsidRPr="001E5305">
        <w:rPr>
          <w:szCs w:val="28"/>
        </w:rPr>
        <w:t>После щей и после каши</w:t>
      </w:r>
    </w:p>
    <w:p w:rsidR="0025254E" w:rsidRPr="001E5305" w:rsidRDefault="0025254E" w:rsidP="0025254E">
      <w:pPr>
        <w:pStyle w:val="3"/>
        <w:spacing w:line="240" w:lineRule="auto"/>
        <w:ind w:left="2124"/>
        <w:rPr>
          <w:szCs w:val="28"/>
        </w:rPr>
      </w:pPr>
      <w:r w:rsidRPr="001E5305">
        <w:rPr>
          <w:szCs w:val="28"/>
        </w:rPr>
        <w:t>Просят дети простокваши</w:t>
      </w:r>
    </w:p>
    <w:p w:rsidR="0025254E" w:rsidRPr="001E5305" w:rsidRDefault="0025254E" w:rsidP="0025254E">
      <w:pPr>
        <w:pStyle w:val="3"/>
        <w:spacing w:line="240" w:lineRule="auto"/>
        <w:ind w:left="2124"/>
        <w:rPr>
          <w:szCs w:val="28"/>
        </w:rPr>
      </w:pPr>
      <w:r w:rsidRPr="001E5305">
        <w:rPr>
          <w:szCs w:val="28"/>
        </w:rPr>
        <w:t>Ели – ели, 2 недели, не полнели</w:t>
      </w:r>
    </w:p>
    <w:p w:rsidR="0025254E" w:rsidRPr="001E5305" w:rsidRDefault="0025254E" w:rsidP="0025254E">
      <w:pPr>
        <w:pStyle w:val="3"/>
        <w:spacing w:line="240" w:lineRule="auto"/>
        <w:ind w:left="2124"/>
        <w:rPr>
          <w:szCs w:val="28"/>
        </w:rPr>
      </w:pPr>
      <w:r w:rsidRPr="001E5305">
        <w:rPr>
          <w:szCs w:val="28"/>
        </w:rPr>
        <w:t>Не худели</w:t>
      </w:r>
    </w:p>
    <w:p w:rsidR="0025254E" w:rsidRPr="001E5305" w:rsidRDefault="0025254E" w:rsidP="0025254E">
      <w:pPr>
        <w:pStyle w:val="3"/>
        <w:spacing w:line="240" w:lineRule="auto"/>
        <w:ind w:left="2124"/>
        <w:rPr>
          <w:szCs w:val="28"/>
        </w:rPr>
      </w:pPr>
      <w:r w:rsidRPr="001E5305">
        <w:rPr>
          <w:szCs w:val="28"/>
        </w:rPr>
        <w:t>Ели – ели, пили, пили</w:t>
      </w:r>
    </w:p>
    <w:p w:rsidR="0025254E" w:rsidRPr="001E5305" w:rsidRDefault="0025254E" w:rsidP="0025254E">
      <w:pPr>
        <w:pStyle w:val="3"/>
        <w:spacing w:line="240" w:lineRule="auto"/>
        <w:ind w:left="2124"/>
        <w:rPr>
          <w:szCs w:val="28"/>
        </w:rPr>
      </w:pPr>
      <w:r w:rsidRPr="001E5305">
        <w:rPr>
          <w:szCs w:val="28"/>
        </w:rPr>
        <w:t>2 недели сыты были.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>Нота с точкой – трудность. Можно привлекать стихи: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>Девицы, красавицы, душеньки, подруженьки</w:t>
      </w:r>
    </w:p>
    <w:p w:rsidR="0025254E" w:rsidRPr="001E5305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t>Нечетное условное деление длительности хорошо воспринимается в сравнении.</w:t>
      </w:r>
    </w:p>
    <w:p w:rsidR="0025254E" w:rsidRDefault="0025254E" w:rsidP="0025254E">
      <w:pPr>
        <w:pStyle w:val="3"/>
        <w:spacing w:line="240" w:lineRule="auto"/>
        <w:rPr>
          <w:szCs w:val="28"/>
        </w:rPr>
      </w:pPr>
      <w:r w:rsidRPr="001E5305">
        <w:rPr>
          <w:szCs w:val="28"/>
        </w:rPr>
        <w:lastRenderedPageBreak/>
        <w:t xml:space="preserve">Таким образом, </w:t>
      </w:r>
      <w:proofErr w:type="spellStart"/>
      <w:r w:rsidRPr="001E5305">
        <w:rPr>
          <w:szCs w:val="28"/>
        </w:rPr>
        <w:t>метро-ритмическое</w:t>
      </w:r>
      <w:proofErr w:type="spellEnd"/>
      <w:r w:rsidRPr="001E5305">
        <w:rPr>
          <w:szCs w:val="28"/>
        </w:rPr>
        <w:t xml:space="preserve"> воспитание является неотъемлемой частью </w:t>
      </w:r>
      <w:proofErr w:type="spellStart"/>
      <w:r w:rsidRPr="001E5305">
        <w:rPr>
          <w:szCs w:val="28"/>
        </w:rPr>
        <w:t>общемузыкального</w:t>
      </w:r>
      <w:proofErr w:type="spellEnd"/>
      <w:r w:rsidRPr="001E5305">
        <w:rPr>
          <w:szCs w:val="28"/>
        </w:rPr>
        <w:t xml:space="preserve"> воспитания. Развитое чувство </w:t>
      </w:r>
      <w:proofErr w:type="spellStart"/>
      <w:r w:rsidRPr="001E5305">
        <w:rPr>
          <w:szCs w:val="28"/>
        </w:rPr>
        <w:t>метро-ритма</w:t>
      </w:r>
      <w:proofErr w:type="spellEnd"/>
      <w:r w:rsidRPr="001E5305">
        <w:rPr>
          <w:szCs w:val="28"/>
        </w:rPr>
        <w:t xml:space="preserve"> характеризует уровень профессиональной подготовки учащихся, его общего развития.</w:t>
      </w:r>
    </w:p>
    <w:p w:rsidR="005F39FE" w:rsidRPr="001E5305" w:rsidRDefault="005F39FE" w:rsidP="0025254E">
      <w:pPr>
        <w:pStyle w:val="3"/>
        <w:spacing w:line="240" w:lineRule="auto"/>
        <w:rPr>
          <w:szCs w:val="28"/>
        </w:rPr>
      </w:pPr>
    </w:p>
    <w:p w:rsidR="000357DE" w:rsidRPr="000D7214" w:rsidRDefault="000D7214">
      <w:pPr>
        <w:rPr>
          <w:rFonts w:ascii="Times New Roman" w:hAnsi="Times New Roman" w:cs="Times New Roman"/>
          <w:sz w:val="28"/>
          <w:szCs w:val="28"/>
        </w:rPr>
      </w:pPr>
      <w:r w:rsidRPr="005F39FE">
        <w:rPr>
          <w:rFonts w:ascii="Times New Roman" w:hAnsi="Times New Roman" w:cs="Times New Roman"/>
          <w:b/>
          <w:sz w:val="28"/>
          <w:szCs w:val="28"/>
        </w:rPr>
        <w:t xml:space="preserve">Домашнее </w:t>
      </w:r>
      <w:proofErr w:type="spellStart"/>
      <w:r w:rsidRPr="005F39FE">
        <w:rPr>
          <w:rFonts w:ascii="Times New Roman" w:hAnsi="Times New Roman" w:cs="Times New Roman"/>
          <w:b/>
          <w:sz w:val="28"/>
          <w:szCs w:val="28"/>
        </w:rPr>
        <w:t>задание</w:t>
      </w:r>
      <w:r w:rsidR="005F39FE">
        <w:rPr>
          <w:rFonts w:ascii="Times New Roman" w:hAnsi="Times New Roman" w:cs="Times New Roman"/>
          <w:sz w:val="28"/>
          <w:szCs w:val="28"/>
        </w:rPr>
        <w:t>:п</w:t>
      </w:r>
      <w:proofErr w:type="spellEnd"/>
      <w:r w:rsidR="005F3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рочесть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учебнике</w:t>
      </w:r>
      <w:r w:rsidR="005F3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Е.Давыдовой" Методика преподавания сольфеджио"</w:t>
      </w:r>
      <w:r w:rsidR="005F39FE">
        <w:rPr>
          <w:rFonts w:ascii="Times New Roman" w:hAnsi="Times New Roman" w:cs="Times New Roman"/>
          <w:sz w:val="28"/>
          <w:szCs w:val="28"/>
        </w:rPr>
        <w:t>М.,Музыка,1975,т.7,стр 57-65.Законспектировать лекцию.</w:t>
      </w:r>
    </w:p>
    <w:sectPr w:rsidR="000357DE" w:rsidRPr="000D7214" w:rsidSect="0003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13C1"/>
    <w:multiLevelType w:val="hybridMultilevel"/>
    <w:tmpl w:val="47EECD78"/>
    <w:lvl w:ilvl="0" w:tplc="A4F6023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22C6564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2DD24F6"/>
    <w:multiLevelType w:val="hybridMultilevel"/>
    <w:tmpl w:val="444EDA76"/>
    <w:lvl w:ilvl="0" w:tplc="3AC4D5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6FE6997"/>
    <w:multiLevelType w:val="hybridMultilevel"/>
    <w:tmpl w:val="AE8A79D8"/>
    <w:lvl w:ilvl="0" w:tplc="D430B95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254E"/>
    <w:rsid w:val="000357DE"/>
    <w:rsid w:val="000D7214"/>
    <w:rsid w:val="000F1C52"/>
    <w:rsid w:val="002433EE"/>
    <w:rsid w:val="0025254E"/>
    <w:rsid w:val="005F39FE"/>
    <w:rsid w:val="00910F4D"/>
    <w:rsid w:val="009F4B72"/>
    <w:rsid w:val="00B60149"/>
    <w:rsid w:val="00FE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5254E"/>
    <w:pPr>
      <w:spacing w:after="0" w:line="36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525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25254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525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944</Words>
  <Characters>5382</Characters>
  <Application>Microsoft Office Word</Application>
  <DocSecurity>0</DocSecurity>
  <Lines>44</Lines>
  <Paragraphs>12</Paragraphs>
  <ScaleCrop>false</ScaleCrop>
  <Company>Microsoft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5</cp:revision>
  <dcterms:created xsi:type="dcterms:W3CDTF">2021-10-18T11:29:00Z</dcterms:created>
  <dcterms:modified xsi:type="dcterms:W3CDTF">2021-10-19T12:25:00Z</dcterms:modified>
</cp:coreProperties>
</file>