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BC" w:rsidRDefault="00EB31BC" w:rsidP="0024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музыки.</w:t>
      </w:r>
    </w:p>
    <w:p w:rsidR="00EB31BC" w:rsidRDefault="00EB31BC" w:rsidP="0024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E26B7">
        <w:rPr>
          <w:rFonts w:ascii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«Теория музыки»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53.02.07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EB31BC" w:rsidRDefault="00EB31BC" w:rsidP="0024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EB31BC" w:rsidRPr="00D8281F" w:rsidRDefault="00EB31BC" w:rsidP="0024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="00567D3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5846" w:rsidRPr="00D44D63" w:rsidRDefault="00EB31BC" w:rsidP="00243EAF">
      <w:pPr>
        <w:pStyle w:val="1"/>
        <w:jc w:val="center"/>
        <w:rPr>
          <w:sz w:val="28"/>
          <w:szCs w:val="28"/>
        </w:rPr>
      </w:pPr>
      <w:r w:rsidRPr="00D44D63">
        <w:rPr>
          <w:sz w:val="28"/>
          <w:szCs w:val="28"/>
        </w:rPr>
        <w:t>Тема. Музыкальная тема.</w:t>
      </w:r>
      <w:r w:rsidR="00E05531" w:rsidRPr="00D44D63">
        <w:rPr>
          <w:sz w:val="28"/>
          <w:szCs w:val="28"/>
        </w:rPr>
        <w:t xml:space="preserve"> </w:t>
      </w:r>
      <w:r w:rsidRPr="00D44D63">
        <w:rPr>
          <w:sz w:val="28"/>
          <w:szCs w:val="28"/>
        </w:rPr>
        <w:t>Период и его строение.</w:t>
      </w:r>
    </w:p>
    <w:p w:rsidR="005F5846" w:rsidRPr="00864A92" w:rsidRDefault="00D44D63" w:rsidP="00BB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музыкальном произведении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играет тематический материал.  Слово «тема»  в переводе  с греческого означает «то, что положено в основу».Тема- основа музыкального развития. Это музыкальное построение, которое несет важную информацию или музыкальную идею. Тема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 в виде мотивов,</w:t>
      </w:r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 или периодов. </w:t>
      </w:r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термин возник в 16в. и обозначал  мотивы полифонической музыки</w:t>
      </w:r>
      <w:r w:rsidR="00864A92" w:rsidRPr="0086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A92" w:rsidRPr="005F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64A92" w:rsidRP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cantus</w:t>
      </w:r>
      <w:proofErr w:type="spellEnd"/>
      <w:r w:rsidR="00864A92" w:rsidRP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A92" w:rsidRP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firmus</w:t>
      </w:r>
      <w:proofErr w:type="spellEnd"/>
      <w:r w:rsidR="00864A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64A92" w:rsidRP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17в. и начала 18в</w:t>
      </w:r>
      <w:proofErr w:type="gramStart"/>
      <w:r w:rsidR="00864A92" w:rsidRP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называли главную  музыкальную мысль фуги.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определение в  теории музыки  классические принципы построения темы фу</w:t>
      </w:r>
      <w:r w:rsidR="005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основаны на анализе тем  фуг </w:t>
      </w:r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И.С.Баха.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Полифоническая тема одноголосна и вливается в последующее музыкальное развитие.</w:t>
      </w:r>
      <w:r w:rsidR="005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творчестве венских классиков меняется характер тем, в связи с</w:t>
      </w:r>
      <w:r w:rsidR="005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возникновением гомофонного мышления. В их произведениях тема — </w:t>
      </w:r>
      <w:r w:rsidR="008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мело</w:t>
      </w:r>
      <w:r w:rsidR="005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дико-гармонический  комплекс. Впервые ввел термин «тематическая работа»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Г.Кох.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Гомофонная тема имеет в отличие от полифонической, имеет определенные границы и четкое внутреннее деление.</w:t>
      </w:r>
      <w:proofErr w:type="gramEnd"/>
    </w:p>
    <w:p w:rsidR="00594088" w:rsidRPr="00BB1055" w:rsidRDefault="00BB1055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Композиторы-романтики 19 </w:t>
      </w:r>
      <w:proofErr w:type="gram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опираясь </w:t>
      </w:r>
      <w:proofErr w:type="gram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на законы построения и использования тем., выработанные в творчестве венских классиков, существенно расширили рамки </w:t>
      </w:r>
      <w:proofErr w:type="spell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тизма</w:t>
      </w:r>
      <w:proofErr w:type="spellEnd"/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важную и самостоятельную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ста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играть мотивы, составляющие  темы,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имер, в сочинениях 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Листа, Р. Вагнера).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Усилилось стремление к тематическому 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единству всего произведения, вызвавшее появление </w:t>
      </w:r>
      <w:proofErr w:type="spell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монотематизма</w:t>
      </w:r>
      <w:proofErr w:type="spellEnd"/>
      <w:proofErr w:type="gram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 </w:t>
      </w:r>
      <w:proofErr w:type="spell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проявила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повышении значения </w:t>
      </w:r>
      <w:proofErr w:type="spellStart"/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фактурных,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</w:t>
      </w:r>
      <w:proofErr w:type="spellEnd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тембровых характеристик.</w:t>
      </w:r>
    </w:p>
    <w:p w:rsidR="00BB1055" w:rsidRDefault="00567D34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 в. использование некоторых</w:t>
      </w:r>
      <w:r w:rsid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закономерностей </w:t>
      </w:r>
      <w:proofErr w:type="spell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в. соединяется с новыми явлениями: о</w:t>
      </w:r>
      <w:r w:rsidR="00BB1055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бращением к элементам полифонического 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Д. Шостакович, С. С. Прокофьев, П. Хиндеми</w:t>
      </w:r>
      <w:r w:rsidR="00BB1055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А. </w:t>
      </w:r>
      <w:proofErr w:type="spellStart"/>
      <w:r w:rsidR="00BB1055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Онеггер</w:t>
      </w:r>
      <w:proofErr w:type="spellEnd"/>
      <w:r w:rsidR="00BB1055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сжатием тем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кратчайших мотивных построений - иногда дву</w:t>
      </w:r>
      <w:proofErr w:type="gram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трёхзвуковых</w:t>
      </w:r>
      <w:proofErr w:type="spellEnd"/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 Ф. Страви</w:t>
      </w:r>
      <w:r w:rsid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нский, К. </w:t>
      </w:r>
      <w:proofErr w:type="spellStart"/>
      <w:r w:rsid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последние произведения </w:t>
      </w:r>
      <w:r w:rsidR="00594088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Д. Шостаковича)</w:t>
      </w:r>
      <w:r w:rsidR="00BB1055" w:rsidRPr="00BB1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Появляются такие принципы формообразования, по отношению к которым применение прежнего понятия  темы стало не вполне обоснованным.</w:t>
      </w:r>
    </w:p>
    <w:p w:rsidR="00CB032E" w:rsidRDefault="00BB1055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может быть изложена и одноголосно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выразительную роль темы ведёт мелодия.</w:t>
      </w:r>
      <w:r w:rsidR="00CB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Мелодия- это</w:t>
      </w:r>
      <w:r w:rsidR="00CB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одноголосная последовательность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звуков, организованная ладом и метроритмом и несущая определённый эмоциональный смысл.</w:t>
      </w:r>
      <w:r w:rsidR="00CB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с </w:t>
      </w:r>
      <w:proofErr w:type="gramStart"/>
      <w:r w:rsidR="00CB03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CB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- песнь, напев. Мелодия зависит от интонации. Интонация может быть  вокальная и речевая и несёт определённый выразительный смысл. Мелодическая линия бывает разных видов: восходящая, нисходящая, волнообразная либо оставаться на месте.</w:t>
      </w:r>
      <w:r w:rsidR="007E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Мелодия характерна как для народного творчества, так и для профессиональной музыки.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многоголосной музыке начиная с18 в. основной формой изложения музыкального материала становится период.  Особенно четко эта структура определяется в творчестве венских классиков.</w:t>
      </w:r>
    </w:p>
    <w:p w:rsidR="00BB1055" w:rsidRDefault="00BB1055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переводе с греческого 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круговращение или </w:t>
      </w:r>
      <w:r w:rsid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времени.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Период-это завершенная музыкальная мысль. Классический период состоит из двух предложений.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- часть периода, завершенная каденцией.</w:t>
      </w:r>
      <w:r w:rsid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 периода может составлять 8 или16 тактов.</w:t>
      </w:r>
      <w:r w:rsidR="00814907" w:rsidRP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период состоит из двух</w:t>
      </w:r>
      <w:r w:rsidR="00814907" w:rsidRP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предложений, который отделяются цезурами и каденциями. Периоды </w:t>
      </w:r>
      <w:proofErr w:type="gramStart"/>
      <w:r w:rsid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="0081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 по структуре  и   имеют следующие  разновидности:</w:t>
      </w:r>
    </w:p>
    <w:p w:rsidR="00814907" w:rsidRDefault="00814907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1.Периоды бывают квадратными и неквадратными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7" w:rsidRDefault="00814907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2.Однотональными и модулирующими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7" w:rsidRDefault="00814907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3.Повторного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строения</w:t>
      </w:r>
      <w:r w:rsidR="00FA6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A41" w:rsidRDefault="009C1A41" w:rsidP="0056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квадратного строения имеет четкую структуру, состоит из 2х предложений,  каждое из которых имеет протяженность 4 или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европейской музыкальной культуре термин «квадратность» означает, что число тактов равно степени числа 2(4,8,16). То есть структура   классического периода выглядит так</w:t>
      </w:r>
      <w:proofErr w:type="gramStart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4т.+4т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8т.+8т. Все другие струк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 относятся к неквадратным(4т.+5т</w:t>
      </w:r>
      <w:proofErr w:type="gramStart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</w:p>
    <w:p w:rsidR="005F3613" w:rsidRDefault="00567D34" w:rsidP="0056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Однотональным</w:t>
      </w:r>
      <w:proofErr w:type="spellEnd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называется период,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начинается и заканчивается в основной тональности.</w:t>
      </w:r>
    </w:p>
    <w:p w:rsidR="005F3613" w:rsidRDefault="005F3613" w:rsidP="0056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Модулирующим периодом называется период, который заканчивается в иной тональности, по сравнению с первоначальным изложением.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ещё в  теории музыки  и термин модуляционный период. Такой период написан в одной  тональности, но имеет отклонения внутри него.</w:t>
      </w:r>
    </w:p>
    <w:p w:rsidR="00B364F9" w:rsidRDefault="00001192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повторного строения имеет два предложения, которые начинаются одинаково.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тем повторного строения характерны для музыки венских классиков</w:t>
      </w:r>
      <w:proofErr w:type="gramEnd"/>
    </w:p>
    <w:p w:rsidR="00D643A9" w:rsidRDefault="00B364F9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отклонения от традиционного классического периода. Например, сложн</w:t>
      </w:r>
      <w:r w:rsidR="0000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период- это период, который состоит из 4х предложений, одинаковых </w:t>
      </w:r>
      <w:r w:rsidR="005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начальному тематическому материалу, </w:t>
      </w:r>
      <w:r w:rsidR="0000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разными каденциями.</w:t>
      </w:r>
      <w:r w:rsidR="00D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произведения, особенно  содержащие народные   образ</w:t>
      </w:r>
      <w:r w:rsidR="004D583C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содержат три предложения:</w:t>
      </w:r>
    </w:p>
    <w:p w:rsidR="00D643A9" w:rsidRDefault="004D583C" w:rsidP="004D5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3030" cy="1727117"/>
            <wp:effectExtent l="19050" t="0" r="60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30" cy="172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8F" w:rsidRDefault="00343B8F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Реже</w:t>
      </w:r>
      <w:r w:rsidR="00B3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периоды </w:t>
      </w:r>
      <w:r w:rsidR="00D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неделимого строения: </w:t>
      </w:r>
    </w:p>
    <w:p w:rsidR="00B364F9" w:rsidRDefault="00343B8F" w:rsidP="00B364F9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2222" cy="1312106"/>
            <wp:effectExtent l="19050" t="0" r="592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22" cy="131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F9" w:rsidRDefault="00B364F9" w:rsidP="00B3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может быть частью произведения, но может быть самостоятельной формой.</w:t>
      </w:r>
    </w:p>
    <w:p w:rsidR="00FA69C0" w:rsidRPr="00FA69C0" w:rsidRDefault="00FA69C0" w:rsidP="00FA69C0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7D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Домашнее задание.</w:t>
      </w:r>
    </w:p>
    <w:p w:rsidR="00FA69C0" w:rsidRPr="002A02B6" w:rsidRDefault="00FA69C0" w:rsidP="00FA69C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531A">
        <w:rPr>
          <w:rFonts w:ascii="Times New Roman" w:hAnsi="Times New Roman" w:cs="Times New Roman"/>
          <w:sz w:val="28"/>
          <w:szCs w:val="28"/>
        </w:rPr>
        <w:t xml:space="preserve">.Изучить  тему  по учебникам: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Элементарная теория музыки .М,1996г.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FA69C0" w:rsidRPr="000F64CF" w:rsidRDefault="00FA69C0" w:rsidP="00FA69C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31A">
        <w:rPr>
          <w:rFonts w:ascii="Times New Roman" w:hAnsi="Times New Roman" w:cs="Times New Roman"/>
          <w:sz w:val="28"/>
          <w:szCs w:val="28"/>
        </w:rPr>
        <w:t>Б.Алексеев</w:t>
      </w:r>
      <w:r>
        <w:rPr>
          <w:rFonts w:ascii="Times New Roman" w:hAnsi="Times New Roman" w:cs="Times New Roman"/>
          <w:sz w:val="28"/>
          <w:szCs w:val="28"/>
        </w:rPr>
        <w:t>,А.Мясоедов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лементарная</w:t>
      </w:r>
      <w:proofErr w:type="spellEnd"/>
      <w:r w:rsidRPr="00A3531A">
        <w:rPr>
          <w:rFonts w:ascii="Times New Roman" w:hAnsi="Times New Roman" w:cs="Times New Roman"/>
          <w:sz w:val="28"/>
          <w:szCs w:val="28"/>
        </w:rPr>
        <w:t xml:space="preserve"> теория музыки.М.1986г.</w:t>
      </w:r>
      <w:r>
        <w:rPr>
          <w:rFonts w:ascii="Times New Roman" w:hAnsi="Times New Roman" w:cs="Times New Roman"/>
          <w:sz w:val="28"/>
          <w:szCs w:val="28"/>
        </w:rPr>
        <w:t xml:space="preserve"> гл Х</w:t>
      </w:r>
    </w:p>
    <w:p w:rsidR="00FA69C0" w:rsidRPr="00A3531A" w:rsidRDefault="00FA69C0" w:rsidP="00FA69C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>Л.Красинска</w:t>
      </w:r>
      <w:r>
        <w:rPr>
          <w:rFonts w:ascii="Times New Roman" w:hAnsi="Times New Roman" w:cs="Times New Roman"/>
          <w:sz w:val="28"/>
          <w:szCs w:val="28"/>
        </w:rPr>
        <w:t xml:space="preserve">я, В.Уткин «Элементарная теория </w:t>
      </w:r>
      <w:r w:rsidRPr="00A3531A">
        <w:rPr>
          <w:rFonts w:ascii="Times New Roman" w:hAnsi="Times New Roman" w:cs="Times New Roman"/>
          <w:sz w:val="28"/>
          <w:szCs w:val="28"/>
        </w:rPr>
        <w:t>музыки»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.,1991г.</w:t>
      </w:r>
      <w:r>
        <w:rPr>
          <w:rFonts w:ascii="Times New Roman" w:hAnsi="Times New Roman" w:cs="Times New Roman"/>
          <w:sz w:val="28"/>
          <w:szCs w:val="28"/>
        </w:rPr>
        <w:t xml:space="preserve"> стр.218-228.</w:t>
      </w:r>
    </w:p>
    <w:p w:rsidR="00FA69C0" w:rsidRPr="00DC3A7B" w:rsidRDefault="00FA69C0" w:rsidP="00FA69C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A7B">
        <w:rPr>
          <w:rFonts w:ascii="Times New Roman" w:hAnsi="Times New Roman" w:cs="Times New Roman"/>
          <w:sz w:val="28"/>
          <w:szCs w:val="28"/>
        </w:rPr>
        <w:t xml:space="preserve">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лекции.</w:t>
      </w:r>
    </w:p>
    <w:p w:rsidR="00FA69C0" w:rsidRPr="00850844" w:rsidRDefault="00FA69C0" w:rsidP="00FA69C0">
      <w:pPr>
        <w:tabs>
          <w:tab w:val="left" w:pos="2385"/>
        </w:tabs>
        <w:spacing w:after="0"/>
      </w:pPr>
      <w:r w:rsidRPr="00DC3A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Подобрать музыкальные иллюстрации к данной теме на все разновидности периода. Выучить примеры наизусть.</w:t>
      </w:r>
    </w:p>
    <w:p w:rsidR="00C64F53" w:rsidRPr="001E2C1B" w:rsidRDefault="00C64F53" w:rsidP="00C64F53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Подготовиться к </w:t>
      </w:r>
      <w:r w:rsidRPr="00C64F53">
        <w:rPr>
          <w:rFonts w:ascii="Times New Roman" w:hAnsi="Times New Roman" w:cs="Times New Roman"/>
          <w:b/>
          <w:sz w:val="28"/>
          <w:szCs w:val="28"/>
        </w:rPr>
        <w:t>письменной  экзаменационной работе</w:t>
      </w:r>
      <w:r w:rsidRPr="001E2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работе буду задания: на группировку, построение хроматической гаммы, ладов народной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интервалов в ладу и от звука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диатонические,хроматические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характерные), построение аккордов ( в ладу и от звука) с определением тональности, секвенции, транспорт.</w:t>
      </w:r>
    </w:p>
    <w:p w:rsidR="00FA69C0" w:rsidRPr="008D602C" w:rsidRDefault="00FA69C0" w:rsidP="00FA69C0">
      <w:pPr>
        <w:tabs>
          <w:tab w:val="left" w:pos="890"/>
        </w:tabs>
      </w:pPr>
    </w:p>
    <w:p w:rsidR="005F3613" w:rsidRPr="00BB1055" w:rsidRDefault="005F3613" w:rsidP="00BB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4F" w:rsidRDefault="00E75F4F" w:rsidP="00D22E10">
      <w:pPr>
        <w:rPr>
          <w:noProof/>
          <w:lang w:eastAsia="ru-RU"/>
        </w:rPr>
      </w:pPr>
    </w:p>
    <w:p w:rsidR="00E75F4F" w:rsidRDefault="00E75F4F" w:rsidP="00D22E10">
      <w:pPr>
        <w:rPr>
          <w:noProof/>
          <w:lang w:eastAsia="ru-RU"/>
        </w:rPr>
      </w:pPr>
    </w:p>
    <w:sectPr w:rsidR="00E75F4F" w:rsidSect="0056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DD3"/>
    <w:rsid w:val="00001192"/>
    <w:rsid w:val="000258B7"/>
    <w:rsid w:val="00243EAF"/>
    <w:rsid w:val="00343B8F"/>
    <w:rsid w:val="003E0EA3"/>
    <w:rsid w:val="004D583C"/>
    <w:rsid w:val="00566AB2"/>
    <w:rsid w:val="00567D34"/>
    <w:rsid w:val="00594088"/>
    <w:rsid w:val="005A1A6E"/>
    <w:rsid w:val="005A2DD3"/>
    <w:rsid w:val="005F3613"/>
    <w:rsid w:val="005F5846"/>
    <w:rsid w:val="0060261A"/>
    <w:rsid w:val="007E1E60"/>
    <w:rsid w:val="00803DE6"/>
    <w:rsid w:val="00814907"/>
    <w:rsid w:val="00864A92"/>
    <w:rsid w:val="00906D53"/>
    <w:rsid w:val="009C1A41"/>
    <w:rsid w:val="00B364F9"/>
    <w:rsid w:val="00BB1055"/>
    <w:rsid w:val="00BE6987"/>
    <w:rsid w:val="00C312A0"/>
    <w:rsid w:val="00C64F53"/>
    <w:rsid w:val="00C7514A"/>
    <w:rsid w:val="00C87AA3"/>
    <w:rsid w:val="00CB032E"/>
    <w:rsid w:val="00CF33D8"/>
    <w:rsid w:val="00D22E10"/>
    <w:rsid w:val="00D44D63"/>
    <w:rsid w:val="00D643A9"/>
    <w:rsid w:val="00D705A6"/>
    <w:rsid w:val="00D816EF"/>
    <w:rsid w:val="00E05531"/>
    <w:rsid w:val="00E544EC"/>
    <w:rsid w:val="00E75F4F"/>
    <w:rsid w:val="00EB31BC"/>
    <w:rsid w:val="00ED79A8"/>
    <w:rsid w:val="00F10F2C"/>
    <w:rsid w:val="00F94E35"/>
    <w:rsid w:val="00FA69C0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BC"/>
  </w:style>
  <w:style w:type="paragraph" w:styleId="1">
    <w:name w:val="heading 1"/>
    <w:basedOn w:val="a"/>
    <w:link w:val="10"/>
    <w:uiPriority w:val="9"/>
    <w:qFormat/>
    <w:rsid w:val="005F5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5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F5846"/>
    <w:rPr>
      <w:i/>
      <w:iCs/>
    </w:rPr>
  </w:style>
  <w:style w:type="character" w:styleId="a6">
    <w:name w:val="Hyperlink"/>
    <w:basedOn w:val="a0"/>
    <w:uiPriority w:val="99"/>
    <w:semiHidden/>
    <w:unhideWhenUsed/>
    <w:rsid w:val="005F584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F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24</cp:revision>
  <dcterms:created xsi:type="dcterms:W3CDTF">2020-05-26T10:14:00Z</dcterms:created>
  <dcterms:modified xsi:type="dcterms:W3CDTF">2020-05-27T10:02:00Z</dcterms:modified>
</cp:coreProperties>
</file>