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D1" w:rsidRPr="00007EAA" w:rsidRDefault="00ED6FD1" w:rsidP="00ED6FD1">
      <w:pPr>
        <w:rPr>
          <w:rFonts w:ascii="Times New Roman" w:hAnsi="Times New Roman" w:cs="Times New Roman"/>
          <w:b/>
          <w:sz w:val="28"/>
          <w:szCs w:val="28"/>
        </w:rPr>
      </w:pPr>
      <w:r w:rsidRPr="00007EAA">
        <w:rPr>
          <w:rFonts w:ascii="Times New Roman" w:hAnsi="Times New Roman" w:cs="Times New Roman"/>
          <w:b/>
          <w:sz w:val="28"/>
          <w:szCs w:val="28"/>
        </w:rPr>
        <w:t>Предмет: Сольфеджио</w:t>
      </w:r>
    </w:p>
    <w:p w:rsidR="00ED6FD1" w:rsidRPr="00007EAA" w:rsidRDefault="00ED6FD1" w:rsidP="00ED6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3</w:t>
      </w:r>
      <w:r w:rsidRPr="00007EAA">
        <w:rPr>
          <w:rFonts w:ascii="Times New Roman" w:hAnsi="Times New Roman" w:cs="Times New Roman"/>
          <w:b/>
          <w:sz w:val="28"/>
          <w:szCs w:val="28"/>
        </w:rPr>
        <w:t xml:space="preserve"> курс, ОСИ</w:t>
      </w:r>
    </w:p>
    <w:p w:rsidR="00ED6FD1" w:rsidRPr="00007EAA" w:rsidRDefault="00ED6FD1" w:rsidP="00ED6FD1">
      <w:pPr>
        <w:rPr>
          <w:rFonts w:ascii="Times New Roman" w:hAnsi="Times New Roman" w:cs="Times New Roman"/>
          <w:b/>
          <w:sz w:val="28"/>
          <w:szCs w:val="28"/>
        </w:rPr>
      </w:pPr>
      <w:r w:rsidRPr="00007EAA">
        <w:rPr>
          <w:rFonts w:ascii="Times New Roman" w:hAnsi="Times New Roman" w:cs="Times New Roman"/>
          <w:b/>
          <w:sz w:val="28"/>
          <w:szCs w:val="28"/>
        </w:rPr>
        <w:t>Занятие: 11я учебная неделя</w:t>
      </w:r>
    </w:p>
    <w:p w:rsidR="00ED6FD1" w:rsidRPr="00ED6FD1" w:rsidRDefault="00ED6FD1" w:rsidP="00ED6FD1">
      <w:pPr>
        <w:tabs>
          <w:tab w:val="left" w:pos="7309"/>
        </w:tabs>
        <w:rPr>
          <w:b/>
          <w:sz w:val="28"/>
          <w:szCs w:val="28"/>
        </w:rPr>
      </w:pPr>
      <w:r w:rsidRPr="00007EA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D6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Отклонения через ум</w:t>
      </w:r>
      <w:r w:rsidRPr="00ED6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ED6FD1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7</w:t>
      </w:r>
      <w:r w:rsidRPr="00ED6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обращениями.</w:t>
      </w:r>
      <w:r w:rsidRPr="00ED6F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6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Пятидольные размеры</w:t>
      </w:r>
      <w:r w:rsidRPr="00ED6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ED6FD1" w:rsidRDefault="00ED6FD1" w:rsidP="00ED6FD1">
      <w:pPr>
        <w:rPr>
          <w:rFonts w:ascii="Times New Roman" w:hAnsi="Times New Roman" w:cs="Times New Roman"/>
          <w:b/>
          <w:sz w:val="28"/>
          <w:szCs w:val="28"/>
        </w:rPr>
      </w:pPr>
      <w:r w:rsidRPr="00007EAA">
        <w:rPr>
          <w:rFonts w:ascii="Times New Roman" w:hAnsi="Times New Roman" w:cs="Times New Roman"/>
          <w:b/>
          <w:sz w:val="28"/>
          <w:szCs w:val="28"/>
        </w:rPr>
        <w:t>Ход урока:</w:t>
      </w:r>
      <w:r w:rsidRPr="00007EAA">
        <w:rPr>
          <w:rFonts w:ascii="Times New Roman" w:hAnsi="Times New Roman" w:cs="Times New Roman"/>
          <w:b/>
          <w:sz w:val="28"/>
          <w:szCs w:val="28"/>
        </w:rPr>
        <w:tab/>
      </w:r>
    </w:p>
    <w:p w:rsidR="00B30B40" w:rsidRDefault="00ED6FD1" w:rsidP="00ED6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 w:rsidRPr="00ED6FD1">
        <w:rPr>
          <w:rFonts w:ascii="Times New Roman" w:hAnsi="Times New Roman" w:cs="Times New Roman"/>
          <w:sz w:val="28"/>
          <w:szCs w:val="28"/>
        </w:rPr>
        <w:t xml:space="preserve">Проверка домашних </w:t>
      </w:r>
      <w:proofErr w:type="spellStart"/>
      <w:r w:rsidRPr="00ED6FD1">
        <w:rPr>
          <w:rFonts w:ascii="Times New Roman" w:hAnsi="Times New Roman" w:cs="Times New Roman"/>
          <w:sz w:val="28"/>
          <w:szCs w:val="28"/>
        </w:rPr>
        <w:t>ци</w:t>
      </w:r>
      <w:bookmarkStart w:id="0" w:name="_GoBack"/>
      <w:bookmarkEnd w:id="0"/>
      <w:r w:rsidRPr="00ED6FD1">
        <w:rPr>
          <w:rFonts w:ascii="Times New Roman" w:hAnsi="Times New Roman" w:cs="Times New Roman"/>
          <w:sz w:val="28"/>
          <w:szCs w:val="28"/>
        </w:rPr>
        <w:t>фровок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 стр. 220 № 2, 3, 11 – см. фото 1</w:t>
      </w:r>
    </w:p>
    <w:p w:rsidR="00B30B40" w:rsidRDefault="00B30B40" w:rsidP="00B30B40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Анализ построений, цезур, кадансов.</w:t>
      </w:r>
    </w:p>
    <w:p w:rsidR="00B30B40" w:rsidRDefault="00B30B40" w:rsidP="00B30B40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ДД в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Возможные другие варианты ДД на этой ступени</w:t>
      </w:r>
    </w:p>
    <w:p w:rsidR="00B30B40" w:rsidRDefault="00B30B40" w:rsidP="00B30B40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отклонений. Автентическое, плагальное отклонение 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№11. </w:t>
      </w:r>
    </w:p>
    <w:p w:rsidR="00B30B40" w:rsidRPr="00B30B40" w:rsidRDefault="00B30B40" w:rsidP="00B30B40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новой темы 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11- отклонение  </w:t>
      </w:r>
      <w:r w:rsidRPr="00B30B4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ум</w:t>
      </w:r>
      <w:r w:rsidRPr="00B30B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B30B4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звучания и удвоений.</w:t>
      </w:r>
    </w:p>
    <w:p w:rsidR="00B30B40" w:rsidRDefault="00B30B40" w:rsidP="00B30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цифровок</w:t>
      </w:r>
      <w:proofErr w:type="spellEnd"/>
    </w:p>
    <w:p w:rsidR="00B30B40" w:rsidRDefault="00B30B40" w:rsidP="00B30B4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 w:rsidRPr="00B30B40">
        <w:rPr>
          <w:rFonts w:ascii="Times New Roman" w:hAnsi="Times New Roman" w:cs="Times New Roman"/>
          <w:sz w:val="28"/>
          <w:szCs w:val="28"/>
        </w:rPr>
        <w:t>в широком расположении (по возможности устно</w:t>
      </w:r>
      <w:proofErr w:type="gramStart"/>
      <w:r w:rsidRPr="00B30B40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B3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Внимание к голосоведению,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случайным знакам.</w:t>
      </w:r>
    </w:p>
    <w:p w:rsidR="00BA425D" w:rsidRDefault="00B30B40" w:rsidP="00B30B4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 w:rsidRPr="00B30B40">
        <w:rPr>
          <w:rFonts w:ascii="Times New Roman" w:hAnsi="Times New Roman" w:cs="Times New Roman"/>
          <w:sz w:val="28"/>
          <w:szCs w:val="28"/>
        </w:rPr>
        <w:t xml:space="preserve">Четырехголосное пение </w:t>
      </w:r>
      <w:proofErr w:type="spellStart"/>
      <w:r w:rsidRPr="00B30B40">
        <w:rPr>
          <w:rFonts w:ascii="Times New Roman" w:hAnsi="Times New Roman" w:cs="Times New Roman"/>
          <w:sz w:val="28"/>
          <w:szCs w:val="28"/>
        </w:rPr>
        <w:t>кадансовых</w:t>
      </w:r>
      <w:proofErr w:type="spellEnd"/>
      <w:r w:rsidRPr="00B30B40">
        <w:rPr>
          <w:rFonts w:ascii="Times New Roman" w:hAnsi="Times New Roman" w:cs="Times New Roman"/>
          <w:sz w:val="28"/>
          <w:szCs w:val="28"/>
        </w:rPr>
        <w:t xml:space="preserve"> оборотов и отклонений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B40" w:rsidRDefault="00E6535D" w:rsidP="00B30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Слуховой Анализ</w:t>
      </w:r>
    </w:p>
    <w:p w:rsidR="0035307D" w:rsidRDefault="0035307D" w:rsidP="00B30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Гармоническое сольфеджио № 269 см. фото 2</w:t>
      </w:r>
    </w:p>
    <w:p w:rsidR="0035307D" w:rsidRDefault="0035307D" w:rsidP="0035307D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строения,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отклонений.</w:t>
      </w:r>
    </w:p>
    <w:p w:rsidR="0035307D" w:rsidRDefault="0035307D" w:rsidP="0035307D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отклонений по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тональности Фа мажор</w:t>
      </w:r>
    </w:p>
    <w:p w:rsidR="0035307D" w:rsidRDefault="0035307D" w:rsidP="00353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Самодиктант</w:t>
      </w:r>
      <w:proofErr w:type="spellEnd"/>
    </w:p>
    <w:p w:rsidR="0035307D" w:rsidRDefault="0035307D" w:rsidP="00353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41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39</w:t>
      </w:r>
    </w:p>
    <w:p w:rsidR="0035307D" w:rsidRDefault="0035307D" w:rsidP="003530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в тональности ре минор – пение ладовых упражнений в фа море и параллельном ре миноре.</w:t>
      </w:r>
    </w:p>
    <w:p w:rsidR="0035307D" w:rsidRDefault="0035307D" w:rsidP="003530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особенностей: метр, размер, тип 2хголосия, имитация, вступление голосов, строение, цезуры,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кадансы,  отклонения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Предкадансовая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гармония заключительного каданса (неаполитанская)</w:t>
      </w:r>
    </w:p>
    <w:p w:rsidR="0035307D" w:rsidRDefault="0035307D" w:rsidP="003530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</w:p>
    <w:p w:rsidR="0035307D" w:rsidRDefault="0035307D" w:rsidP="003530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по памяти после тщательной проработки. В незаполненных местах запись после 2-3х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подряд.</w:t>
      </w:r>
    </w:p>
    <w:p w:rsidR="0035307D" w:rsidRDefault="0035307D" w:rsidP="003530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работы- гармонический анализ, подпись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307D" w:rsidRDefault="0035307D" w:rsidP="003530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07EAA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</w:p>
    <w:p w:rsidR="0035307D" w:rsidRPr="0035307D" w:rsidRDefault="0035307D" w:rsidP="003530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66, 72; ОСШ № 63, 64, 75</w:t>
      </w:r>
    </w:p>
    <w:p w:rsidR="0035307D" w:rsidRPr="00EF59D3" w:rsidRDefault="0035307D" w:rsidP="003530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пение диктанта 2хголосно с инструментом.</w:t>
      </w:r>
    </w:p>
    <w:p w:rsidR="00EF59D3" w:rsidRPr="00EF59D3" w:rsidRDefault="00EF59D3" w:rsidP="003530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Построить(тесно) и петь (широко)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 миноре с вспомогательным оборотом с ДД, отклонениями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тональности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F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аккорды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F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кадансовым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оборотом, прерванным и плагальным завершением</w:t>
      </w:r>
    </w:p>
    <w:p w:rsidR="00EF59D3" w:rsidRPr="00EF59D3" w:rsidRDefault="00EF59D3" w:rsidP="003530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Построить (тесно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 (широко) в ре миноре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4, 5, 6 стр. 220 Алексеев. </w:t>
      </w:r>
    </w:p>
    <w:p w:rsidR="00EF59D3" w:rsidRPr="0035307D" w:rsidRDefault="00EF59D3" w:rsidP="003530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Построить в ре миноре 36 интервалов</w:t>
      </w:r>
    </w:p>
    <w:p w:rsidR="00ED6FD1" w:rsidRDefault="00ED6FD1" w:rsidP="00ED6FD1"/>
    <w:sectPr w:rsidR="00ED6FD1" w:rsidSect="00BA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63D6"/>
    <w:multiLevelType w:val="hybridMultilevel"/>
    <w:tmpl w:val="C062065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7975E41"/>
    <w:multiLevelType w:val="hybridMultilevel"/>
    <w:tmpl w:val="D468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818A9"/>
    <w:multiLevelType w:val="hybridMultilevel"/>
    <w:tmpl w:val="6C5A10CC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 w15:restartNumberingAfterBreak="0">
    <w:nsid w:val="511D0F51"/>
    <w:multiLevelType w:val="hybridMultilevel"/>
    <w:tmpl w:val="9686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A67EB"/>
    <w:multiLevelType w:val="hybridMultilevel"/>
    <w:tmpl w:val="E9C2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43E5"/>
    <w:multiLevelType w:val="hybridMultilevel"/>
    <w:tmpl w:val="BA26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D1"/>
    <w:rsid w:val="0035307D"/>
    <w:rsid w:val="00704655"/>
    <w:rsid w:val="00B30B40"/>
    <w:rsid w:val="00BA425D"/>
    <w:rsid w:val="00E6535D"/>
    <w:rsid w:val="00ED6FD1"/>
    <w:rsid w:val="00E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D8762-FC01-47CF-B3FE-D4363D4D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VIKA</cp:lastModifiedBy>
  <cp:revision>2</cp:revision>
  <dcterms:created xsi:type="dcterms:W3CDTF">2020-03-31T17:56:00Z</dcterms:created>
  <dcterms:modified xsi:type="dcterms:W3CDTF">2020-03-31T17:56:00Z</dcterms:modified>
</cp:coreProperties>
</file>