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FE" w:rsidRDefault="00CE74FE" w:rsidP="00CE74FE"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CE74FE" w:rsidRDefault="00CE74FE" w:rsidP="00CE74FE">
      <w:r>
        <w:rPr>
          <w:rFonts w:ascii="Times New Roman" w:hAnsi="Times New Roman"/>
          <w:sz w:val="28"/>
          <w:szCs w:val="28"/>
        </w:rPr>
        <w:t xml:space="preserve">                             Курс </w:t>
      </w:r>
      <w:r>
        <w:rPr>
          <w:rFonts w:ascii="Times New Roman" w:hAnsi="Times New Roman"/>
          <w:b/>
          <w:sz w:val="28"/>
          <w:szCs w:val="28"/>
        </w:rPr>
        <w:t>2.</w:t>
      </w:r>
    </w:p>
    <w:p w:rsidR="00CE74FE" w:rsidRDefault="00CE74FE" w:rsidP="00CE74FE">
      <w:r>
        <w:rPr>
          <w:rFonts w:ascii="Times New Roman" w:hAnsi="Times New Roman"/>
          <w:sz w:val="28"/>
          <w:szCs w:val="28"/>
        </w:rPr>
        <w:t xml:space="preserve">               Дисциплина </w:t>
      </w:r>
      <w:r>
        <w:rPr>
          <w:rFonts w:ascii="Times New Roman" w:hAnsi="Times New Roman"/>
          <w:b/>
          <w:sz w:val="28"/>
          <w:szCs w:val="28"/>
        </w:rPr>
        <w:t xml:space="preserve"> Обществознание</w:t>
      </w:r>
    </w:p>
    <w:p w:rsidR="00CE74FE" w:rsidRDefault="00CE74FE" w:rsidP="00CE74FE">
      <w:r>
        <w:rPr>
          <w:rFonts w:ascii="Times New Roman" w:hAnsi="Times New Roman"/>
          <w:sz w:val="28"/>
          <w:szCs w:val="28"/>
        </w:rPr>
        <w:t xml:space="preserve">          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A91ED2" w:rsidRPr="00A91ED2" w:rsidRDefault="00A91ED2" w:rsidP="00A91E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Тема 18. Право в системе с</w:t>
      </w:r>
      <w:r w:rsidRPr="00A91ED2">
        <w:rPr>
          <w:rFonts w:ascii="Times New Roman" w:eastAsia="Calibri" w:hAnsi="Times New Roman" w:cs="Times New Roman"/>
          <w:b/>
          <w:sz w:val="28"/>
          <w:szCs w:val="28"/>
        </w:rPr>
        <w:t>оциальных н</w:t>
      </w:r>
      <w:r w:rsidRPr="00A91ED2">
        <w:rPr>
          <w:rFonts w:ascii="Times New Roman" w:hAnsi="Times New Roman" w:cs="Times New Roman"/>
          <w:b/>
          <w:sz w:val="28"/>
          <w:szCs w:val="28"/>
        </w:rPr>
        <w:t>орм. Нормы и источники права. Законотворческий процесс.</w:t>
      </w:r>
    </w:p>
    <w:p w:rsidR="00A91ED2" w:rsidRPr="00844AB4" w:rsidRDefault="00A91E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1300F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Pr="0081300F">
        <w:rPr>
          <w:rFonts w:ascii="Times New Roman" w:hAnsi="Times New Roman" w:cs="Times New Roman"/>
          <w:sz w:val="24"/>
          <w:szCs w:val="24"/>
        </w:rPr>
        <w:t xml:space="preserve">– </w:t>
      </w:r>
      <w:r w:rsidRPr="00A91ED2">
        <w:rPr>
          <w:rFonts w:ascii="Times New Roman" w:hAnsi="Times New Roman" w:cs="Times New Roman"/>
          <w:b/>
          <w:i/>
          <w:sz w:val="28"/>
          <w:szCs w:val="28"/>
        </w:rPr>
        <w:t>совокупность общеобязательных формально определенных правил поведения, установленных или санкционированных государством и обеспечиваемых  его принудительной силой</w:t>
      </w:r>
      <w:r w:rsidRPr="00A91ED2">
        <w:rPr>
          <w:rFonts w:ascii="Times New Roman" w:hAnsi="Times New Roman" w:cs="Times New Roman"/>
          <w:sz w:val="28"/>
          <w:szCs w:val="28"/>
        </w:rPr>
        <w:t xml:space="preserve">. </w:t>
      </w:r>
      <w:r w:rsidRPr="00A91ED2">
        <w:rPr>
          <w:rFonts w:ascii="Times New Roman" w:hAnsi="Times New Roman" w:cs="Times New Roman"/>
          <w:b/>
          <w:sz w:val="28"/>
          <w:szCs w:val="28"/>
        </w:rPr>
        <w:t>Право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hAnsi="Times New Roman" w:cs="Times New Roman"/>
          <w:b/>
          <w:i/>
          <w:sz w:val="28"/>
          <w:szCs w:val="28"/>
        </w:rPr>
        <w:t>общественные отношения во взаимодействии с другими социальными нормами – с обычаями, нормами религии и  морали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1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E08ED">
        <w:rPr>
          <w:rFonts w:ascii="Times New Roman" w:eastAsia="Calibri" w:hAnsi="Times New Roman" w:cs="Times New Roman"/>
          <w:b/>
          <w:sz w:val="28"/>
          <w:szCs w:val="28"/>
        </w:rPr>
        <w:t>Социальная норма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eastAsia="Calibri" w:hAnsi="Times New Roman" w:cs="Times New Roman"/>
          <w:b/>
          <w:i/>
          <w:sz w:val="28"/>
          <w:szCs w:val="28"/>
        </w:rPr>
        <w:t>— установленное в обществе правило поведения,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ED2">
        <w:rPr>
          <w:rFonts w:ascii="Times New Roman" w:eastAsia="Calibri" w:hAnsi="Times New Roman" w:cs="Times New Roman"/>
          <w:b/>
          <w:i/>
          <w:sz w:val="28"/>
          <w:szCs w:val="28"/>
        </w:rPr>
        <w:t>регулирующее отношения между людьми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общественную жизнь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</w:t>
      </w:r>
      <w:r w:rsidRPr="00A91ED2">
        <w:rPr>
          <w:rFonts w:ascii="Times New Roman" w:hAnsi="Times New Roman" w:cs="Times New Roman"/>
          <w:b/>
          <w:sz w:val="28"/>
          <w:szCs w:val="28"/>
        </w:rPr>
        <w:t>Норма права</w:t>
      </w:r>
      <w:r w:rsidRPr="00A91ED2">
        <w:rPr>
          <w:rFonts w:ascii="Times New Roman" w:hAnsi="Times New Roman" w:cs="Times New Roman"/>
          <w:sz w:val="28"/>
          <w:szCs w:val="28"/>
        </w:rPr>
        <w:t xml:space="preserve"> – это общеобязательное </w:t>
      </w:r>
      <w:r w:rsidRPr="00A91ED2">
        <w:rPr>
          <w:rFonts w:ascii="Times New Roman" w:hAnsi="Times New Roman" w:cs="Times New Roman"/>
          <w:b/>
          <w:i/>
          <w:sz w:val="28"/>
          <w:szCs w:val="28"/>
        </w:rPr>
        <w:t>формально определенное  правило  поведения, установленное и обеспеченное обществом</w:t>
      </w:r>
      <w:r w:rsidRPr="00A91ED2">
        <w:rPr>
          <w:rFonts w:ascii="Times New Roman" w:hAnsi="Times New Roman" w:cs="Times New Roman"/>
          <w:sz w:val="28"/>
          <w:szCs w:val="28"/>
        </w:rPr>
        <w:t xml:space="preserve">, </w:t>
      </w:r>
      <w:r w:rsidRPr="00A91ED2">
        <w:rPr>
          <w:rFonts w:ascii="Times New Roman" w:hAnsi="Times New Roman" w:cs="Times New Roman"/>
          <w:b/>
          <w:i/>
          <w:sz w:val="28"/>
          <w:szCs w:val="28"/>
        </w:rPr>
        <w:t>закрепленное и опубликованное в официальных актах, направленное на регулирование общественных прав и обязанностей  их участников</w:t>
      </w:r>
      <w:r w:rsidRPr="00A91ED2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</w:t>
      </w:r>
    </w:p>
    <w:p w:rsidR="005763A6" w:rsidRPr="00A91ED2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Признаки п</w:t>
      </w:r>
      <w:r w:rsidRPr="007E08ED">
        <w:rPr>
          <w:rFonts w:ascii="Times New Roman" w:eastAsia="Calibri" w:hAnsi="Times New Roman" w:cs="Times New Roman"/>
          <w:b/>
          <w:sz w:val="28"/>
          <w:szCs w:val="28"/>
        </w:rPr>
        <w:t>равовой нормы</w:t>
      </w:r>
    </w:p>
    <w:p w:rsidR="005763A6" w:rsidRPr="00844AB4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Единственная в ряду социальных норм,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которая исходит от государства и является официальным выражением его воли.</w:t>
      </w:r>
      <w:r w:rsidR="00844A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Представляет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собой меру свободы волеизъявления и поведения человека</w:t>
      </w:r>
      <w:r w:rsidR="00844A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Издается в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конкретной форме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844A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Является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формой реализации и закрепления прав и обязанностей участников общественных отношений.</w:t>
      </w:r>
      <w:r w:rsidR="00844A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Поддерживается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своем осуществлении и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охраняется силой государства.</w:t>
      </w:r>
      <w:r w:rsidR="00844AB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Всегда представляет собой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властное предписание государства.</w:t>
      </w:r>
      <w:r w:rsidR="00844A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Является единственным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государственным регулятором общественных отношений.</w:t>
      </w:r>
      <w:r w:rsidR="00844AB4"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Представляет собой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правило поведения общеобязательного характера</w:t>
      </w:r>
      <w:r w:rsidRPr="007E08ED">
        <w:rPr>
          <w:rFonts w:ascii="Times New Roman" w:eastAsia="Calibri" w:hAnsi="Times New Roman" w:cs="Times New Roman"/>
          <w:sz w:val="28"/>
          <w:szCs w:val="28"/>
        </w:rPr>
        <w:t>, т. е. указывает</w:t>
      </w:r>
      <w:r w:rsidRPr="00844AB4">
        <w:rPr>
          <w:rFonts w:ascii="Times New Roman" w:eastAsia="Calibri" w:hAnsi="Times New Roman" w:cs="Times New Roman"/>
          <w:i/>
          <w:sz w:val="28"/>
          <w:szCs w:val="28"/>
        </w:rPr>
        <w:t xml:space="preserve">: каким образом, в каком направлении, в течение какого времени, на какой территории необходимо действовать тому или иному субъекту; предписывает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правильный с точки зрения общества и потому обязательный для каждого индивида образ действий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763A6" w:rsidRPr="00844AB4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это первичная клеточка права, его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исходный элемент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Поэтому норме права свойственны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те черты, которые характерны для права в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Однако, это еще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не означает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что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понятие нормы права и права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совпадаю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т. Право и его норма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соотносятся между собой как общее и частное.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Отдельно взятая правовая норма — это еще не есть право. </w:t>
      </w:r>
      <w:r w:rsidRPr="00844AB4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это </w:t>
      </w:r>
      <w:r w:rsidRPr="00844AB4">
        <w:rPr>
          <w:rFonts w:ascii="Times New Roman" w:eastAsia="Calibri" w:hAnsi="Times New Roman" w:cs="Times New Roman"/>
          <w:b/>
          <w:i/>
          <w:sz w:val="28"/>
          <w:szCs w:val="28"/>
        </w:rPr>
        <w:t>система, совокупность правовых норм.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45EF9">
        <w:rPr>
          <w:rFonts w:ascii="Times New Roman" w:eastAsia="Calibri" w:hAnsi="Times New Roman" w:cs="Times New Roman"/>
          <w:b/>
          <w:sz w:val="28"/>
          <w:szCs w:val="28"/>
        </w:rPr>
        <w:t xml:space="preserve">Право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регулирует </w:t>
      </w:r>
      <w:r w:rsidRPr="00B45EF9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общественные отношения во взаимодействии с другими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Calibri" w:hAnsi="Times New Roman" w:cs="Times New Roman"/>
          <w:b/>
          <w:i/>
          <w:sz w:val="28"/>
          <w:szCs w:val="28"/>
        </w:rPr>
        <w:t>социальными нормами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как элемент системы социального нормативного регулирования.</w:t>
      </w:r>
    </w:p>
    <w:p w:rsidR="005763A6" w:rsidRPr="00B45EF9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Calibri" w:hAnsi="Times New Roman" w:cs="Times New Roman"/>
          <w:b/>
          <w:sz w:val="28"/>
          <w:szCs w:val="28"/>
        </w:rPr>
        <w:t xml:space="preserve">Право в системе социальных норм: </w:t>
      </w:r>
      <w:r w:rsidRPr="00880510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7086"/>
      </w:tblGrid>
      <w:tr w:rsidR="00333CBA" w:rsidRPr="007E08ED" w:rsidTr="00333CBA">
        <w:tc>
          <w:tcPr>
            <w:tcW w:w="0" w:type="auto"/>
          </w:tcPr>
          <w:p w:rsidR="00333CBA" w:rsidRPr="00B45EF9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5E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</w:t>
            </w:r>
          </w:p>
          <w:p w:rsidR="00333CBA" w:rsidRPr="00B45EF9" w:rsidRDefault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5E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нормы, с которыми взаимодействует право</w:t>
            </w:r>
          </w:p>
        </w:tc>
        <w:tc>
          <w:tcPr>
            <w:tcW w:w="0" w:type="auto"/>
          </w:tcPr>
          <w:p w:rsidR="00333CBA" w:rsidRPr="007E08ED" w:rsidRDefault="00333CBA" w:rsidP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3CBA" w:rsidRPr="00B45EF9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5E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Проявления взаимодействия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CBA" w:rsidRPr="007E08ED" w:rsidTr="00333CBA">
        <w:tc>
          <w:tcPr>
            <w:tcW w:w="0" w:type="auto"/>
          </w:tcPr>
          <w:p w:rsidR="00333CBA" w:rsidRPr="00B45EF9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5E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Мораль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3CBA" w:rsidRPr="007E08ED" w:rsidRDefault="00333CBA" w:rsidP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 и мораль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обладают </w:t>
            </w:r>
            <w:r w:rsidRPr="00B45E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общими чертами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которые присущи всем социальным нормам. </w:t>
            </w:r>
            <w:r w:rsidRPr="00B45E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Право, как правило, соответствует основным требованиям морали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(некоторые нормы непосредственно закрепляют в законе нормы моральные, подкрепляя их юридическими санкциями), вместе с этим</w:t>
            </w:r>
            <w:r w:rsidR="00B45EF9"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5EF9" w:rsidRPr="00B45E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реализация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правовых норм и их исполнение во многом обусловлено тем, что люди считают их </w:t>
            </w:r>
            <w:r w:rsidRPr="00B45E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справедливыми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CBA" w:rsidRPr="007E08ED" w:rsidRDefault="00333CBA" w:rsidP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Правовые нормы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возникают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процессе юридической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практики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функционирования соответствующих институтов общества и государства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 время как </w:t>
            </w: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мораль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возникает и развивается в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процессе практической деятельности людей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Она </w:t>
            </w:r>
            <w:r w:rsidRPr="008805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связана со структурной организацией общества и неотделима от общественного сознания. </w:t>
            </w: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Нормы морали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опираются на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складывающиеся в сознании общества представления о добре и зле, чести, достоинстве, порядочности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CBA" w:rsidRPr="007E08ED" w:rsidTr="00333CBA">
        <w:tc>
          <w:tcPr>
            <w:tcW w:w="0" w:type="auto"/>
          </w:tcPr>
          <w:p w:rsidR="00333CBA" w:rsidRPr="00880510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Обычаи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Нормы права поддерживают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обычаи, которые признаются государством юридически значимым и общественно полезным. Такие обычаи наделяются государством юридической силой и в дальнейшем расцениваются как правовые.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Нормы права отвергают некоторые 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</w:t>
            </w:r>
          </w:p>
        </w:tc>
      </w:tr>
      <w:tr w:rsidR="00333CBA" w:rsidRPr="007E08ED" w:rsidTr="00333CBA">
        <w:tc>
          <w:tcPr>
            <w:tcW w:w="0" w:type="auto"/>
          </w:tcPr>
          <w:p w:rsidR="00333CBA" w:rsidRPr="00880510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0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Религия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некоторых государствах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(например, в странах ислама), где наиболее сильно выражена приверженность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религиозным идеям,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религия господствует над правом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других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 —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государство</w:t>
            </w:r>
            <w:r w:rsidR="00880510"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и, соответственно, право отделены от религии,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оказывая на нее никакого влияния, подобное взаимоотношение является обоюдным. Существуют также страны, в которых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религиозные нормы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действуют </w:t>
            </w:r>
            <w:r w:rsidRPr="008805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наряду с правовыми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, дополняя последние и регулируя те вопросы, которые не охватываются правом</w:t>
            </w:r>
          </w:p>
        </w:tc>
      </w:tr>
      <w:tr w:rsidR="00333CBA" w:rsidRPr="007E08ED" w:rsidTr="00333CBA">
        <w:tc>
          <w:tcPr>
            <w:tcW w:w="0" w:type="auto"/>
          </w:tcPr>
          <w:p w:rsidR="00333CBA" w:rsidRPr="004E5345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Нормы</w:t>
            </w:r>
          </w:p>
          <w:p w:rsidR="00333CBA" w:rsidRPr="004E5345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общественных</w:t>
            </w:r>
          </w:p>
          <w:p w:rsidR="00333CBA" w:rsidRPr="004E5345" w:rsidRDefault="00333CBA" w:rsidP="00333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организаций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формальным признакам </w:t>
            </w:r>
            <w:r w:rsidRPr="004E5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нормы общественных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5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организаций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похожи на правовые: </w:t>
            </w:r>
            <w:r w:rsidRPr="004E53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текстуально закреплены в соответствующих документах, принимаются по определенной процедуре, систематизированы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Однако нормы общественных организаций </w:t>
            </w:r>
            <w:r w:rsidRPr="004E53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обладают общеобязательностью права, не обеспечиваются государственным принуждением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. Предметом регулирования норм общественных организаций являются отношения, не урегулированные юридически</w:t>
            </w:r>
          </w:p>
        </w:tc>
      </w:tr>
    </w:tbl>
    <w:p w:rsidR="00333CBA" w:rsidRPr="007E08ED" w:rsidRDefault="00333CBA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7E08E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E0D">
        <w:rPr>
          <w:rFonts w:ascii="Times New Roman" w:eastAsia="Calibri" w:hAnsi="Times New Roman" w:cs="Times New Roman"/>
          <w:b/>
          <w:sz w:val="28"/>
          <w:szCs w:val="28"/>
        </w:rPr>
        <w:t>Признаки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это такие присущие ему свойства, которые характеризуют его как специфическую систему регулирования общественных отношений.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7186"/>
      </w:tblGrid>
      <w:tr w:rsidR="00333CBA" w:rsidRPr="007E08ED" w:rsidTr="00333CBA">
        <w:tc>
          <w:tcPr>
            <w:tcW w:w="0" w:type="auto"/>
          </w:tcPr>
          <w:p w:rsidR="000024C8" w:rsidRPr="00470E0D" w:rsidRDefault="000024C8" w:rsidP="000024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33CBA" w:rsidRPr="00470E0D" w:rsidRDefault="000024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признака</w:t>
            </w:r>
          </w:p>
        </w:tc>
        <w:tc>
          <w:tcPr>
            <w:tcW w:w="0" w:type="auto"/>
          </w:tcPr>
          <w:p w:rsidR="00333CBA" w:rsidRPr="00470E0D" w:rsidRDefault="000024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Его сущность</w:t>
            </w:r>
          </w:p>
        </w:tc>
      </w:tr>
      <w:tr w:rsidR="00333CBA" w:rsidRPr="007E08ED" w:rsidTr="00333CBA">
        <w:tc>
          <w:tcPr>
            <w:tcW w:w="0" w:type="auto"/>
          </w:tcPr>
          <w:p w:rsidR="000024C8" w:rsidRPr="00470E0D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Социальность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с момента своего возникновения и по сей день </w:t>
            </w: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регулирует общественные отношения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, оно действует в человеческом обществе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3CBA" w:rsidRPr="007E08ED" w:rsidTr="00333CBA">
        <w:tc>
          <w:tcPr>
            <w:tcW w:w="0" w:type="auto"/>
          </w:tcPr>
          <w:p w:rsidR="000024C8" w:rsidRPr="00470E0D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Нормативность</w:t>
            </w:r>
          </w:p>
          <w:p w:rsidR="000024C8" w:rsidRPr="00470E0D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(нормативный</w:t>
            </w:r>
          </w:p>
          <w:p w:rsidR="000024C8" w:rsidRPr="00470E0D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характер)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3CBA" w:rsidRPr="007E08ED" w:rsidRDefault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</w:t>
            </w:r>
            <w:r w:rsidRPr="00470E0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выступает и действует в системе юридических норм, которые закрепляют права и обязанности участников общественных отношений, им регулируемых.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 посредством юридических норм каждому гражданину или организации несет информацию о том, какие действия возможны, как</w:t>
            </w:r>
            <w:r w:rsidR="00470E0D">
              <w:rPr>
                <w:rFonts w:ascii="Times New Roman" w:eastAsia="Calibri" w:hAnsi="Times New Roman" w:cs="Times New Roman"/>
                <w:sz w:val="28"/>
                <w:szCs w:val="28"/>
              </w:rPr>
              <w:t>ие запрещены, а какие необходимы.</w:t>
            </w:r>
          </w:p>
        </w:tc>
      </w:tr>
      <w:tr w:rsidR="00333CBA" w:rsidRPr="007E08ED" w:rsidTr="00333CBA">
        <w:tc>
          <w:tcPr>
            <w:tcW w:w="0" w:type="auto"/>
          </w:tcPr>
          <w:p w:rsidR="000024C8" w:rsidRPr="0033065E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306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Общеобязательный характер</w:t>
            </w: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Нормы права адресованы </w:t>
            </w:r>
            <w:r w:rsidRPr="003306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неопределенно большому количеству адресатов,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попавших в типичную жизненную ситуацию, и </w:t>
            </w:r>
            <w:r w:rsidRPr="003306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обязательны для исполнения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ими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3CBA" w:rsidRPr="007E08ED" w:rsidRDefault="00333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4C8" w:rsidRPr="007E08ED" w:rsidTr="00333CBA">
        <w:tc>
          <w:tcPr>
            <w:tcW w:w="0" w:type="auto"/>
          </w:tcPr>
          <w:p w:rsidR="000024C8" w:rsidRPr="00006B94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06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Государственно-</w:t>
            </w:r>
            <w:r w:rsidRPr="00006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волевой характер</w:t>
            </w:r>
          </w:p>
          <w:p w:rsidR="000024C8" w:rsidRPr="00006B94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Право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это </w:t>
            </w:r>
            <w:r w:rsidRPr="00006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проявление воли государства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так как в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нем определяется будущее поведение личности, организации, с его помощью реализуются субъективные интересы и потребности, достигаются намеченные цели. Воля </w:t>
            </w:r>
            <w:r w:rsidRPr="00006B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аккумулирует экономические, социальные, политические и иные интересы различных слоев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4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населения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государственное признание этих интересов осуществляется через волю компетентных государственных органов; по своему характеру государственная воля </w:t>
            </w:r>
            <w:r w:rsidRPr="00F364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объективна и обязательна для всех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; государство всегда заинтересовано в реализации собственной воли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4C8" w:rsidRPr="007E08ED" w:rsidTr="00333CBA">
        <w:tc>
          <w:tcPr>
            <w:tcW w:w="0" w:type="auto"/>
          </w:tcPr>
          <w:p w:rsidR="000024C8" w:rsidRPr="00F364F0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364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Системность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2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Система права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категория объективная, не зависящая ни от воли, ни от желания субъектов правотворчества. </w:t>
            </w:r>
            <w:r w:rsidRPr="006302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Система права характеризуется внутренней согласованностью, взаимообусловленностью и взаимодействием составляющих ее элементов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4C8" w:rsidRPr="007E08ED" w:rsidTr="00333CBA">
        <w:tc>
          <w:tcPr>
            <w:tcW w:w="0" w:type="auto"/>
          </w:tcPr>
          <w:p w:rsidR="000024C8" w:rsidRPr="006302BF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02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Формальная определенность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6B5A56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не существует само по себе, оно так или иначе </w:t>
            </w:r>
            <w:r w:rsidRPr="006B5A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должно быть выражено в конкретной форме (например, закон, иные нормативные акты, судебные решения и т. д.), выбор которой в конечном итоге зависит от государства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24C8" w:rsidRPr="007E08ED" w:rsidTr="00333CBA">
        <w:tc>
          <w:tcPr>
            <w:tcW w:w="0" w:type="auto"/>
          </w:tcPr>
          <w:p w:rsidR="000024C8" w:rsidRPr="006B5A56" w:rsidRDefault="000024C8" w:rsidP="000024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B5A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Обеспеченность государством</w:t>
            </w:r>
          </w:p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24C8" w:rsidRPr="007E08ED" w:rsidRDefault="000024C8" w:rsidP="000024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Государство </w:t>
            </w:r>
            <w:r w:rsidRPr="006B5A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как издает нормы права, так и обеспечивает их реализацию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. Данное обеспечение основано на применении мер государственного принуждения</w:t>
            </w:r>
          </w:p>
        </w:tc>
      </w:tr>
    </w:tbl>
    <w:p w:rsidR="00720CAC" w:rsidRDefault="000733D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CA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733D6" w:rsidRPr="006B5A56" w:rsidRDefault="00720CA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7B1186" w:rsidRPr="006B5A56">
        <w:rPr>
          <w:rFonts w:ascii="Times New Roman" w:eastAsia="Calibri" w:hAnsi="Times New Roman" w:cs="Times New Roman"/>
          <w:b/>
          <w:sz w:val="28"/>
          <w:szCs w:val="28"/>
        </w:rPr>
        <w:t>Функции права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01"/>
        <w:gridCol w:w="7255"/>
      </w:tblGrid>
      <w:tr w:rsidR="000733D6" w:rsidRPr="007E08ED" w:rsidTr="00720CAC">
        <w:tc>
          <w:tcPr>
            <w:tcW w:w="0" w:type="auto"/>
          </w:tcPr>
          <w:p w:rsidR="002072AB" w:rsidRPr="006B5A56" w:rsidRDefault="002072AB" w:rsidP="002072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072AB" w:rsidRPr="006B5A56" w:rsidRDefault="002072AB" w:rsidP="002072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2072AB" w:rsidRPr="006B5A56" w:rsidRDefault="00720CAC" w:rsidP="002072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="002072AB" w:rsidRPr="006B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Ее сущность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3D6" w:rsidRPr="007E08ED" w:rsidTr="00720CAC">
        <w:tc>
          <w:tcPr>
            <w:tcW w:w="0" w:type="auto"/>
          </w:tcPr>
          <w:p w:rsidR="00C75434" w:rsidRPr="00720CAC" w:rsidRDefault="00C75434" w:rsidP="00C7543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0C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Культурно-историческая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C75434" w:rsidRPr="00273840" w:rsidRDefault="00C75434" w:rsidP="00C7543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</w:t>
            </w:r>
            <w:r w:rsidRPr="00273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аккумулирует в себе все духовные ценности и достижения народа, общества, передает их из одного поколения в другое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3D6" w:rsidRPr="007E08ED" w:rsidTr="00720CAC">
        <w:tc>
          <w:tcPr>
            <w:tcW w:w="0" w:type="auto"/>
          </w:tcPr>
          <w:p w:rsidR="003607C0" w:rsidRPr="007E08ED" w:rsidRDefault="003607C0" w:rsidP="003607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07C0" w:rsidRPr="00720CAC" w:rsidRDefault="003607C0" w:rsidP="003607C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0C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Воспитательная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3607C0" w:rsidRPr="007E08ED" w:rsidRDefault="003607C0" w:rsidP="003607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07C0" w:rsidRPr="00273840" w:rsidRDefault="003607C0" w:rsidP="003607C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оказывает </w:t>
            </w:r>
            <w:r w:rsidRPr="00273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стимулирующее воздействие на поведение субъектов общественных отношений посредством запретов, ограничений правовой защиты </w:t>
            </w:r>
            <w:r w:rsidRPr="00273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 наказания</w:t>
            </w:r>
          </w:p>
          <w:p w:rsidR="003607C0" w:rsidRPr="007E08ED" w:rsidRDefault="003607C0" w:rsidP="003607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3D6" w:rsidRPr="007E08ED" w:rsidTr="00720CAC">
        <w:tc>
          <w:tcPr>
            <w:tcW w:w="0" w:type="auto"/>
          </w:tcPr>
          <w:p w:rsidR="003607C0" w:rsidRPr="007E08ED" w:rsidRDefault="003607C0" w:rsidP="003607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07C0" w:rsidRPr="00273840" w:rsidRDefault="003607C0" w:rsidP="003607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8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Социального контроля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0733D6" w:rsidRDefault="003607C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</w:t>
            </w:r>
            <w:r w:rsidRPr="00273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определяет меру возможного и должного поведения субъектов, общественных отношений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используя при этом </w:t>
            </w:r>
            <w:r w:rsidRPr="00273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меры стимулирования и ограничения</w:t>
            </w:r>
          </w:p>
          <w:p w:rsidR="007F6A8B" w:rsidRPr="007E08ED" w:rsidRDefault="007F6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3D6" w:rsidRPr="007E08ED" w:rsidTr="00720CAC">
        <w:tc>
          <w:tcPr>
            <w:tcW w:w="0" w:type="auto"/>
          </w:tcPr>
          <w:p w:rsidR="00FC403A" w:rsidRPr="007F6A8B" w:rsidRDefault="00FC403A" w:rsidP="00FC403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6A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Регулятивная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FC403A" w:rsidRPr="007E08ED" w:rsidRDefault="00FC403A" w:rsidP="00FC4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</w:t>
            </w:r>
            <w:r w:rsidRPr="007F6A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устанавливает в обществе правила поведения, которые направлены на координацию общественных отношений, </w:t>
            </w:r>
            <w:r w:rsidR="007F6A8B" w:rsidRPr="007F6A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упорядочение связей между людьми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3D6" w:rsidRPr="007E08ED" w:rsidTr="00720CAC">
        <w:tc>
          <w:tcPr>
            <w:tcW w:w="0" w:type="auto"/>
          </w:tcPr>
          <w:p w:rsidR="00FC403A" w:rsidRPr="007F6A8B" w:rsidRDefault="00FC403A" w:rsidP="00FC403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F6A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Охранительная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</w:tcPr>
          <w:p w:rsidR="00FC403A" w:rsidRPr="007E08ED" w:rsidRDefault="00FC403A" w:rsidP="00FC4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</w:t>
            </w:r>
            <w:r w:rsidRPr="007F6A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защищает наиболее важные общественные отношения от негативного воздействия на них со стороны, к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оторое может пагубно отразиться на всем ходе общественного развития</w:t>
            </w:r>
          </w:p>
          <w:p w:rsidR="000733D6" w:rsidRPr="007E08ED" w:rsidRDefault="00073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6A8B" w:rsidRDefault="007F6A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5763A6" w:rsidRPr="007F6A8B" w:rsidRDefault="007F6A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B1186" w:rsidRPr="007F6A8B">
        <w:rPr>
          <w:rFonts w:ascii="Times New Roman" w:eastAsia="Calibri" w:hAnsi="Times New Roman" w:cs="Times New Roman"/>
          <w:b/>
          <w:sz w:val="28"/>
          <w:szCs w:val="28"/>
        </w:rPr>
        <w:t>Источники права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37676">
        <w:rPr>
          <w:rFonts w:ascii="Times New Roman" w:eastAsia="Calibri" w:hAnsi="Times New Roman" w:cs="Times New Roman"/>
          <w:b/>
          <w:sz w:val="28"/>
          <w:szCs w:val="28"/>
        </w:rPr>
        <w:t>Источник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это </w:t>
      </w:r>
      <w:r w:rsidRPr="00B37676">
        <w:rPr>
          <w:rFonts w:ascii="Times New Roman" w:eastAsia="Calibri" w:hAnsi="Times New Roman" w:cs="Times New Roman"/>
          <w:b/>
          <w:i/>
          <w:sz w:val="28"/>
          <w:szCs w:val="28"/>
        </w:rPr>
        <w:t>внешняя форма выражения и закрепления норм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. Формирование норм права, или правотворчество, осуществляется государством путём принятия нормативных правовых актов или придания правилу характера правовой нормы.</w:t>
      </w:r>
    </w:p>
    <w:p w:rsidR="00BA1222" w:rsidRPr="00B37676" w:rsidRDefault="00B3767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="007B1186" w:rsidRPr="00B37676">
        <w:rPr>
          <w:rFonts w:ascii="Times New Roman" w:eastAsia="Calibri" w:hAnsi="Times New Roman" w:cs="Times New Roman"/>
          <w:b/>
          <w:sz w:val="28"/>
          <w:szCs w:val="28"/>
        </w:rPr>
        <w:t>Источники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7676"/>
      </w:tblGrid>
      <w:tr w:rsidR="00BA1222" w:rsidRPr="007E08ED" w:rsidTr="00BA1222">
        <w:tc>
          <w:tcPr>
            <w:tcW w:w="0" w:type="auto"/>
          </w:tcPr>
          <w:p w:rsidR="00BA1222" w:rsidRPr="00B37676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BA1222" w:rsidRPr="00B37676" w:rsidRDefault="00B37676" w:rsidP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BA1222" w:rsidRPr="00B37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A1222" w:rsidRPr="007E08ED" w:rsidRDefault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222" w:rsidRPr="007E08ED" w:rsidTr="00BA1222">
        <w:tc>
          <w:tcPr>
            <w:tcW w:w="0" w:type="auto"/>
          </w:tcPr>
          <w:p w:rsidR="00BA1222" w:rsidRPr="00B37676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76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Правовой обычай</w:t>
            </w:r>
          </w:p>
        </w:tc>
        <w:tc>
          <w:tcPr>
            <w:tcW w:w="0" w:type="auto"/>
          </w:tcPr>
          <w:p w:rsidR="00BA1222" w:rsidRPr="00B37676" w:rsidRDefault="00BA1222" w:rsidP="00BA122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76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Правило поведения, которое сложилось в течение нескольких поколений и стало обязательным в связи с многократным повторением.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обычай </w:t>
            </w:r>
            <w:r w:rsidRPr="00B376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санкционирован государством; после установления юридической санкции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Pr="00B376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его несоблюдение простой обычай становится правовым.</w:t>
            </w:r>
          </w:p>
          <w:p w:rsidR="00BA1222" w:rsidRPr="007E08ED" w:rsidRDefault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222" w:rsidRPr="007E08ED" w:rsidTr="00BA1222">
        <w:tc>
          <w:tcPr>
            <w:tcW w:w="0" w:type="auto"/>
          </w:tcPr>
          <w:p w:rsidR="00BA1222" w:rsidRPr="00531282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Судебный прецедент</w:t>
            </w:r>
          </w:p>
        </w:tc>
        <w:tc>
          <w:tcPr>
            <w:tcW w:w="0" w:type="auto"/>
          </w:tcPr>
          <w:p w:rsidR="00BA1222" w:rsidRPr="007E08ED" w:rsidRDefault="00BA1222" w:rsidP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суда по конкретному делу, которому придаётся обязательная сила.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Суд является правотворческим органом, его решения становятся образцом для рассмотрения аналогичных дел в будущем, и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такие дела, рассматриваемые впоследствии судами, должны решаться так же.</w:t>
            </w:r>
          </w:p>
          <w:p w:rsidR="00BA1222" w:rsidRPr="007E08ED" w:rsidRDefault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222" w:rsidRPr="007E08ED" w:rsidTr="00BA1222">
        <w:tc>
          <w:tcPr>
            <w:tcW w:w="0" w:type="auto"/>
          </w:tcPr>
          <w:p w:rsidR="00BA1222" w:rsidRPr="00531282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0" w:type="auto"/>
          </w:tcPr>
          <w:p w:rsidR="00BA1222" w:rsidRPr="00531282" w:rsidRDefault="00BA1222" w:rsidP="00BA122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Принимается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уполномоченным государственным органом, который формирует, изменяет или отменяет нормы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права. В России является основным источником права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Нормативные правовые акты, действующие в стране, образуют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единую систему.</w:t>
            </w:r>
          </w:p>
          <w:p w:rsidR="00BA1222" w:rsidRPr="007E08ED" w:rsidRDefault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1222" w:rsidRPr="007E08ED" w:rsidTr="00BA1222">
        <w:tc>
          <w:tcPr>
            <w:tcW w:w="0" w:type="auto"/>
          </w:tcPr>
          <w:p w:rsidR="00BA1222" w:rsidRPr="00531282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Нормативный договор</w:t>
            </w:r>
          </w:p>
        </w:tc>
        <w:tc>
          <w:tcPr>
            <w:tcW w:w="0" w:type="auto"/>
          </w:tcPr>
          <w:p w:rsidR="00BA1222" w:rsidRPr="007E08ED" w:rsidRDefault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Самым распространённым видом нормативных договоров являются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международные договоры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Кроме того, источниками права является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Федеративный договор, а также договоры и соглашения о разграничении предметов ведения и полномочий между органами государственной власти РФ и органами государственной власти субъектов РФ</w:t>
            </w:r>
            <w:r w:rsidR="00C51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A1222" w:rsidRPr="007E08ED" w:rsidTr="00BA1222">
        <w:tc>
          <w:tcPr>
            <w:tcW w:w="0" w:type="auto"/>
          </w:tcPr>
          <w:p w:rsidR="00BA1222" w:rsidRPr="00531282" w:rsidRDefault="00BA12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Религиозно-правовые доктрины</w:t>
            </w:r>
          </w:p>
        </w:tc>
        <w:tc>
          <w:tcPr>
            <w:tcW w:w="0" w:type="auto"/>
          </w:tcPr>
          <w:p w:rsidR="00BA1222" w:rsidRPr="007E08ED" w:rsidRDefault="00BA1222" w:rsidP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Священные тексты,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которых изложены религиозные нормы и которым государства придают общеобязательный статус (например, </w:t>
            </w:r>
            <w:r w:rsidRPr="005312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Библия, Коран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A1222" w:rsidRPr="007E08ED" w:rsidRDefault="00BA1222" w:rsidP="00BA12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3A6" w:rsidRPr="007E08ED" w:rsidRDefault="007B1186" w:rsidP="0018502C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ab/>
      </w:r>
      <w:r w:rsidRPr="007E08ED">
        <w:rPr>
          <w:rFonts w:ascii="Times New Roman" w:eastAsia="Calibri" w:hAnsi="Times New Roman" w:cs="Times New Roman"/>
          <w:sz w:val="28"/>
          <w:szCs w:val="28"/>
        </w:rPr>
        <w:tab/>
      </w:r>
      <w:r w:rsidRPr="007E08ED">
        <w:rPr>
          <w:rFonts w:ascii="Times New Roman" w:eastAsia="Calibri" w:hAnsi="Times New Roman" w:cs="Times New Roman"/>
          <w:sz w:val="28"/>
          <w:szCs w:val="28"/>
        </w:rPr>
        <w:tab/>
      </w:r>
      <w:r w:rsidRPr="007E08ED">
        <w:rPr>
          <w:rFonts w:ascii="Times New Roman" w:eastAsia="Calibri" w:hAnsi="Times New Roman" w:cs="Times New Roman"/>
          <w:sz w:val="28"/>
          <w:szCs w:val="28"/>
        </w:rPr>
        <w:tab/>
      </w:r>
      <w:r w:rsidRPr="007E08ED">
        <w:rPr>
          <w:rFonts w:ascii="Times New Roman" w:eastAsia="Calibri" w:hAnsi="Times New Roman" w:cs="Times New Roman"/>
          <w:sz w:val="28"/>
          <w:szCs w:val="28"/>
        </w:rPr>
        <w:tab/>
      </w:r>
      <w:r w:rsidR="0018502C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206164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Pr="00206164">
        <w:rPr>
          <w:rFonts w:ascii="Times New Roman" w:eastAsia="Calibri" w:hAnsi="Times New Roman" w:cs="Times New Roman"/>
          <w:b/>
          <w:i/>
          <w:sz w:val="28"/>
          <w:szCs w:val="28"/>
        </w:rPr>
        <w:t>форма определения и закрепления прав и обязанностей.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Последние выступают в виде </w:t>
      </w:r>
      <w:r w:rsidRPr="00263085">
        <w:rPr>
          <w:rFonts w:ascii="Times New Roman" w:eastAsia="Calibri" w:hAnsi="Times New Roman" w:cs="Times New Roman"/>
          <w:i/>
          <w:sz w:val="28"/>
          <w:szCs w:val="28"/>
        </w:rPr>
        <w:t>отношений между людьми и их организациями осуществляется именно через наделение правами одних и возложение обязанностей на други</w:t>
      </w:r>
      <w:r w:rsidR="00263085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2630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Наиболее ярко предоставительно-обязывающий характер выражен в </w:t>
      </w:r>
      <w:r w:rsidRPr="00263085">
        <w:rPr>
          <w:rFonts w:ascii="Times New Roman" w:eastAsia="Calibri" w:hAnsi="Times New Roman" w:cs="Times New Roman"/>
          <w:i/>
          <w:sz w:val="28"/>
          <w:szCs w:val="28"/>
        </w:rPr>
        <w:t>регулятивных нормах, менее он заметен в нормах специализированных (декларативных, дефинитивных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). Различные </w:t>
      </w:r>
      <w:r w:rsidRPr="00263085">
        <w:rPr>
          <w:rFonts w:ascii="Times New Roman" w:eastAsia="Calibri" w:hAnsi="Times New Roman" w:cs="Times New Roman"/>
          <w:b/>
          <w:i/>
          <w:sz w:val="28"/>
          <w:szCs w:val="28"/>
        </w:rPr>
        <w:t>субъекты правоотношений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обычно обладают </w:t>
      </w:r>
      <w:r w:rsidRPr="002630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комплексом прав и одновременно несут большое количество обязанностей. </w:t>
      </w:r>
      <w:r w:rsidRPr="007E08ED">
        <w:rPr>
          <w:rFonts w:ascii="Times New Roman" w:eastAsia="Calibri" w:hAnsi="Times New Roman" w:cs="Times New Roman"/>
          <w:sz w:val="28"/>
          <w:szCs w:val="28"/>
        </w:rPr>
        <w:t>Не может быть прав без обязанностей и нет обязанностей без прав. Это один из принципов построения и функционирования любой правовой системы.</w:t>
      </w:r>
      <w:r w:rsidR="00693CBC" w:rsidRPr="002630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3C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263085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правило поведения </w:t>
      </w:r>
      <w:r w:rsidRPr="00263085">
        <w:rPr>
          <w:rFonts w:ascii="Times New Roman" w:eastAsia="Calibri" w:hAnsi="Times New Roman" w:cs="Times New Roman"/>
          <w:b/>
          <w:i/>
          <w:sz w:val="28"/>
          <w:szCs w:val="28"/>
        </w:rPr>
        <w:t>общеобязательного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85">
        <w:rPr>
          <w:rFonts w:ascii="Times New Roman" w:eastAsia="Calibri" w:hAnsi="Times New Roman" w:cs="Times New Roman"/>
          <w:b/>
          <w:i/>
          <w:sz w:val="28"/>
          <w:szCs w:val="28"/>
        </w:rPr>
        <w:t>характера</w:t>
      </w:r>
      <w:r w:rsidRPr="007E08ED">
        <w:rPr>
          <w:rFonts w:ascii="Times New Roman" w:eastAsia="Calibri" w:hAnsi="Times New Roman" w:cs="Times New Roman"/>
          <w:sz w:val="28"/>
          <w:szCs w:val="28"/>
        </w:rPr>
        <w:t>, т.е. она:</w:t>
      </w:r>
      <w:r w:rsidR="00693CBC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указывает, </w:t>
      </w:r>
      <w:r w:rsidRPr="008E6AA3">
        <w:rPr>
          <w:rFonts w:ascii="Times New Roman" w:eastAsia="Calibri" w:hAnsi="Times New Roman" w:cs="Times New Roman"/>
          <w:i/>
          <w:sz w:val="28"/>
          <w:szCs w:val="28"/>
        </w:rPr>
        <w:t xml:space="preserve">каким образом, в каком направлении, в течение какого времени, на какой территории необходимо действовать </w:t>
      </w:r>
      <w:r w:rsidRPr="007E08ED">
        <w:rPr>
          <w:rFonts w:ascii="Times New Roman" w:eastAsia="Calibri" w:hAnsi="Times New Roman" w:cs="Times New Roman"/>
          <w:sz w:val="28"/>
          <w:szCs w:val="28"/>
        </w:rPr>
        <w:t>тому или иному субъекту;</w:t>
      </w:r>
      <w:r w:rsidR="00693CBC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6AA3">
        <w:rPr>
          <w:rFonts w:ascii="Times New Roman" w:eastAsia="Calibri" w:hAnsi="Times New Roman" w:cs="Times New Roman"/>
          <w:i/>
          <w:sz w:val="28"/>
          <w:szCs w:val="28"/>
        </w:rPr>
        <w:t>предписывает правильный с точки зрения общества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потому </w:t>
      </w:r>
      <w:r w:rsidRPr="008E6AA3">
        <w:rPr>
          <w:rFonts w:ascii="Times New Roman" w:eastAsia="Calibri" w:hAnsi="Times New Roman" w:cs="Times New Roman"/>
          <w:i/>
          <w:sz w:val="28"/>
          <w:szCs w:val="28"/>
        </w:rPr>
        <w:t>обязательный для конкретного индивида образ действий;</w:t>
      </w:r>
      <w:r w:rsidR="00693CBC" w:rsidRPr="008E6AA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носит </w:t>
      </w:r>
      <w:r w:rsidRPr="008E6AA3">
        <w:rPr>
          <w:rFonts w:ascii="Times New Roman" w:eastAsia="Calibri" w:hAnsi="Times New Roman" w:cs="Times New Roman"/>
          <w:i/>
          <w:sz w:val="28"/>
          <w:szCs w:val="28"/>
        </w:rPr>
        <w:t>общий характер, выступает в качестве равного, одинакового масштаба для всех и каждого, кто оказывается в сфере ее действия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567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565522">
        <w:rPr>
          <w:rFonts w:ascii="Times New Roman" w:eastAsia="Calibri" w:hAnsi="Times New Roman" w:cs="Times New Roman"/>
          <w:b/>
          <w:sz w:val="28"/>
          <w:szCs w:val="28"/>
        </w:rPr>
        <w:t>Норма права - это формально-определенное правило поведения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5522">
        <w:rPr>
          <w:rFonts w:ascii="Times New Roman" w:eastAsia="Calibri" w:hAnsi="Times New Roman" w:cs="Times New Roman"/>
          <w:b/>
          <w:i/>
          <w:sz w:val="28"/>
          <w:szCs w:val="28"/>
        </w:rPr>
        <w:t>Внутренняя определенность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нормы проявляется в </w:t>
      </w:r>
      <w:r w:rsidRPr="00565522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содержании, объеме прав и обязанностей, четких указаниях на последствия ее нарушения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5522">
        <w:rPr>
          <w:rFonts w:ascii="Times New Roman" w:eastAsia="Calibri" w:hAnsi="Times New Roman" w:cs="Times New Roman"/>
          <w:b/>
          <w:i/>
          <w:sz w:val="28"/>
          <w:szCs w:val="28"/>
        </w:rPr>
        <w:t>Внешняя определенность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</w:t>
      </w:r>
      <w:r w:rsidRPr="00565522">
        <w:rPr>
          <w:rFonts w:ascii="Times New Roman" w:eastAsia="Calibri" w:hAnsi="Times New Roman" w:cs="Times New Roman"/>
          <w:b/>
          <w:i/>
          <w:sz w:val="28"/>
          <w:szCs w:val="28"/>
        </w:rPr>
        <w:t>любая норма закреплена в статье, главе, разделе официального документа - нормативном правовом акте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E06618" w:rsidRPr="00E06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661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06618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есть правило поведения, </w:t>
      </w:r>
      <w:r w:rsidRPr="00E06618">
        <w:rPr>
          <w:rFonts w:ascii="Times New Roman" w:eastAsia="Calibri" w:hAnsi="Times New Roman" w:cs="Times New Roman"/>
          <w:b/>
          <w:i/>
          <w:sz w:val="28"/>
          <w:szCs w:val="28"/>
        </w:rPr>
        <w:t>гарантированное государством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E08ED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государственного правового принуждения в случаях нарушения прав граждан, правопорядка является одной из важных гарантий действенности права.</w:t>
      </w:r>
      <w:r w:rsidR="00E06618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618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обладает </w:t>
      </w:r>
      <w:r w:rsidRPr="00E06618">
        <w:rPr>
          <w:rFonts w:ascii="Times New Roman" w:eastAsia="Calibri" w:hAnsi="Times New Roman" w:cs="Times New Roman"/>
          <w:b/>
          <w:i/>
          <w:sz w:val="28"/>
          <w:szCs w:val="28"/>
        </w:rPr>
        <w:t>качеством системности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которое проявляется в </w:t>
      </w:r>
      <w:r w:rsidRPr="00892585">
        <w:rPr>
          <w:rFonts w:ascii="Times New Roman" w:eastAsia="Calibri" w:hAnsi="Times New Roman" w:cs="Times New Roman"/>
          <w:i/>
          <w:sz w:val="28"/>
          <w:szCs w:val="28"/>
        </w:rPr>
        <w:t>структурном построении нормы, в специализации и кооперации норм различных отраслей и институтов права.</w:t>
      </w:r>
      <w:r w:rsidR="0089258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На возникновение и дальнейшую "жизнь" нормы права влияют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различные факторы.</w:t>
      </w:r>
      <w:r w:rsidR="0089258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Прежде всего, надо видеть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природную обусловленность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правовой нормы. В широком смысле нормативность есть свойство материи вообще и социальной материи в частности. </w:t>
      </w:r>
      <w:r w:rsidRPr="00892585">
        <w:rPr>
          <w:rFonts w:ascii="Times New Roman" w:eastAsia="Calibri" w:hAnsi="Times New Roman" w:cs="Times New Roman"/>
          <w:i/>
          <w:sz w:val="28"/>
          <w:szCs w:val="28"/>
        </w:rPr>
        <w:t>Полиструктурност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ь и </w:t>
      </w:r>
      <w:r w:rsidRPr="00892585">
        <w:rPr>
          <w:rFonts w:ascii="Times New Roman" w:eastAsia="Calibri" w:hAnsi="Times New Roman" w:cs="Times New Roman"/>
          <w:i/>
          <w:sz w:val="28"/>
          <w:szCs w:val="28"/>
        </w:rPr>
        <w:t>цикличность материального мира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какой-то степени предопределяют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мерность, нормативность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социальных связей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и отношений, явлений и процессов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892585">
        <w:rPr>
          <w:rFonts w:ascii="Times New Roman" w:eastAsia="Calibri" w:hAnsi="Times New Roman" w:cs="Times New Roman"/>
          <w:b/>
          <w:i/>
          <w:sz w:val="28"/>
          <w:szCs w:val="28"/>
        </w:rPr>
        <w:t>правовых.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этом плане </w:t>
      </w:r>
      <w:r w:rsidRPr="003A56B2">
        <w:rPr>
          <w:rFonts w:ascii="Times New Roman" w:eastAsia="Calibri" w:hAnsi="Times New Roman" w:cs="Times New Roman"/>
          <w:b/>
          <w:sz w:val="28"/>
          <w:szCs w:val="28"/>
        </w:rPr>
        <w:t xml:space="preserve">норма права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отражает некую </w:t>
      </w:r>
      <w:r w:rsidRPr="003A56B2">
        <w:rPr>
          <w:rFonts w:ascii="Times New Roman" w:eastAsia="Calibri" w:hAnsi="Times New Roman" w:cs="Times New Roman"/>
          <w:i/>
          <w:sz w:val="28"/>
          <w:szCs w:val="28"/>
        </w:rPr>
        <w:t>частицу материального и духовного мира в человеческом бытии (биологический аспект</w:t>
      </w:r>
      <w:r w:rsidRPr="007E08ED">
        <w:rPr>
          <w:rFonts w:ascii="Times New Roman" w:eastAsia="Calibri" w:hAnsi="Times New Roman" w:cs="Times New Roman"/>
          <w:sz w:val="28"/>
          <w:szCs w:val="28"/>
        </w:rPr>
        <w:t>), как бы устанавливает меру освоения природы, меру соотнесенности бытия с чувствами, эмоциональным настроем человека (психологический аспект).</w:t>
      </w:r>
      <w:r w:rsidR="003A56B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6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Кроме того, нужно помнить, что </w:t>
      </w:r>
      <w:r w:rsidRPr="003A56B2">
        <w:rPr>
          <w:rFonts w:ascii="Times New Roman" w:eastAsia="Calibri" w:hAnsi="Times New Roman" w:cs="Times New Roman"/>
          <w:b/>
          <w:sz w:val="28"/>
          <w:szCs w:val="28"/>
        </w:rPr>
        <w:t>правовая норма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будучи обусловлена природными факторами, есть </w:t>
      </w:r>
      <w:r w:rsidRPr="003A56B2">
        <w:rPr>
          <w:rFonts w:ascii="Times New Roman" w:eastAsia="Calibri" w:hAnsi="Times New Roman" w:cs="Times New Roman"/>
          <w:b/>
          <w:i/>
          <w:sz w:val="28"/>
          <w:szCs w:val="28"/>
        </w:rPr>
        <w:t>сугубо социальный феномен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где присутствуют </w:t>
      </w:r>
      <w:r w:rsidRPr="003A56B2">
        <w:rPr>
          <w:rFonts w:ascii="Times New Roman" w:eastAsia="Calibri" w:hAnsi="Times New Roman" w:cs="Times New Roman"/>
          <w:b/>
          <w:i/>
          <w:sz w:val="28"/>
          <w:szCs w:val="28"/>
        </w:rPr>
        <w:t>сознание и воля человека (социальный аспект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). Нормативная характеристика тех реальных явлений и процессов, с которыми человек имеет дело, - наиболее существенная черта его социального мира. </w:t>
      </w:r>
      <w:r w:rsidRPr="003A56B2">
        <w:rPr>
          <w:rFonts w:ascii="Times New Roman" w:eastAsia="Calibri" w:hAnsi="Times New Roman" w:cs="Times New Roman"/>
          <w:i/>
          <w:sz w:val="28"/>
          <w:szCs w:val="28"/>
        </w:rPr>
        <w:t>До сих пор в нашем сознании живут представления о старинных русских мерах (о пуде съеденной соли как мере знаний человека; о телушке, которая за морем полушка, да рубль перевоз; о том, что нам не надо ни пяди чужой земли, и др.).</w:t>
      </w:r>
      <w:r w:rsidR="003A56B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6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A56B2">
        <w:rPr>
          <w:rFonts w:ascii="Times New Roman" w:eastAsia="Calibri" w:hAnsi="Times New Roman" w:cs="Times New Roman"/>
          <w:b/>
          <w:i/>
          <w:sz w:val="28"/>
          <w:szCs w:val="28"/>
        </w:rPr>
        <w:t>В общесоциальном плане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6B2">
        <w:rPr>
          <w:rFonts w:ascii="Times New Roman" w:eastAsia="Calibri" w:hAnsi="Times New Roman" w:cs="Times New Roman"/>
          <w:b/>
          <w:i/>
          <w:sz w:val="28"/>
          <w:szCs w:val="28"/>
        </w:rPr>
        <w:t>правовая норма выступает:</w:t>
      </w:r>
      <w:r w:rsidR="00625E9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E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как </w:t>
      </w:r>
      <w:r w:rsidRPr="00625E93">
        <w:rPr>
          <w:rFonts w:ascii="Times New Roman" w:eastAsia="Calibri" w:hAnsi="Times New Roman" w:cs="Times New Roman"/>
          <w:b/>
          <w:i/>
          <w:sz w:val="28"/>
          <w:szCs w:val="28"/>
        </w:rPr>
        <w:t>справедливый масштаб поведения</w:t>
      </w:r>
      <w:r w:rsidRPr="00625E93">
        <w:rPr>
          <w:rFonts w:ascii="Times New Roman" w:eastAsia="Calibri" w:hAnsi="Times New Roman" w:cs="Times New Roman"/>
          <w:b/>
          <w:sz w:val="28"/>
          <w:szCs w:val="28"/>
        </w:rPr>
        <w:t xml:space="preserve"> людей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о</w:t>
      </w:r>
      <w:r w:rsidRPr="00625E93">
        <w:rPr>
          <w:rFonts w:ascii="Times New Roman" w:eastAsia="Calibri" w:hAnsi="Times New Roman" w:cs="Times New Roman"/>
          <w:i/>
          <w:sz w:val="28"/>
          <w:szCs w:val="28"/>
        </w:rPr>
        <w:t>беспеченный общественным авторитетом, социальной силой и господствующими в обществе представлениями о должном и правильном;</w:t>
      </w:r>
      <w:r w:rsidR="00625E9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E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5E93">
        <w:rPr>
          <w:rFonts w:ascii="Times New Roman" w:eastAsia="Calibri" w:hAnsi="Times New Roman" w:cs="Times New Roman"/>
          <w:b/>
          <w:i/>
          <w:sz w:val="28"/>
          <w:szCs w:val="28"/>
        </w:rPr>
        <w:t>типизированный отпечаток повторяющихся фактических общественных отношений;</w:t>
      </w:r>
      <w:r w:rsidR="00625E9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E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5E93" w:rsidRPr="00625E93">
        <w:rPr>
          <w:rFonts w:ascii="Times New Roman" w:eastAsia="Calibri" w:hAnsi="Times New Roman" w:cs="Times New Roman"/>
          <w:i/>
          <w:sz w:val="28"/>
          <w:szCs w:val="28"/>
        </w:rPr>
        <w:t>форма выражения</w:t>
      </w:r>
      <w:r w:rsidR="00625E9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E93" w:rsidRPr="00625E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интересов  </w:t>
      </w:r>
      <w:r w:rsidRPr="00625E93">
        <w:rPr>
          <w:rFonts w:ascii="Times New Roman" w:eastAsia="Calibri" w:hAnsi="Times New Roman" w:cs="Times New Roman"/>
          <w:b/>
          <w:i/>
          <w:sz w:val="28"/>
          <w:szCs w:val="28"/>
        </w:rPr>
        <w:t>большинства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625E9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E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В индивидуально-социальном плане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норма права является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средством защиты интересов, прав и свобод личности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одновременно, в необходимых случаях,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средством ограничения свободы поведения (мера свободы).</w:t>
      </w:r>
      <w:r w:rsidR="000B112E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2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Наконец, необходимо учитывать то, что </w:t>
      </w:r>
      <w:r w:rsidRPr="000B112E">
        <w:rPr>
          <w:rFonts w:ascii="Times New Roman" w:eastAsia="Calibri" w:hAnsi="Times New Roman" w:cs="Times New Roman"/>
          <w:b/>
          <w:sz w:val="28"/>
          <w:szCs w:val="28"/>
        </w:rPr>
        <w:t>правовая норма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есть </w:t>
      </w:r>
      <w:r w:rsidRPr="000B112E">
        <w:rPr>
          <w:rFonts w:ascii="Times New Roman" w:eastAsia="Calibri" w:hAnsi="Times New Roman" w:cs="Times New Roman"/>
          <w:i/>
          <w:sz w:val="28"/>
          <w:szCs w:val="28"/>
        </w:rPr>
        <w:t>результат интеллектуальной сознательной деятельности человека, разум и воля которого имеют здесь решающее значение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интеллектуально-идеологический аспект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). Поэтому норму права нельзя считать просто частицей мирового порядка вещей или слепком общественных отношений. Ее создание всегда представляет собой сложнейший мыслительно-деятельностный процесс, в котором </w:t>
      </w:r>
      <w:r w:rsidRPr="000B112E">
        <w:rPr>
          <w:rFonts w:ascii="Times New Roman" w:eastAsia="Calibri" w:hAnsi="Times New Roman" w:cs="Times New Roman"/>
          <w:i/>
          <w:sz w:val="28"/>
          <w:szCs w:val="28"/>
        </w:rPr>
        <w:t xml:space="preserve">потребности, </w:t>
      </w:r>
      <w:r w:rsidRPr="000B112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интересы конкретных людей и различных социальных групп, сталкиваясь друг с другом, вызывают различного рода противоречия (экономические, политические, идеологические, религиозные)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Осознание,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изучение этих противоречий и попытки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их разрешения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приводят в конечном счете к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выработке правовой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12E">
        <w:rPr>
          <w:rFonts w:ascii="Times New Roman" w:eastAsia="Calibri" w:hAnsi="Times New Roman" w:cs="Times New Roman"/>
          <w:b/>
          <w:i/>
          <w:sz w:val="28"/>
          <w:szCs w:val="28"/>
        </w:rPr>
        <w:t>нормы:</w:t>
      </w:r>
      <w:r w:rsidR="000B112E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- как компромиссного, приемлемого для данного времени и общества варианта регулирования, обеспечивающего нормальную жизнь людей;</w:t>
      </w:r>
      <w:r w:rsidR="000B112E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- обобщенной информации о социальной действительности;</w:t>
      </w:r>
      <w:r w:rsidR="00AC061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6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- средства познавательной деятельности;</w:t>
      </w:r>
      <w:r w:rsidR="00AC06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C061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>- конкретного средства разрешения противоречий (конфликтов) между людьми.</w:t>
      </w:r>
      <w:r w:rsidR="00AC061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AC0611">
        <w:rPr>
          <w:rFonts w:ascii="Times New Roman" w:eastAsia="Calibri" w:hAnsi="Times New Roman" w:cs="Times New Roman"/>
          <w:b/>
          <w:sz w:val="28"/>
          <w:szCs w:val="28"/>
        </w:rPr>
        <w:t>норма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- это </w:t>
      </w:r>
      <w:r w:rsidRPr="00AC0611">
        <w:rPr>
          <w:rFonts w:ascii="Times New Roman" w:eastAsia="Calibri" w:hAnsi="Times New Roman" w:cs="Times New Roman"/>
          <w:b/>
          <w:i/>
          <w:sz w:val="28"/>
          <w:szCs w:val="28"/>
        </w:rPr>
        <w:t>общеобязательное формально определенное правило поведения, установленное и обеспеченное обществом и государством, закрепленное и опубликованное в официальных актах, направленное на регулирование общественных отношений путем определения прав и обязанностей их участников.</w:t>
      </w:r>
      <w:r w:rsidR="007C3E60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505567" w:rsidRDefault="0050556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7B1186" w:rsidRPr="00505567">
        <w:rPr>
          <w:rFonts w:ascii="Times New Roman" w:eastAsia="Calibri" w:hAnsi="Times New Roman" w:cs="Times New Roman"/>
          <w:b/>
          <w:sz w:val="28"/>
          <w:szCs w:val="28"/>
        </w:rPr>
        <w:t>Законотворческий процесс в РФ</w:t>
      </w:r>
    </w:p>
    <w:p w:rsidR="008E6B55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567">
        <w:rPr>
          <w:rFonts w:ascii="Times New Roman" w:eastAsia="Calibri" w:hAnsi="Times New Roman" w:cs="Times New Roman"/>
          <w:b/>
          <w:sz w:val="28"/>
          <w:szCs w:val="28"/>
        </w:rPr>
        <w:t>Законодательный процесс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порядок деятельности по созданию и принятию закона или иного нормативного акта.</w:t>
      </w:r>
      <w:r w:rsidR="00505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5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Можно выделить </w:t>
      </w:r>
      <w:r w:rsidRPr="00505567">
        <w:rPr>
          <w:rFonts w:ascii="Times New Roman" w:eastAsia="Calibri" w:hAnsi="Times New Roman" w:cs="Times New Roman"/>
          <w:b/>
          <w:i/>
          <w:sz w:val="28"/>
          <w:szCs w:val="28"/>
        </w:rPr>
        <w:t>четыре основные стадии этого процесса:</w:t>
      </w:r>
      <w:r w:rsidR="003B012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1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05567">
        <w:rPr>
          <w:rFonts w:ascii="Times New Roman" w:eastAsia="Calibri" w:hAnsi="Times New Roman" w:cs="Times New Roman"/>
          <w:b/>
          <w:i/>
          <w:sz w:val="28"/>
          <w:szCs w:val="28"/>
        </w:rPr>
        <w:t>законодательная инициатива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,  т.е. внесение законопроекта или законопредложения;</w:t>
      </w:r>
      <w:r w:rsidR="003B012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1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05567">
        <w:rPr>
          <w:rFonts w:ascii="Times New Roman" w:eastAsia="Calibri" w:hAnsi="Times New Roman" w:cs="Times New Roman"/>
          <w:b/>
          <w:i/>
          <w:sz w:val="28"/>
          <w:szCs w:val="28"/>
        </w:rPr>
        <w:t>рассмотрение   законопроекта   в   парламентских  палатах  и комитетах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(комиссиях);</w:t>
      </w:r>
      <w:r w:rsidR="003B012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1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05567">
        <w:rPr>
          <w:rFonts w:ascii="Times New Roman" w:eastAsia="Calibri" w:hAnsi="Times New Roman" w:cs="Times New Roman"/>
          <w:b/>
          <w:i/>
          <w:sz w:val="28"/>
          <w:szCs w:val="28"/>
        </w:rPr>
        <w:t>принятие   закона;</w:t>
      </w:r>
      <w:r w:rsidR="003B012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1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3B0123">
        <w:rPr>
          <w:rFonts w:ascii="Times New Roman" w:eastAsia="Calibri" w:hAnsi="Times New Roman" w:cs="Times New Roman"/>
          <w:b/>
          <w:i/>
          <w:sz w:val="28"/>
          <w:szCs w:val="28"/>
        </w:rPr>
        <w:t>санкционирование,  промульгация  и опубликование закона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; эту стадию иногда  разделяют  на  </w:t>
      </w:r>
      <w:r w:rsidRPr="003B0123">
        <w:rPr>
          <w:rFonts w:ascii="Times New Roman" w:eastAsia="Calibri" w:hAnsi="Times New Roman" w:cs="Times New Roman"/>
          <w:b/>
          <w:i/>
          <w:sz w:val="28"/>
          <w:szCs w:val="28"/>
        </w:rPr>
        <w:t>санкционирование  (подписание)  главой государства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0123">
        <w:rPr>
          <w:rFonts w:ascii="Times New Roman" w:eastAsia="Calibri" w:hAnsi="Times New Roman" w:cs="Times New Roman"/>
          <w:b/>
          <w:i/>
          <w:sz w:val="28"/>
          <w:szCs w:val="28"/>
        </w:rPr>
        <w:t>промульгацию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 официальным опубликованием. 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8E6B55">
        <w:rPr>
          <w:rFonts w:ascii="Times New Roman" w:eastAsia="Calibri" w:hAnsi="Times New Roman" w:cs="Times New Roman"/>
          <w:b/>
          <w:i/>
          <w:sz w:val="28"/>
          <w:szCs w:val="28"/>
        </w:rPr>
        <w:t>Законодательная инициатива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официальное   внесение в компетентный орган парламента управомоченным субъектом законопроекта или законопредложения.</w:t>
      </w:r>
      <w:r w:rsidR="008E6B5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B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E6B55">
        <w:rPr>
          <w:rFonts w:ascii="Times New Roman" w:eastAsia="Calibri" w:hAnsi="Times New Roman" w:cs="Times New Roman"/>
          <w:b/>
          <w:i/>
          <w:sz w:val="28"/>
          <w:szCs w:val="28"/>
        </w:rPr>
        <w:t>Законопроект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текст будущего закона со всеми его атрибутами (преамбулой, статьями, параграфами, точными формулировками норм и т.д.). </w:t>
      </w:r>
      <w:r w:rsidRPr="008E6B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Законопредложение </w:t>
      </w:r>
      <w:r w:rsidRPr="007E08ED">
        <w:rPr>
          <w:rFonts w:ascii="Times New Roman" w:eastAsia="Calibri" w:hAnsi="Times New Roman" w:cs="Times New Roman"/>
          <w:sz w:val="28"/>
          <w:szCs w:val="28"/>
        </w:rPr>
        <w:t>– лишь идея или концепция будущего закона</w:t>
      </w:r>
      <w:r w:rsidR="008E6B55">
        <w:rPr>
          <w:rFonts w:ascii="Times New Roman" w:eastAsia="Calibri" w:hAnsi="Times New Roman" w:cs="Times New Roman"/>
          <w:sz w:val="28"/>
          <w:szCs w:val="28"/>
        </w:rPr>
        <w:t xml:space="preserve">.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Наличие у субъекта </w:t>
      </w:r>
      <w:r w:rsidRPr="008E6B55">
        <w:rPr>
          <w:rFonts w:ascii="Times New Roman" w:eastAsia="Calibri" w:hAnsi="Times New Roman" w:cs="Times New Roman"/>
          <w:i/>
          <w:sz w:val="28"/>
          <w:szCs w:val="28"/>
        </w:rPr>
        <w:t>права законодательной инициативы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означает, что </w:t>
      </w:r>
      <w:r w:rsidRPr="008E6B55">
        <w:rPr>
          <w:rFonts w:ascii="Times New Roman" w:eastAsia="Calibri" w:hAnsi="Times New Roman" w:cs="Times New Roman"/>
          <w:i/>
          <w:sz w:val="28"/>
          <w:szCs w:val="28"/>
        </w:rPr>
        <w:t>парламент обязан рассмотреть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внесенное данным субъектом предложение об издании закона или его проект, но парламент </w:t>
      </w:r>
      <w:r w:rsidRPr="008E6B55">
        <w:rPr>
          <w:rFonts w:ascii="Times New Roman" w:eastAsia="Calibri" w:hAnsi="Times New Roman" w:cs="Times New Roman"/>
          <w:i/>
          <w:sz w:val="28"/>
          <w:szCs w:val="28"/>
        </w:rPr>
        <w:t>не обязан принять соответствующий закон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8E6B5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РФ </w:t>
      </w:r>
      <w:r w:rsidRPr="008E6B55">
        <w:rPr>
          <w:rFonts w:ascii="Times New Roman" w:eastAsia="Calibri" w:hAnsi="Times New Roman" w:cs="Times New Roman"/>
          <w:b/>
          <w:i/>
          <w:sz w:val="28"/>
          <w:szCs w:val="28"/>
        </w:rPr>
        <w:t>субъектами права законодательной инициативы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</w:t>
      </w:r>
      <w:r w:rsidRPr="008E6B55">
        <w:rPr>
          <w:rFonts w:ascii="Times New Roman" w:eastAsia="Calibri" w:hAnsi="Times New Roman" w:cs="Times New Roman"/>
          <w:b/>
          <w:sz w:val="28"/>
          <w:szCs w:val="28"/>
        </w:rPr>
        <w:t>ст. 104 Конституции РФ являются Президент РФ, Совет Федерации, члены Совета Федерации, депутаты Государственной Думы, Правительство РФ, законодательные (представительные) органы субъектов РФ, а также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B55">
        <w:rPr>
          <w:rFonts w:ascii="Times New Roman" w:eastAsia="Calibri" w:hAnsi="Times New Roman" w:cs="Times New Roman"/>
          <w:b/>
          <w:sz w:val="28"/>
          <w:szCs w:val="28"/>
        </w:rPr>
        <w:t>Конституционный Суд РФ, Верховный Суд РФ, Высший Арбитражный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Суд РФ по вопросам их ведения.</w:t>
      </w:r>
      <w:r w:rsidR="0096209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094">
        <w:rPr>
          <w:rFonts w:ascii="Times New Roman" w:eastAsia="Calibri" w:hAnsi="Times New Roman" w:cs="Times New Roman"/>
          <w:b/>
          <w:i/>
          <w:sz w:val="28"/>
          <w:szCs w:val="28"/>
        </w:rPr>
        <w:t>Регламент Государственной Думы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Федерального Собрания РФ </w:t>
      </w:r>
      <w:r w:rsidRPr="00962094">
        <w:rPr>
          <w:rFonts w:ascii="Times New Roman" w:eastAsia="Calibri" w:hAnsi="Times New Roman" w:cs="Times New Roman"/>
          <w:i/>
          <w:sz w:val="28"/>
          <w:szCs w:val="28"/>
        </w:rPr>
        <w:t>требует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от субъекта законодательной инициативы наряду с текстом законопроекта </w:t>
      </w:r>
      <w:r w:rsidRPr="00962094">
        <w:rPr>
          <w:rFonts w:ascii="Times New Roman" w:eastAsia="Calibri" w:hAnsi="Times New Roman" w:cs="Times New Roman"/>
          <w:i/>
          <w:sz w:val="28"/>
          <w:szCs w:val="28"/>
        </w:rPr>
        <w:t>представить:</w:t>
      </w:r>
      <w:r w:rsidR="0096209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0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а) пояснительную записку к законопроекту;</w:t>
      </w:r>
      <w:r w:rsidR="0096209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0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б) перечень законов, подлежащих отмене или изменению в связи с принятием законопроекта</w:t>
      </w:r>
      <w:r w:rsidR="00962094" w:rsidRPr="00962094">
        <w:rPr>
          <w:rFonts w:ascii="Times New Roman" w:eastAsia="Calibri" w:hAnsi="Times New Roman" w:cs="Times New Roman"/>
          <w:sz w:val="28"/>
          <w:szCs w:val="28"/>
        </w:rPr>
        <w:t>;</w:t>
      </w:r>
      <w:r w:rsidR="009620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62094" w:rsidRPr="00962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0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в) финансово</w:t>
      </w:r>
      <w:r w:rsidRPr="007E08ED">
        <w:rPr>
          <w:rFonts w:ascii="MS Mincho" w:eastAsia="MS Mincho" w:hAnsi="MS Mincho" w:cs="MS Mincho" w:hint="eastAsia"/>
          <w:sz w:val="28"/>
          <w:szCs w:val="28"/>
        </w:rPr>
        <w:t>‑</w:t>
      </w:r>
      <w:r w:rsidRPr="007E08ED">
        <w:rPr>
          <w:rFonts w:ascii="Times New Roman" w:eastAsia="Calibri" w:hAnsi="Times New Roman" w:cs="Times New Roman"/>
          <w:sz w:val="28"/>
          <w:szCs w:val="28"/>
        </w:rPr>
        <w:t>экономическое обоснование (в случае, если реализация законопроекта потребует материальных затрат);</w:t>
      </w:r>
      <w:r w:rsidR="004E3607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6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г) заключение на законопроект Правительства РФ (оно обязательно, если законопроект предусматривает расходы из федерального бюджета).</w:t>
      </w:r>
    </w:p>
    <w:p w:rsidR="004218E2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Стадия обсуждения законопроекта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которое происходит на заседаниях палат парламента. В Российской Федерации внесенный в порядке законодательной инициативы законопроект Советом Государственной Думы направляется в </w:t>
      </w: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соответствующий профильный комитет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который после обсуждения выносит проект на </w:t>
      </w: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пленарное заседание Государственной Думы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с собственными замечаниями и предложениями.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законопроекта на пленарном заседании проходит </w:t>
      </w:r>
      <w:r w:rsidRPr="004E3607">
        <w:rPr>
          <w:rFonts w:ascii="Times New Roman" w:eastAsia="Calibri" w:hAnsi="Times New Roman" w:cs="Times New Roman"/>
          <w:b/>
          <w:i/>
          <w:sz w:val="28"/>
          <w:szCs w:val="28"/>
        </w:rPr>
        <w:t>три чтения,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ходе которых в его текст вносятся </w:t>
      </w:r>
      <w:r w:rsidRPr="00387E73">
        <w:rPr>
          <w:rFonts w:ascii="Times New Roman" w:eastAsia="Calibri" w:hAnsi="Times New Roman" w:cs="Times New Roman"/>
          <w:b/>
          <w:i/>
          <w:sz w:val="28"/>
          <w:szCs w:val="28"/>
        </w:rPr>
        <w:t>поправки.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E73">
        <w:rPr>
          <w:rFonts w:ascii="Times New Roman" w:eastAsia="Calibri" w:hAnsi="Times New Roman" w:cs="Times New Roman"/>
          <w:b/>
          <w:i/>
          <w:sz w:val="28"/>
          <w:szCs w:val="28"/>
        </w:rPr>
        <w:t>Стадия принятия законопроекта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путем голосования депутатов парламента. Если парламент двухпалатный, то для принятия закона требуется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согласие обеих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палат.</w:t>
      </w:r>
      <w:r w:rsidR="00454F9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законы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Pr="00454F91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Государственной Думой большинством голосов от общего числа ее депутатов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F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454F91">
        <w:rPr>
          <w:rFonts w:ascii="Times New Roman" w:eastAsia="Calibri" w:hAnsi="Times New Roman" w:cs="Times New Roman"/>
          <w:b/>
          <w:sz w:val="28"/>
          <w:szCs w:val="28"/>
        </w:rPr>
        <w:t>Стадия утверждения законопроекта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Конституцией РФ принятый Государственной Думой закон должен быть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в течение 5 дней передан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на рассмотрение Совета Федерации.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считается од</w:t>
      </w:r>
      <w:r w:rsidR="00454F9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бренным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Советом 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если за него проголосовало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более половины от общего числа членов этой палаты.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случае отклонения федерального закона Советом Федерации палаты Федерального Собрания могут создать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согласительную комиссию для преодоления возникших разногласий.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Однако Государственная Дума может </w:t>
      </w:r>
      <w:r w:rsidRPr="00454F91">
        <w:rPr>
          <w:rFonts w:ascii="Times New Roman" w:eastAsia="Calibri" w:hAnsi="Times New Roman" w:cs="Times New Roman"/>
          <w:i/>
          <w:sz w:val="28"/>
          <w:szCs w:val="28"/>
        </w:rPr>
        <w:t>преодолеть вето Совета 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4F91">
        <w:rPr>
          <w:rFonts w:ascii="Times New Roman" w:eastAsia="Calibri" w:hAnsi="Times New Roman" w:cs="Times New Roman"/>
          <w:b/>
          <w:i/>
          <w:sz w:val="28"/>
          <w:szCs w:val="28"/>
        </w:rPr>
        <w:t>повторно проголосовав за закон. Правда, для этого требуется квалифицированное большинство — не менее 2  /3  от общего числа депутатов Государственной Думы.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1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Принятые парламентом законы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направляются главе государства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(монарху или президенту), который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может наложить на них вето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не допустив или, по крайней мере, отсрочив вступление закона в силу.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Вето может быть абсолютным (или резолютивным), когда главе государства принадлежит право окончательного отклонения закона, и отлагательным (или суспенсивным), когда отказ главы государства санкционировать закон лишь приостанавливает вступление его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в силу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21D7">
        <w:rPr>
          <w:rFonts w:ascii="Times New Roman" w:eastAsia="Calibri" w:hAnsi="Times New Roman" w:cs="Times New Roman"/>
          <w:b/>
          <w:i/>
          <w:sz w:val="28"/>
          <w:szCs w:val="28"/>
        </w:rPr>
        <w:t>Парламенту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последнем случае предоставляется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право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 xml:space="preserve">принять этот закон вторичным голосованием, т. е. преодолеть вето.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Для вторичного голосования в ряде парламентов требуется квалифицированное большинство. Так,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в Российской Федерации для преодоления отлагательного вето Президента закон при повторном голосовании должен получить 2  /3  голосов депутатов Государственной Думы и членов Совета 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5721D7" w:rsidRPr="005721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721D7">
        <w:rPr>
          <w:rFonts w:ascii="Times New Roman" w:eastAsia="Calibri" w:hAnsi="Times New Roman" w:cs="Times New Roman"/>
          <w:b/>
          <w:i/>
          <w:sz w:val="28"/>
          <w:szCs w:val="28"/>
        </w:rPr>
        <w:t>Промульгация закона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5721D7">
        <w:rPr>
          <w:rFonts w:ascii="Times New Roman" w:eastAsia="Calibri" w:hAnsi="Times New Roman" w:cs="Times New Roman"/>
          <w:i/>
          <w:sz w:val="28"/>
          <w:szCs w:val="28"/>
        </w:rPr>
        <w:t>опубликование принятого и утвержденного закона в официальном печатном органе, осуществляемое главой государства в установленные законом сроки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Только после промульгации закон обретает обязательную силу. В Российской </w:t>
      </w:r>
      <w:r w:rsidRPr="001329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Федерации законы подлежат обязательному опубликованию в течение 7 дней после подписания их Президентом РФ в «Российской газете» или в Собрании законодательства РФ.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Вступает же в </w:t>
      </w:r>
      <w:r w:rsidRPr="005C5966">
        <w:rPr>
          <w:rFonts w:ascii="Times New Roman" w:eastAsia="Calibri" w:hAnsi="Times New Roman" w:cs="Times New Roman"/>
          <w:b/>
          <w:i/>
          <w:sz w:val="28"/>
          <w:szCs w:val="28"/>
        </w:rPr>
        <w:t>силу закон по истечении 10 дней со дня его официального опубликования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если самим законом не установлен иной порядок.</w:t>
      </w:r>
      <w:r w:rsidR="005C5966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Несколько отличается от обычной законодательной процедуры процесс рассмотрения </w:t>
      </w:r>
      <w:r w:rsidRPr="005C59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федеральных конституционных законов в Российской Федерации.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5C5966">
        <w:rPr>
          <w:rFonts w:ascii="Times New Roman" w:eastAsia="Calibri" w:hAnsi="Times New Roman" w:cs="Times New Roman"/>
          <w:i/>
          <w:sz w:val="28"/>
          <w:szCs w:val="28"/>
        </w:rPr>
        <w:t>считаются принятыми, если одобряются большинством не менее 3  /4  от общего числа членов Совета Федерации и не менее 2  /3  голосов от общего числа депутатов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966">
        <w:rPr>
          <w:rFonts w:ascii="Times New Roman" w:eastAsia="Calibri" w:hAnsi="Times New Roman" w:cs="Times New Roman"/>
          <w:i/>
          <w:sz w:val="28"/>
          <w:szCs w:val="28"/>
        </w:rPr>
        <w:t>Государственной Думы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Президент не может отклонить федеральный конституционный закон и </w:t>
      </w:r>
      <w:r w:rsidRPr="005C5966">
        <w:rPr>
          <w:rFonts w:ascii="Times New Roman" w:eastAsia="Calibri" w:hAnsi="Times New Roman" w:cs="Times New Roman"/>
          <w:i/>
          <w:sz w:val="28"/>
          <w:szCs w:val="28"/>
        </w:rPr>
        <w:t>обязан его подписать и обнародовать в течение 14 дней после принятия.</w:t>
      </w:r>
      <w:r w:rsidR="005C5966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8E2" w:rsidRDefault="004218E2" w:rsidP="004218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Задания для самостоятельной работы</w:t>
      </w:r>
    </w:p>
    <w:p w:rsidR="004218E2" w:rsidRDefault="004218E2" w:rsidP="004218E2">
      <w:pPr>
        <w:jc w:val="both"/>
      </w:pPr>
    </w:p>
    <w:p w:rsidR="004218E2" w:rsidRDefault="004218E2" w:rsidP="004218E2">
      <w:r>
        <w:t>1.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 по  тексту лекции.</w:t>
      </w:r>
    </w:p>
    <w:p w:rsidR="004218E2" w:rsidRDefault="004218E2" w:rsidP="004218E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4218E2" w:rsidRDefault="004218E2" w:rsidP="0042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E5C44" w:rsidRPr="007E08ED" w:rsidRDefault="007E5C44" w:rsidP="007E5C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Найти</w:t>
      </w:r>
      <w:r w:rsidRPr="007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понятие, которое является обобщающим для всех остальных понятий предс</w:t>
      </w:r>
      <w:r w:rsidR="004218E2">
        <w:rPr>
          <w:rFonts w:ascii="Times New Roman" w:eastAsia="Calibri" w:hAnsi="Times New Roman" w:cs="Times New Roman"/>
          <w:sz w:val="28"/>
          <w:szCs w:val="28"/>
        </w:rPr>
        <w:t>тавленного ниже ряда, и записать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цифру, под которой оно указано:</w:t>
      </w:r>
    </w:p>
    <w:p w:rsidR="007E5C44" w:rsidRPr="007E08ED" w:rsidRDefault="007E5C44" w:rsidP="007E5C44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1) правовая доктрина; 2) судебный прецедент; 3) нормативный правовой акт;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4) источник права; 5) правовой обычай.</w:t>
      </w:r>
    </w:p>
    <w:p w:rsidR="007E5C44" w:rsidRPr="007E08ED" w:rsidRDefault="007E5C44" w:rsidP="007E5C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Какой смысл обществоведы вкладывают в понятие «право»? Привлекая знания общ</w:t>
      </w:r>
      <w:r>
        <w:rPr>
          <w:rFonts w:ascii="Times New Roman" w:eastAsia="Calibri" w:hAnsi="Times New Roman" w:cs="Times New Roman"/>
          <w:sz w:val="28"/>
          <w:szCs w:val="28"/>
        </w:rPr>
        <w:t>ествоведческого курса, составить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два предложения, содержащие информацию о политическом режиме.</w:t>
      </w:r>
    </w:p>
    <w:p w:rsidR="007E5C44" w:rsidRPr="007E08ED" w:rsidRDefault="007E5C44" w:rsidP="007E5C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Объя</w:t>
      </w:r>
      <w:r>
        <w:rPr>
          <w:rFonts w:ascii="Times New Roman" w:eastAsia="Calibri" w:hAnsi="Times New Roman" w:cs="Times New Roman"/>
          <w:sz w:val="28"/>
          <w:szCs w:val="28"/>
        </w:rPr>
        <w:t>снить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как соотносятся между собой понятия «закон» и «право». Како</w:t>
      </w:r>
      <w:r>
        <w:rPr>
          <w:rFonts w:ascii="Times New Roman" w:eastAsia="Calibri" w:hAnsi="Times New Roman" w:cs="Times New Roman"/>
          <w:sz w:val="28"/>
          <w:szCs w:val="28"/>
        </w:rPr>
        <w:t>е из них шире по своему содержанию? Привести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три соответствующих обоснования. </w:t>
      </w:r>
    </w:p>
    <w:p w:rsidR="005C5966" w:rsidRDefault="005C5966">
      <w:pPr>
        <w:rPr>
          <w:rFonts w:ascii="Times New Roman" w:eastAsia="Calibri" w:hAnsi="Times New Roman" w:cs="Times New Roman"/>
          <w:sz w:val="28"/>
          <w:szCs w:val="28"/>
        </w:rPr>
      </w:pPr>
    </w:p>
    <w:p w:rsidR="005C5966" w:rsidRDefault="005C5966">
      <w:pPr>
        <w:rPr>
          <w:rFonts w:ascii="Times New Roman" w:eastAsia="Calibri" w:hAnsi="Times New Roman" w:cs="Times New Roman"/>
          <w:sz w:val="28"/>
          <w:szCs w:val="28"/>
        </w:rPr>
      </w:pPr>
    </w:p>
    <w:p w:rsidR="005C5966" w:rsidRDefault="005C5966">
      <w:pPr>
        <w:rPr>
          <w:rFonts w:ascii="Times New Roman" w:eastAsia="Calibri" w:hAnsi="Times New Roman" w:cs="Times New Roman"/>
          <w:sz w:val="28"/>
          <w:szCs w:val="28"/>
        </w:rPr>
      </w:pPr>
    </w:p>
    <w:p w:rsidR="009D56D2" w:rsidRDefault="009D56D2" w:rsidP="009D56D2"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НХТ.</w:t>
      </w:r>
    </w:p>
    <w:p w:rsidR="009D56D2" w:rsidRDefault="009D56D2" w:rsidP="009D56D2">
      <w:r>
        <w:rPr>
          <w:rFonts w:ascii="Times New Roman" w:hAnsi="Times New Roman"/>
          <w:sz w:val="28"/>
          <w:szCs w:val="28"/>
        </w:rPr>
        <w:t xml:space="preserve">                             Курс </w:t>
      </w:r>
      <w:r>
        <w:rPr>
          <w:rFonts w:ascii="Times New Roman" w:hAnsi="Times New Roman"/>
          <w:b/>
          <w:sz w:val="28"/>
          <w:szCs w:val="28"/>
        </w:rPr>
        <w:t>2.</w:t>
      </w:r>
    </w:p>
    <w:p w:rsidR="009D56D2" w:rsidRDefault="009D56D2" w:rsidP="009D56D2">
      <w:r>
        <w:rPr>
          <w:rFonts w:ascii="Times New Roman" w:hAnsi="Times New Roman"/>
          <w:sz w:val="28"/>
          <w:szCs w:val="28"/>
        </w:rPr>
        <w:t xml:space="preserve">               Дисциплина </w:t>
      </w:r>
      <w:r>
        <w:rPr>
          <w:rFonts w:ascii="Times New Roman" w:hAnsi="Times New Roman"/>
          <w:b/>
          <w:sz w:val="28"/>
          <w:szCs w:val="28"/>
        </w:rPr>
        <w:t xml:space="preserve"> Обществознание</w:t>
      </w:r>
    </w:p>
    <w:p w:rsidR="009D56D2" w:rsidRDefault="009D56D2" w:rsidP="009D56D2">
      <w:r>
        <w:rPr>
          <w:rFonts w:ascii="Times New Roman" w:hAnsi="Times New Roman"/>
          <w:sz w:val="28"/>
          <w:szCs w:val="28"/>
        </w:rPr>
        <w:t xml:space="preserve">               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D56D2" w:rsidRDefault="009D56D2" w:rsidP="009D56D2">
      <w:r>
        <w:rPr>
          <w:rFonts w:ascii="Times New Roman" w:hAnsi="Times New Roman"/>
          <w:sz w:val="28"/>
          <w:szCs w:val="28"/>
        </w:rPr>
        <w:t xml:space="preserve">              Дата </w:t>
      </w:r>
      <w:r>
        <w:rPr>
          <w:rFonts w:ascii="Times New Roman" w:hAnsi="Times New Roman"/>
          <w:b/>
          <w:sz w:val="28"/>
          <w:szCs w:val="28"/>
        </w:rPr>
        <w:t xml:space="preserve"> 9.06.2020,  10.06.2020,</w:t>
      </w:r>
    </w:p>
    <w:p w:rsidR="009D56D2" w:rsidRDefault="009D56D2" w:rsidP="009D56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Расписание занятий:  </w:t>
      </w:r>
    </w:p>
    <w:p w:rsidR="005C5966" w:rsidRPr="002B0AFC" w:rsidRDefault="004218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56D2">
        <w:rPr>
          <w:rFonts w:ascii="Times New Roman" w:hAnsi="Times New Roman"/>
          <w:b/>
          <w:sz w:val="28"/>
          <w:szCs w:val="28"/>
        </w:rPr>
        <w:t xml:space="preserve">9.06.2020 -  14.00-15.35 (НХТ); 15.45-17.20 (НХТ);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10</w:t>
      </w:r>
      <w:r w:rsidR="009D56D2">
        <w:rPr>
          <w:rFonts w:ascii="Times New Roman" w:hAnsi="Times New Roman"/>
          <w:b/>
          <w:sz w:val="28"/>
          <w:szCs w:val="28"/>
        </w:rPr>
        <w:t>.06.2020-   14.00-15.35 (ФП).</w:t>
      </w:r>
    </w:p>
    <w:p w:rsidR="00AB20D7" w:rsidRPr="00AB20D7" w:rsidRDefault="00AB20D7" w:rsidP="00AB20D7">
      <w:pPr>
        <w:rPr>
          <w:rFonts w:ascii="Times New Roman" w:hAnsi="Times New Roman" w:cs="Times New Roman"/>
          <w:b/>
          <w:sz w:val="28"/>
          <w:szCs w:val="28"/>
        </w:rPr>
      </w:pPr>
      <w:r w:rsidRPr="00AB20D7">
        <w:rPr>
          <w:rFonts w:ascii="Times New Roman" w:hAnsi="Times New Roman" w:cs="Times New Roman"/>
          <w:b/>
          <w:sz w:val="28"/>
          <w:szCs w:val="28"/>
        </w:rPr>
        <w:t>Тема 19.Конституция Российской Федерации – основной закон России. Правовые основы семейных отношений. Трудовые отношения.</w:t>
      </w:r>
    </w:p>
    <w:p w:rsidR="005C5966" w:rsidRPr="00FD7EAD" w:rsidRDefault="00AB20D7" w:rsidP="00AB20D7">
      <w:pPr>
        <w:rPr>
          <w:rFonts w:ascii="Times New Roman" w:hAnsi="Times New Roman" w:cs="Times New Roman"/>
          <w:sz w:val="24"/>
          <w:szCs w:val="24"/>
        </w:rPr>
      </w:pPr>
      <w:r w:rsidRPr="00AB20D7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AB20D7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AB20D7">
        <w:rPr>
          <w:rFonts w:ascii="Times New Roman" w:hAnsi="Times New Roman" w:cs="Times New Roman"/>
          <w:sz w:val="28"/>
          <w:szCs w:val="28"/>
          <w:lang w:val="en-US"/>
        </w:rPr>
        <w:t>constitutio</w:t>
      </w:r>
      <w:r w:rsidRPr="00AB20D7">
        <w:rPr>
          <w:rFonts w:ascii="Times New Roman" w:hAnsi="Times New Roman" w:cs="Times New Roman"/>
          <w:sz w:val="28"/>
          <w:szCs w:val="28"/>
        </w:rPr>
        <w:t xml:space="preserve"> -  устройство, установление) Российской Федерации – </w:t>
      </w:r>
      <w:r w:rsidRPr="00AB20D7">
        <w:rPr>
          <w:rFonts w:ascii="Times New Roman" w:hAnsi="Times New Roman" w:cs="Times New Roman"/>
          <w:b/>
          <w:i/>
          <w:sz w:val="28"/>
          <w:szCs w:val="28"/>
        </w:rPr>
        <w:t>Основной закон России, закрепляющий основы конституционного строя, организации государственной власти и взаимоотношений между гражданином, обществом и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</w:p>
    <w:p w:rsidR="00AD6CA8" w:rsidRPr="00924FD6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AB20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Конституция</w:t>
      </w:r>
      <w:r w:rsidR="00AB20D7" w:rsidRPr="00AB20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>— это единый, обладающий особыми юридическими сво</w:t>
      </w:r>
      <w:r w:rsidR="00BE40CB">
        <w:rPr>
          <w:rFonts w:ascii="Times New Roman" w:eastAsia="Calibri" w:hAnsi="Times New Roman" w:cs="Times New Roman"/>
          <w:sz w:val="28"/>
          <w:szCs w:val="28"/>
        </w:rPr>
        <w:t>йствами нормативно-правовой акт.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0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E40CB">
        <w:rPr>
          <w:rFonts w:ascii="Times New Roman" w:eastAsia="Calibri" w:hAnsi="Times New Roman" w:cs="Times New Roman"/>
          <w:b/>
          <w:i/>
          <w:sz w:val="28"/>
          <w:szCs w:val="28"/>
        </w:rPr>
        <w:t>Отличия конституции от других правовых актов</w:t>
      </w:r>
      <w:r w:rsidR="00BE40CB"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924FD6"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Имеет </w:t>
      </w:r>
      <w:r w:rsidRPr="00924FD6">
        <w:rPr>
          <w:rFonts w:ascii="Times New Roman" w:eastAsia="Calibri" w:hAnsi="Times New Roman" w:cs="Times New Roman"/>
          <w:i/>
          <w:sz w:val="28"/>
          <w:szCs w:val="28"/>
        </w:rPr>
        <w:t>учредительный, основополагающий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характер. </w:t>
      </w:r>
      <w:r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Регулирует широкую сферу общественных отношений, наиболее важные из которых затрагивают коренные интересы всех членов общества, всех граждан. Закрепляет основы общественно-экономического строя государства, его государственно-территориальное устройство, основные права, свободы и обязанности человека и гражданина, организацию и систему государственной власти и управления, устанавливает правопорядок и законность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Поэтому конституционные нормы — основополагающие для деятельности государственных органов, политических партий, общественных организаций, должностных лиц и граждан. </w:t>
      </w:r>
      <w:r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Нормы конституции первичны по отношению ко всем другим правовым нормам.</w:t>
      </w:r>
      <w:r w:rsidR="00924FD6"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Обладает высшей юридической силой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Действие конституции распространяется на всю территорию государства. Все законы и иные акты государственных органов издаются на основе и в соответствии с конституцией. Строгое и точное ее соблюдение — это наивысшая норма поведения для всех граждан, всех общественных объединений.</w:t>
      </w:r>
      <w:r w:rsidR="00924FD6" w:rsidRPr="00924F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— Характеризуется стабильностью</w:t>
      </w:r>
      <w:r w:rsidRPr="007E08ED">
        <w:rPr>
          <w:rFonts w:ascii="Times New Roman" w:eastAsia="Calibri" w:hAnsi="Times New Roman" w:cs="Times New Roman"/>
          <w:sz w:val="28"/>
          <w:szCs w:val="28"/>
        </w:rPr>
        <w:t>. Это определяется тем, что конституция закрепляет устои общественного и государственного строя, и рассчитана на длительный срок действия, а также особым порядком ее принятия и изменения.</w:t>
      </w:r>
      <w:r w:rsidR="00924FD6" w:rsidRPr="00924F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24FD6">
        <w:rPr>
          <w:rFonts w:ascii="Times New Roman" w:eastAsia="Calibri" w:hAnsi="Times New Roman" w:cs="Times New Roman"/>
          <w:b/>
          <w:i/>
          <w:sz w:val="28"/>
          <w:szCs w:val="28"/>
        </w:rPr>
        <w:t>— Содержит нормы, имеющие прямое действие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Конституционные нормы действуют без утверждения какими-либо органами государственной власти или должностными лицами.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2"/>
        <w:gridCol w:w="5776"/>
      </w:tblGrid>
      <w:tr w:rsidR="00745908" w:rsidRPr="007E08ED" w:rsidTr="00B37676">
        <w:tc>
          <w:tcPr>
            <w:tcW w:w="0" w:type="auto"/>
            <w:gridSpan w:val="2"/>
          </w:tcPr>
          <w:p w:rsidR="00745908" w:rsidRPr="00924FD6" w:rsidRDefault="00924FD6" w:rsidP="007459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75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745908" w:rsidRPr="00924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конституций</w:t>
            </w:r>
          </w:p>
          <w:p w:rsidR="00745908" w:rsidRPr="007E08ED" w:rsidRDefault="007459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A8" w:rsidRPr="007E08ED" w:rsidTr="00AD6CA8">
        <w:tc>
          <w:tcPr>
            <w:tcW w:w="0" w:type="auto"/>
          </w:tcPr>
          <w:p w:rsidR="00745908" w:rsidRPr="00924FD6" w:rsidRDefault="00924FD6" w:rsidP="007459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745908" w:rsidRPr="00924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писаная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908" w:rsidRPr="00924FD6" w:rsidRDefault="00924FD6" w:rsidP="007459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="00745908" w:rsidRPr="00924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неписаная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A8" w:rsidRPr="007E08ED" w:rsidTr="00AD6CA8">
        <w:tc>
          <w:tcPr>
            <w:tcW w:w="0" w:type="auto"/>
          </w:tcPr>
          <w:p w:rsidR="00745908" w:rsidRPr="007E08ED" w:rsidRDefault="00745908" w:rsidP="007459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существует в виде единого документа (Конституции России, США, Франции)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908" w:rsidRPr="007E08ED" w:rsidRDefault="00745908" w:rsidP="007459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существует в виде большого числа парламентских законов, судебных прецедентов и обычаев (Конституции Великобритании, Израиля, Новой Зеландии)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A8" w:rsidRPr="007E08ED" w:rsidTr="00AD6CA8">
        <w:tc>
          <w:tcPr>
            <w:tcW w:w="0" w:type="auto"/>
          </w:tcPr>
          <w:p w:rsidR="00745908" w:rsidRPr="00924FD6" w:rsidRDefault="00745908" w:rsidP="007459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реальная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908" w:rsidRPr="00924FD6" w:rsidRDefault="00745908" w:rsidP="007459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F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фиктивная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A8" w:rsidRPr="007E08ED" w:rsidTr="00AD6CA8">
        <w:tc>
          <w:tcPr>
            <w:tcW w:w="0" w:type="auto"/>
          </w:tcPr>
          <w:p w:rsidR="00745908" w:rsidRPr="007E08ED" w:rsidRDefault="00745908" w:rsidP="007459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отражает реальное конституционное строение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908" w:rsidRPr="007E08ED" w:rsidRDefault="00745908" w:rsidP="007459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фактическим условиям, является декларативной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CA8" w:rsidRPr="007E08ED" w:rsidTr="00AD6CA8">
        <w:tc>
          <w:tcPr>
            <w:tcW w:w="0" w:type="auto"/>
          </w:tcPr>
          <w:p w:rsidR="001A4453" w:rsidRPr="007E08ED" w:rsidRDefault="001A4453" w:rsidP="001A4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народно-суверенная </w:t>
            </w:r>
            <w:r w:rsidRPr="004A6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(договорная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) (Конституция США 1787 г., Российская Конституция 1918 г.)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4453" w:rsidRPr="007E08ED" w:rsidRDefault="001A4453" w:rsidP="001A4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октроированная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(фр. octroyer — жаловать,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даровать), т. е. дарованная своему народу монархом или президентом (Конституция Японии 1889 г.)</w:t>
            </w:r>
          </w:p>
          <w:p w:rsidR="001A4453" w:rsidRPr="007E08ED" w:rsidRDefault="001A4453" w:rsidP="001A4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6CA8" w:rsidRPr="007E08ED" w:rsidRDefault="00AD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E4" w:rsidRPr="007E08ED" w:rsidRDefault="00304FE4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2A7010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010">
        <w:rPr>
          <w:rFonts w:ascii="Times New Roman" w:eastAsia="Calibri" w:hAnsi="Times New Roman" w:cs="Times New Roman"/>
          <w:b/>
          <w:sz w:val="28"/>
          <w:szCs w:val="28"/>
        </w:rPr>
        <w:t>Роль конституции в обществе реализуется в ее функциях.</w:t>
      </w:r>
    </w:p>
    <w:p w:rsidR="00304FE4" w:rsidRPr="002A7010" w:rsidRDefault="002A70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175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7B1186" w:rsidRPr="002A7010">
        <w:rPr>
          <w:rFonts w:ascii="Times New Roman" w:eastAsia="Calibri" w:hAnsi="Times New Roman" w:cs="Times New Roman"/>
          <w:b/>
          <w:sz w:val="28"/>
          <w:szCs w:val="28"/>
        </w:rPr>
        <w:t>Функции конституции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7512"/>
      </w:tblGrid>
      <w:tr w:rsidR="00304FE4" w:rsidRPr="007E08ED" w:rsidTr="00304FE4">
        <w:tc>
          <w:tcPr>
            <w:tcW w:w="0" w:type="auto"/>
          </w:tcPr>
          <w:p w:rsidR="00304FE4" w:rsidRPr="002A7010" w:rsidRDefault="00304FE4" w:rsidP="00304F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04FE4" w:rsidRDefault="002A70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</w:t>
            </w:r>
          </w:p>
          <w:p w:rsidR="002A7010" w:rsidRPr="002A7010" w:rsidRDefault="002A701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04FE4" w:rsidRPr="002A7010" w:rsidRDefault="002A7010" w:rsidP="00304F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="00304FE4" w:rsidRPr="002A70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Ее сущность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E4" w:rsidRPr="007E08ED" w:rsidTr="00304FE4">
        <w:tc>
          <w:tcPr>
            <w:tcW w:w="0" w:type="auto"/>
          </w:tcPr>
          <w:p w:rsidR="00304FE4" w:rsidRPr="002A7010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A701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Политическая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4FE4" w:rsidRPr="007E08ED" w:rsidRDefault="00304FE4" w:rsidP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 </w:t>
            </w: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устройство государственной власти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, закрепляет политическое многообразие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E4" w:rsidRPr="007E08ED" w:rsidTr="00304FE4">
        <w:tc>
          <w:tcPr>
            <w:tcW w:w="0" w:type="auto"/>
          </w:tcPr>
          <w:p w:rsidR="00304FE4" w:rsidRPr="00BD52F9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Правовая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4FE4" w:rsidRPr="007E08ED" w:rsidRDefault="00304FE4" w:rsidP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Выступает </w:t>
            </w: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ядром правовой системы, учреждает основополагающие правовые положения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являющиеся исходными и определяющими для различных отраслей права. Стягивает </w:t>
            </w: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действующее законодательство в единую целостную систему, придавая ему согласованный характер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. Обеспечивает упорядочение и надлежащее правовое регулирование общественных отношений с помощью системы взаимосвязанных и внутренне соподчиненных нормативных актов государства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E4" w:rsidRPr="007E08ED" w:rsidTr="00304FE4">
        <w:tc>
          <w:tcPr>
            <w:tcW w:w="0" w:type="auto"/>
          </w:tcPr>
          <w:p w:rsidR="00304FE4" w:rsidRPr="00BD52F9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Гуманистическая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4FE4" w:rsidRPr="007E08ED" w:rsidRDefault="00304FE4" w:rsidP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Воплощает </w:t>
            </w:r>
            <w:r w:rsidRPr="00BD52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общечеловеческие ценности, закрепляет права и свободы, характерные для цивилизованного общества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, объявляет составной частью правовой системы государства общепризнанные принципы и нормы международного права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E4" w:rsidRPr="007E08ED" w:rsidTr="00304FE4">
        <w:tc>
          <w:tcPr>
            <w:tcW w:w="0" w:type="auto"/>
          </w:tcPr>
          <w:p w:rsidR="00304FE4" w:rsidRPr="00B5089A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50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Учредительная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4FE4" w:rsidRPr="00B5089A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 определенный порядок в государстве, создает </w:t>
            </w:r>
            <w:r w:rsidRPr="00B50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систему институтов и органов власти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E4" w:rsidRPr="007E08ED" w:rsidTr="00304FE4">
        <w:tc>
          <w:tcPr>
            <w:tcW w:w="0" w:type="auto"/>
          </w:tcPr>
          <w:p w:rsidR="00304FE4" w:rsidRPr="00B5089A" w:rsidRDefault="00304FE4" w:rsidP="00304F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50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Мировоззренческая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04FE4" w:rsidRPr="007E08ED" w:rsidRDefault="00304FE4" w:rsidP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8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Способствует формированию правового сознания населения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— совокупности знаний о праве, взглядов на право, отношений к праву и оценок права</w:t>
            </w:r>
          </w:p>
          <w:p w:rsidR="00304FE4" w:rsidRPr="007E08ED" w:rsidRDefault="00304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3BD" w:rsidRPr="00F17586" w:rsidRDefault="001273BD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1273BD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Конституции в государствах могут приниматься </w:t>
      </w:r>
      <w:r w:rsidRPr="001273BD">
        <w:rPr>
          <w:rFonts w:ascii="Times New Roman" w:eastAsia="Calibri" w:hAnsi="Times New Roman" w:cs="Times New Roman"/>
          <w:b/>
          <w:sz w:val="28"/>
          <w:szCs w:val="28"/>
        </w:rPr>
        <w:t>в силу разных причин:</w:t>
      </w: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3325"/>
        <w:gridCol w:w="5039"/>
        <w:gridCol w:w="1788"/>
      </w:tblGrid>
      <w:tr w:rsidR="00415B13" w:rsidRPr="001273BD" w:rsidTr="00415B13">
        <w:tc>
          <w:tcPr>
            <w:tcW w:w="0" w:type="auto"/>
          </w:tcPr>
          <w:p w:rsidR="00415B13" w:rsidRPr="007E08ED" w:rsidRDefault="00415B13" w:rsidP="0041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Смена </w:t>
            </w: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политического режима в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</w:t>
            </w:r>
          </w:p>
          <w:p w:rsidR="00415B13" w:rsidRPr="007E08ED" w:rsidRDefault="0041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5B13" w:rsidRPr="007E08ED" w:rsidRDefault="00415B13" w:rsidP="0041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Коренные </w:t>
            </w: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изменения в социально-экономической и политической </w:t>
            </w: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жизни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государства</w:t>
            </w:r>
          </w:p>
          <w:p w:rsidR="00415B13" w:rsidRPr="007E08ED" w:rsidRDefault="0041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15B13" w:rsidRPr="001273BD" w:rsidRDefault="00415B13" w:rsidP="00415B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Образование</w:t>
            </w:r>
          </w:p>
          <w:p w:rsidR="00415B13" w:rsidRPr="001273BD" w:rsidRDefault="00415B13" w:rsidP="00415B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нового </w:t>
            </w:r>
            <w:r w:rsidRPr="001273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государства</w:t>
            </w:r>
          </w:p>
          <w:p w:rsidR="00415B13" w:rsidRPr="001273BD" w:rsidRDefault="00415B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763A6" w:rsidRPr="0085061D" w:rsidRDefault="007B1186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=&gt; </w:t>
      </w:r>
      <w:r w:rsidRPr="001273BD">
        <w:rPr>
          <w:rFonts w:ascii="Times New Roman" w:eastAsia="Calibri" w:hAnsi="Times New Roman" w:cs="Times New Roman"/>
          <w:b/>
          <w:sz w:val="28"/>
          <w:szCs w:val="28"/>
        </w:rPr>
        <w:t>Принятие новой конституции</w:t>
      </w:r>
    </w:p>
    <w:p w:rsidR="005763A6" w:rsidRPr="0085061D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061D">
        <w:rPr>
          <w:rFonts w:ascii="Times New Roman" w:eastAsia="Calibri" w:hAnsi="Times New Roman" w:cs="Times New Roman"/>
          <w:b/>
          <w:sz w:val="28"/>
          <w:szCs w:val="28"/>
        </w:rPr>
        <w:t xml:space="preserve">Конституция Российской Федерации — это основной Закон России, </w:t>
      </w:r>
      <w:r w:rsidRPr="0085061D">
        <w:rPr>
          <w:rFonts w:ascii="Times New Roman" w:eastAsia="Calibri" w:hAnsi="Times New Roman" w:cs="Times New Roman"/>
          <w:b/>
          <w:i/>
          <w:sz w:val="28"/>
          <w:szCs w:val="28"/>
        </w:rPr>
        <w:t>закрепляющий основы конституционного строя, организации государственной власти и взаимоотношений между гражданином, обществом и государством.</w:t>
      </w:r>
    </w:p>
    <w:p w:rsidR="00415B13" w:rsidRPr="0085061D" w:rsidRDefault="0085061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175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7B1186" w:rsidRPr="0085061D">
        <w:rPr>
          <w:rFonts w:ascii="Times New Roman" w:eastAsia="Calibri" w:hAnsi="Times New Roman" w:cs="Times New Roman"/>
          <w:b/>
          <w:sz w:val="28"/>
          <w:szCs w:val="28"/>
        </w:rPr>
        <w:t>Этапы конституционного развития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700"/>
        <w:gridCol w:w="7374"/>
      </w:tblGrid>
      <w:tr w:rsidR="00415B13" w:rsidRPr="007E08ED" w:rsidTr="00415B13">
        <w:tc>
          <w:tcPr>
            <w:tcW w:w="0" w:type="auto"/>
          </w:tcPr>
          <w:p w:rsidR="004D1308" w:rsidRPr="00A97D9E" w:rsidRDefault="004D1308" w:rsidP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D1308" w:rsidRPr="00A97D9E" w:rsidRDefault="004D1308" w:rsidP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принятия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D1308" w:rsidRPr="00A97D9E" w:rsidRDefault="00A97D9E" w:rsidP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4D1308"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закон российского государства</w:t>
            </w:r>
          </w:p>
          <w:p w:rsidR="00415B13" w:rsidRPr="007E08ED" w:rsidRDefault="00415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415B13" w:rsidRPr="00A97D9E" w:rsidRDefault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1906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законы Российской Империи (фактически первая российская конституция)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415B13" w:rsidRPr="00A97D9E" w:rsidRDefault="004D1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1918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конституция Российской Советской Федеративной Социалистической Республики (РСФСР)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1925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РСФСР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1937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РСФСР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1978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РСФСР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1989-1993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Дополнения и изменения, вносимые в Конституцию РСФСР 1978 г.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15B13" w:rsidRPr="00A97D9E" w:rsidTr="00415B13"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415B13" w:rsidRPr="00A97D9E" w:rsidRDefault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1993</w:t>
            </w:r>
          </w:p>
        </w:tc>
        <w:tc>
          <w:tcPr>
            <w:tcW w:w="0" w:type="auto"/>
          </w:tcPr>
          <w:p w:rsidR="00A138F9" w:rsidRPr="00A97D9E" w:rsidRDefault="00A138F9" w:rsidP="00A138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Конституция Российской Федерации (РФ)</w:t>
            </w:r>
          </w:p>
          <w:p w:rsidR="00415B13" w:rsidRPr="00A97D9E" w:rsidRDefault="00415B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763A6" w:rsidRPr="00A97D9E" w:rsidRDefault="005763A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63A6" w:rsidRPr="00836B9A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Вопрос о новой Конституции РФ был поставлен на I Съезде народных депутатов России </w:t>
      </w:r>
      <w:r w:rsidRPr="00A97D9E">
        <w:rPr>
          <w:rFonts w:ascii="Times New Roman" w:eastAsia="Calibri" w:hAnsi="Times New Roman" w:cs="Times New Roman"/>
          <w:b/>
          <w:sz w:val="28"/>
          <w:szCs w:val="28"/>
        </w:rPr>
        <w:t>в 1990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г.: была образована </w:t>
      </w:r>
      <w:r w:rsidRPr="00A97D9E">
        <w:rPr>
          <w:rFonts w:ascii="Times New Roman" w:eastAsia="Calibri" w:hAnsi="Times New Roman" w:cs="Times New Roman"/>
          <w:b/>
          <w:i/>
          <w:sz w:val="28"/>
          <w:szCs w:val="28"/>
        </w:rPr>
        <w:t>Конституционная комиссия для разработки проекта нового Основного закона.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Такой проект был подготовлен и рассмотрен Верховным Советом РФ и Съездом народных депутатов РФ, но он носил идеологизированный характер.</w:t>
      </w:r>
      <w:r w:rsidR="00A97D9E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9E">
        <w:rPr>
          <w:rFonts w:ascii="Times New Roman" w:eastAsia="Calibri" w:hAnsi="Times New Roman" w:cs="Times New Roman"/>
          <w:b/>
          <w:sz w:val="28"/>
          <w:szCs w:val="28"/>
        </w:rPr>
        <w:t>Весной 1993 г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по инициативе Президента РФ был разработан </w:t>
      </w:r>
      <w:r w:rsidRPr="00A97D9E">
        <w:rPr>
          <w:rFonts w:ascii="Times New Roman" w:eastAsia="Calibri" w:hAnsi="Times New Roman" w:cs="Times New Roman"/>
          <w:b/>
          <w:i/>
          <w:sz w:val="28"/>
          <w:szCs w:val="28"/>
        </w:rPr>
        <w:t>новый проект Конституции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для завершения подготовки которого </w:t>
      </w:r>
      <w:r w:rsidRPr="00A97D9E">
        <w:rPr>
          <w:rFonts w:ascii="Times New Roman" w:eastAsia="Calibri" w:hAnsi="Times New Roman" w:cs="Times New Roman"/>
          <w:b/>
          <w:sz w:val="28"/>
          <w:szCs w:val="28"/>
        </w:rPr>
        <w:t>летом 1993 г.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созвали </w:t>
      </w:r>
      <w:r w:rsidRPr="00A97D9E">
        <w:rPr>
          <w:rFonts w:ascii="Times New Roman" w:eastAsia="Calibri" w:hAnsi="Times New Roman" w:cs="Times New Roman"/>
          <w:b/>
          <w:i/>
          <w:sz w:val="28"/>
          <w:szCs w:val="28"/>
        </w:rPr>
        <w:t>Конституционное Совещание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7D9E">
        <w:rPr>
          <w:rFonts w:ascii="Times New Roman" w:eastAsia="Calibri" w:hAnsi="Times New Roman" w:cs="Times New Roman"/>
          <w:b/>
          <w:sz w:val="28"/>
          <w:szCs w:val="28"/>
        </w:rPr>
        <w:t>Осенью 1993 г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Конституционное Совещание продолжило </w:t>
      </w:r>
      <w:r w:rsidRPr="00A97D9E">
        <w:rPr>
          <w:rFonts w:ascii="Times New Roman" w:eastAsia="Calibri" w:hAnsi="Times New Roman" w:cs="Times New Roman"/>
          <w:i/>
          <w:sz w:val="28"/>
          <w:szCs w:val="28"/>
        </w:rPr>
        <w:t xml:space="preserve">работу над проектом нового Основного закона РФ, который в конце года был вынесен на всенародное голосование,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состоявшееся </w:t>
      </w:r>
      <w:r w:rsidRPr="00A97D9E">
        <w:rPr>
          <w:rFonts w:ascii="Times New Roman" w:eastAsia="Calibri" w:hAnsi="Times New Roman" w:cs="Times New Roman"/>
          <w:b/>
          <w:sz w:val="28"/>
          <w:szCs w:val="28"/>
        </w:rPr>
        <w:t>12 декабря 1993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г. Согласно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Положению о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всенародном голосовании по проекту Конституции РФ,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для принятия нового Основного закона России требовалось, чтобы </w:t>
      </w:r>
      <w:r w:rsidRPr="00353151">
        <w:rPr>
          <w:rFonts w:ascii="Times New Roman" w:eastAsia="Calibri" w:hAnsi="Times New Roman" w:cs="Times New Roman"/>
          <w:b/>
          <w:i/>
          <w:sz w:val="28"/>
          <w:szCs w:val="28"/>
        </w:rPr>
        <w:t>более 50% избирателей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>, участвовавших в голосовании, проголосовали за его принятие (при условии, что в голосовании участвовало более половины всех избирателей</w:t>
      </w:r>
      <w:r w:rsidR="00353151" w:rsidRPr="00353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t>Новая Конституция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t xml:space="preserve">РФ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была принята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t>12 декабря 1993 г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31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всенародным голосованием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и вступила в силу с момента </w:t>
      </w:r>
      <w:r w:rsidRPr="00353151">
        <w:rPr>
          <w:rFonts w:ascii="Times New Roman" w:eastAsia="Calibri" w:hAnsi="Times New Roman" w:cs="Times New Roman"/>
          <w:b/>
          <w:i/>
          <w:sz w:val="28"/>
          <w:szCs w:val="28"/>
        </w:rPr>
        <w:t>опубликования его результатов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353151">
        <w:rPr>
          <w:rFonts w:ascii="Times New Roman" w:eastAsia="Calibri" w:hAnsi="Times New Roman" w:cs="Times New Roman"/>
          <w:b/>
          <w:sz w:val="28"/>
          <w:szCs w:val="28"/>
        </w:rPr>
        <w:t>25 декабря 1993 г.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 ее принятием завершился советский период развития российской государственности.</w:t>
      </w:r>
      <w:r w:rsidR="0035315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B9A">
        <w:rPr>
          <w:rFonts w:ascii="Times New Roman" w:eastAsia="Calibri" w:hAnsi="Times New Roman" w:cs="Times New Roman"/>
          <w:b/>
          <w:sz w:val="28"/>
          <w:szCs w:val="28"/>
        </w:rPr>
        <w:t>Конституция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занимает </w:t>
      </w:r>
      <w:r w:rsidRPr="00836B9A">
        <w:rPr>
          <w:rFonts w:ascii="Times New Roman" w:eastAsia="Calibri" w:hAnsi="Times New Roman" w:cs="Times New Roman"/>
          <w:b/>
          <w:i/>
          <w:sz w:val="28"/>
          <w:szCs w:val="28"/>
        </w:rPr>
        <w:t>центральное место в правовой системе общества.</w:t>
      </w:r>
    </w:p>
    <w:p w:rsidR="00901ADF" w:rsidRPr="00CD06BB" w:rsidRDefault="00836B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06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7B1186" w:rsidRPr="00836B9A">
        <w:rPr>
          <w:rFonts w:ascii="Times New Roman" w:eastAsia="Calibri" w:hAnsi="Times New Roman" w:cs="Times New Roman"/>
          <w:b/>
          <w:sz w:val="28"/>
          <w:szCs w:val="28"/>
        </w:rPr>
        <w:t>Особенности Конституции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6553"/>
      </w:tblGrid>
      <w:tr w:rsidR="00901ADF" w:rsidRPr="007E08ED" w:rsidTr="00901ADF">
        <w:tc>
          <w:tcPr>
            <w:tcW w:w="0" w:type="auto"/>
          </w:tcPr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Особенности,</w:t>
            </w:r>
          </w:p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обусловливающие</w:t>
            </w:r>
          </w:p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центральное место</w:t>
            </w:r>
          </w:p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Конституции РФ</w:t>
            </w:r>
          </w:p>
          <w:p w:rsidR="00901ADF" w:rsidRPr="007E08ED" w:rsidRDefault="00901ADF" w:rsidP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правовой системе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Их подтверждение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ADF" w:rsidRPr="007E08ED" w:rsidTr="00901ADF">
        <w:tc>
          <w:tcPr>
            <w:tcW w:w="0" w:type="auto"/>
          </w:tcPr>
          <w:p w:rsidR="00901ADF" w:rsidRPr="007E08ED" w:rsidRDefault="00901ADF" w:rsidP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Принимается </w:t>
            </w:r>
            <w:r w:rsidRPr="00CD06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народом (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или от его имени)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1ADF" w:rsidRPr="00CD06BB" w:rsidRDefault="00901ADF" w:rsidP="00901AD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декабря 1993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в результате всенародного голосования был </w:t>
            </w:r>
            <w:r w:rsidRPr="00CD06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одобрен проект новой Конституции РФ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ADF" w:rsidRPr="007E08ED" w:rsidTr="00901ADF">
        <w:tc>
          <w:tcPr>
            <w:tcW w:w="0" w:type="auto"/>
          </w:tcPr>
          <w:p w:rsidR="00B35332" w:rsidRPr="00CD06BB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 </w:t>
            </w:r>
            <w:r w:rsidRPr="00CD06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учредительный характер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Конституции РФ воплощена </w:t>
            </w:r>
            <w:r w:rsidRPr="00CD06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учредительная власть народа, который является носителем суверенитета и единственным источником власти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. Смысл учредительной власти: право утверждать основы общественног</w:t>
            </w:r>
            <w:r w:rsidR="00C74061">
              <w:rPr>
                <w:rFonts w:ascii="Times New Roman" w:eastAsia="Calibri" w:hAnsi="Times New Roman" w:cs="Times New Roman"/>
                <w:sz w:val="28"/>
                <w:szCs w:val="28"/>
              </w:rPr>
              <w:t>о и государственного устройства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ADF" w:rsidRPr="007E08ED" w:rsidTr="00901ADF"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Обладает высшей юридической властью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этом прямо сказано </w:t>
            </w:r>
            <w:r w:rsidRPr="00C74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ст. 15 Конституции РФ.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Кроме того, в ней подтверждается тот факт, что Конституция имеет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прямое действие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применяется 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всей территории России. Законы и иные правовые акты, принимаемые в Российской Федерации, не должны противоречить Основному закону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1ADF" w:rsidRPr="007E08ED" w:rsidTr="00901ADF"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Имеет всеохватывающий характер</w:t>
            </w: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Конституция РФ распространяется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все сферы жизни общества (экономическую, социальную, политическую, духовную)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, в рамках которых она регулирует базовые основы общественных отношений</w:t>
            </w: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ADF" w:rsidRPr="007E08ED" w:rsidRDefault="00901A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32" w:rsidRPr="007E08ED" w:rsidTr="00901ADF"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Является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основой для всех иных источников права</w:t>
            </w: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и положения Конституции РФ играют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направляющую роль для всей системы права и системы законодательства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Именно Конституция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регулирует сам процесс правотворчества, т. е. устанавливает, какие основные акты принимают различные органы, их наименования, юридическую силу, порядок и процедуру принятия законов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самой Конституции РФ 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названы многие федеральные конституционные законы и федеральные законы, которые должны быть приняты в соответствии с ней</w:t>
            </w: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32" w:rsidRPr="007E08ED" w:rsidTr="00901ADF"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Отличает особый порядок охраны</w:t>
            </w: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Ст. 80 (ч. 2) Конституции РФ устанавливает, что </w:t>
            </w: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Президент России является ее гарантом. В своей присяге он обязуется соблюдать и защищать Конституцию Российской Федерации (ч. 1, ст. 82). Президент имеет право приостанавливать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действие актов органов исполнительной власти субъектов Федерации в случае противоречия их федеральной Конституции. Президент, Совет Федерации и Государственная Дума могут инициировать в Конституционном Суде России процедуру разрешения споров о соответствии Конституции нормативных актов, указанных в ст. 125 Основного закона РФ. Конституционный Суд РФ — это орган, специальной задачей которого является правовая охрана Конституции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35332" w:rsidRPr="007E08ED" w:rsidTr="00901ADF"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Характеризует особый, усложненный порядок пересмотра и внесения поправок</w:t>
            </w: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332" w:rsidRPr="007E08ED" w:rsidRDefault="00B35332" w:rsidP="00B35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текста Конституции РФ следует, что она может быть подвергнута пересмотру, а также в нее могут быть внесены отдельные поправки. Пересмотру подлежат лишь положения 1-й, 2-й и 9-й глав Конституции России, но они не могут быть пересмотрены Федеральным Собранием РФ. Внесение же поправок направлено на изменение гл. 3—8 Конституции РФ, что входит в комп</w:t>
            </w:r>
            <w:r w:rsid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етенцию российского парламента.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Субъекты права на внесение предложений о поправках и пересмотре положений Конституции РФ: Президент РФ, Совет Федерации, Государственная Дума, Правительство РФ, законодательные (представительные) органы субъектов РФ, группа численностью не менее 1/5 членов Совета Федерации или </w:t>
            </w:r>
            <w:r w:rsid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депутатов </w:t>
            </w:r>
            <w:r w:rsid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Государственной Думы.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предложение о пересмотре положений глав 1-й, 2-й и 9-й Конституции будет поддержано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3/5 голосов от общего числа членов Совета Федерации и депутатов Государственной Думы,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то созывается Конституционное Собрание. Оно либо подтверждает неизменность Конституции, либо разрабатывает новый ее проект, который принимается Конституционным Собранием 2/3 голосов или выносится на всенародное голосование. В последнем случае Конституция считается принятой, если за нее проголосуют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более половины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избирателей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участвовавших в голосовании, при условии, что в нем приняли участие более половины избирателей.</w:t>
            </w:r>
          </w:p>
          <w:p w:rsidR="00B35332" w:rsidRPr="00E07EA2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Несколько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облегченный порядок изменения Конституции относится к главам 3—8,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поправки к которым принимаются в порядке, предусмотренном для принятия федерального конституционного закона. Однако данные поправки вступают в силу только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после одобрения органами законодательной власти не менее чем 2/3 субъектов РФ.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Предложение о поправке к Конституции должно содержать текст новой статьи (части или пункта статьи) Конституции РФ, либо текст новой редакции статьи, либо положение об исключении статьи из Конституции РФ. Данное предложение вносится в Государственную Думу.</w:t>
            </w:r>
          </w:p>
          <w:p w:rsidR="00B35332" w:rsidRPr="00C74061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Рассмотрение Государственной Думой проекта закона о поправке к Конституции осуществляется в трех чтениях. За его принятие должно проголосовать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менее 2/3 от общего числа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депутатов Государственной Думы и 3/4 от общего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числа членов Совета Федерации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После этого закон публикуется для всеобщего сведения и направляется Председателем Совета Федерации в законодательные (представительные) органы субъектов Федерации для рассмотрения. Они обязаны рассмотреть закон о поправке к Конституции РФ в течение одного года со дня его принятия.</w:t>
            </w:r>
          </w:p>
          <w:p w:rsidR="00B35332" w:rsidRPr="00E07EA2" w:rsidRDefault="00B35332" w:rsidP="00B3533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После того как законодательные (представительные) органы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менее чем 2/3 субъектов РФ одобряют данный закон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он </w:t>
            </w:r>
            <w:r w:rsidRPr="00C740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направляется </w:t>
            </w:r>
            <w:r w:rsidRPr="00E07E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Президенту России для подписания и официального опубликования</w:t>
            </w:r>
          </w:p>
          <w:p w:rsidR="00B35332" w:rsidRPr="00F17586" w:rsidRDefault="00B35332" w:rsidP="00B353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5763A6" w:rsidRPr="00F17586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E07EA2" w:rsidRDefault="00E07E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7EA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B1186" w:rsidRPr="00E07EA2">
        <w:rPr>
          <w:rFonts w:ascii="Times New Roman" w:eastAsia="Calibri" w:hAnsi="Times New Roman" w:cs="Times New Roman"/>
          <w:b/>
          <w:sz w:val="28"/>
          <w:szCs w:val="28"/>
        </w:rPr>
        <w:t>Структура Конституции РФ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По своей </w:t>
      </w:r>
      <w:r w:rsidRPr="00E07EA2">
        <w:rPr>
          <w:rFonts w:ascii="Times New Roman" w:eastAsia="Calibri" w:hAnsi="Times New Roman" w:cs="Times New Roman"/>
          <w:b/>
          <w:sz w:val="28"/>
          <w:szCs w:val="28"/>
        </w:rPr>
        <w:t>структуре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Конституция РФ состоит из </w:t>
      </w:r>
      <w:r w:rsidRPr="00E07EA2">
        <w:rPr>
          <w:rFonts w:ascii="Times New Roman" w:eastAsia="Calibri" w:hAnsi="Times New Roman" w:cs="Times New Roman"/>
          <w:b/>
          <w:sz w:val="28"/>
          <w:szCs w:val="28"/>
        </w:rPr>
        <w:t>преамбулы (вступительной части) и двух разделов:</w:t>
      </w:r>
      <w:r w:rsidR="00E07EA2" w:rsidRPr="00E07E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07EA2">
        <w:rPr>
          <w:rFonts w:ascii="Times New Roman" w:eastAsia="Calibri" w:hAnsi="Times New Roman" w:cs="Times New Roman"/>
          <w:b/>
          <w:sz w:val="28"/>
          <w:szCs w:val="28"/>
        </w:rPr>
        <w:t>Преамбула</w:t>
      </w:r>
      <w:r w:rsidR="00E07EA2" w:rsidRPr="00E07EA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7E08ED">
        <w:rPr>
          <w:rFonts w:ascii="Times New Roman" w:eastAsia="Calibri" w:hAnsi="Times New Roman" w:cs="Times New Roman"/>
          <w:sz w:val="28"/>
          <w:szCs w:val="28"/>
        </w:rPr>
        <w:t>Провозглашается,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мире.</w:t>
      </w:r>
    </w:p>
    <w:p w:rsidR="0096249F" w:rsidRPr="00E07EA2" w:rsidRDefault="00E07E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7E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7B1186" w:rsidRPr="00E07EA2">
        <w:rPr>
          <w:rFonts w:ascii="Times New Roman" w:eastAsia="Calibri" w:hAnsi="Times New Roman" w:cs="Times New Roman"/>
          <w:b/>
          <w:sz w:val="28"/>
          <w:szCs w:val="28"/>
        </w:rPr>
        <w:t>Первый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753"/>
        <w:gridCol w:w="2589"/>
        <w:gridCol w:w="3784"/>
      </w:tblGrid>
      <w:tr w:rsidR="0096249F" w:rsidRPr="007E08ED" w:rsidTr="0096249F">
        <w:tc>
          <w:tcPr>
            <w:tcW w:w="0" w:type="auto"/>
          </w:tcPr>
          <w:p w:rsidR="0096249F" w:rsidRPr="008436AA" w:rsidRDefault="0096249F" w:rsidP="0096249F">
            <w:pPr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96249F" w:rsidRPr="008436AA" w:rsidRDefault="0096249F" w:rsidP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главы</w:t>
            </w:r>
          </w:p>
          <w:p w:rsidR="0096249F" w:rsidRPr="008436AA" w:rsidRDefault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249F" w:rsidRPr="008436AA" w:rsidRDefault="0096249F" w:rsidP="00A5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главы</w:t>
            </w:r>
          </w:p>
          <w:p w:rsidR="0096249F" w:rsidRPr="008436AA" w:rsidRDefault="0096249F" w:rsidP="00A5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249F" w:rsidRPr="008436AA" w:rsidRDefault="0096249F" w:rsidP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Конституционные статьи</w:t>
            </w:r>
          </w:p>
          <w:p w:rsidR="0096249F" w:rsidRPr="008436AA" w:rsidRDefault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249F" w:rsidRPr="008436AA" w:rsidRDefault="0096249F" w:rsidP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  <w:p w:rsidR="0096249F" w:rsidRPr="008436AA" w:rsidRDefault="009624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249F" w:rsidRPr="007E08ED" w:rsidTr="0096249F">
        <w:tc>
          <w:tcPr>
            <w:tcW w:w="0" w:type="auto"/>
          </w:tcPr>
          <w:p w:rsidR="0096249F" w:rsidRPr="007E08ED" w:rsidRDefault="00962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2FAD" w:rsidRPr="008436AA" w:rsidRDefault="00492FAD" w:rsidP="00492F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конституционного строя</w:t>
            </w:r>
          </w:p>
          <w:p w:rsidR="0096249F" w:rsidRPr="007E08ED" w:rsidRDefault="00962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249F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0" w:type="auto"/>
          </w:tcPr>
          <w:p w:rsidR="00492FAD" w:rsidRPr="008436AA" w:rsidRDefault="00492FAD" w:rsidP="00492FA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Сущность государства; правовое положение человека и гражданина; принципы социальных и экономических отношений; основы политической системы общества; взаимоотношения государства и религии</w:t>
            </w:r>
          </w:p>
          <w:p w:rsidR="0096249F" w:rsidRPr="007E08ED" w:rsidRDefault="00962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49F" w:rsidRPr="007E08ED" w:rsidTr="0096249F">
        <w:tc>
          <w:tcPr>
            <w:tcW w:w="0" w:type="auto"/>
          </w:tcPr>
          <w:p w:rsidR="0096249F" w:rsidRPr="007E08ED" w:rsidRDefault="00962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6249F" w:rsidRPr="008436AA" w:rsidRDefault="00394E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Права и свободы человека и гражданина </w:t>
            </w:r>
          </w:p>
        </w:tc>
        <w:tc>
          <w:tcPr>
            <w:tcW w:w="0" w:type="auto"/>
          </w:tcPr>
          <w:p w:rsidR="0096249F" w:rsidRPr="007E08ED" w:rsidRDefault="00394E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17-64</w:t>
            </w:r>
          </w:p>
        </w:tc>
        <w:tc>
          <w:tcPr>
            <w:tcW w:w="0" w:type="auto"/>
          </w:tcPr>
          <w:p w:rsidR="0096249F" w:rsidRPr="008436AA" w:rsidRDefault="00394E5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Принципы правового </w:t>
            </w:r>
            <w:r w:rsidR="002C72A5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человека и гражданина;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принципы гражданства России</w:t>
            </w:r>
            <w:r w:rsidR="002C72A5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;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система прав и свобод  человека и гражданина</w:t>
            </w:r>
            <w:r w:rsidR="002C72A5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;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гарантии прав и свобод</w:t>
            </w:r>
            <w:r w:rsidR="002C72A5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;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основные обязанности человека и гражданина </w:t>
            </w: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2FAD" w:rsidRPr="008436AA" w:rsidRDefault="00394E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Федеративное устройство</w:t>
            </w:r>
          </w:p>
        </w:tc>
        <w:tc>
          <w:tcPr>
            <w:tcW w:w="0" w:type="auto"/>
          </w:tcPr>
          <w:p w:rsidR="00492FAD" w:rsidRPr="007E08ED" w:rsidRDefault="00394E5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65-79</w:t>
            </w:r>
          </w:p>
        </w:tc>
        <w:tc>
          <w:tcPr>
            <w:tcW w:w="0" w:type="auto"/>
          </w:tcPr>
          <w:p w:rsidR="00492FAD" w:rsidRPr="008436AA" w:rsidRDefault="00394E52" w:rsidP="00A5714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Конституционный статус Российской Федерации </w:t>
            </w:r>
            <w:r w:rsidR="002C72A5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ее субъектов</w:t>
            </w:r>
            <w:r w:rsidR="00492FAD"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; взаимоотношения между федеральной властью и субъектами Федерации</w:t>
            </w:r>
          </w:p>
          <w:p w:rsidR="00492FAD" w:rsidRPr="008436AA" w:rsidRDefault="00492FAD" w:rsidP="00A5714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1C48" w:rsidRPr="008436AA" w:rsidRDefault="00F81C48" w:rsidP="00F81C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Президент </w:t>
            </w: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Российской Федерации</w:t>
            </w:r>
          </w:p>
          <w:p w:rsidR="00492FAD" w:rsidRPr="008436AA" w:rsidRDefault="00492F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F81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80-93</w:t>
            </w:r>
          </w:p>
        </w:tc>
        <w:tc>
          <w:tcPr>
            <w:tcW w:w="0" w:type="auto"/>
          </w:tcPr>
          <w:p w:rsidR="00041E82" w:rsidRPr="008436AA" w:rsidRDefault="00041E82" w:rsidP="00041E8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Статус Президента как 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главы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государства; порядок вступления в должность и полномочия; порядок отрешения Президента от должности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473BB" w:rsidRPr="008436AA" w:rsidRDefault="002473BB" w:rsidP="002473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Федеральное Собрание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2473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94-109</w:t>
            </w:r>
          </w:p>
        </w:tc>
        <w:tc>
          <w:tcPr>
            <w:tcW w:w="0" w:type="auto"/>
          </w:tcPr>
          <w:p w:rsidR="002473BB" w:rsidRPr="008436AA" w:rsidRDefault="002473BB" w:rsidP="002473B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Основы организации и деятельности Федерального Собрания, его статус; порядок формирования и компетенция; нормы законодательного процесса</w:t>
            </w:r>
          </w:p>
          <w:p w:rsidR="002473BB" w:rsidRPr="008436AA" w:rsidRDefault="002473BB" w:rsidP="002473B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3591" w:rsidRPr="008436AA" w:rsidRDefault="00FC3591" w:rsidP="00FC35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Правительство Российской Федерации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FC35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110-117</w:t>
            </w:r>
          </w:p>
        </w:tc>
        <w:tc>
          <w:tcPr>
            <w:tcW w:w="0" w:type="auto"/>
          </w:tcPr>
          <w:p w:rsidR="00FC3591" w:rsidRPr="00181C52" w:rsidRDefault="00FC3591" w:rsidP="00FC359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1C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Порядок формирования Правительства, его структура, уровень компетенции; порядок отставки и выражение недоверия Правительству</w:t>
            </w:r>
          </w:p>
          <w:p w:rsidR="00492FAD" w:rsidRPr="00181C52" w:rsidRDefault="00492FA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652DD" w:rsidRPr="007E08ED" w:rsidRDefault="00D652DD" w:rsidP="00D65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власть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D65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118-129</w:t>
            </w:r>
          </w:p>
        </w:tc>
        <w:tc>
          <w:tcPr>
            <w:tcW w:w="0" w:type="auto"/>
          </w:tcPr>
          <w:p w:rsidR="00D652DD" w:rsidRPr="00181C52" w:rsidRDefault="00D652DD" w:rsidP="00D652D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1C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Судебная система России. Статус судей, принципы судопроизводства. Порядок формирования и компетенция Конституционного, Верховного, Высшего Арбитражного Судов РФ; Прокуратура РФ</w:t>
            </w:r>
          </w:p>
          <w:p w:rsidR="00D652DD" w:rsidRPr="00181C52" w:rsidRDefault="00D652DD" w:rsidP="00D652D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92FAD" w:rsidRPr="00181C52" w:rsidRDefault="00492FA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2A3B" w:rsidRPr="007E08ED" w:rsidRDefault="00D12A3B" w:rsidP="00D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Местное самоуправление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D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130-133</w:t>
            </w:r>
          </w:p>
        </w:tc>
        <w:tc>
          <w:tcPr>
            <w:tcW w:w="0" w:type="auto"/>
          </w:tcPr>
          <w:p w:rsidR="00D12A3B" w:rsidRPr="00181C52" w:rsidRDefault="00D12A3B" w:rsidP="00D12A3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1C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Система и функции местного самоуправления; гарантии местного самоуправления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2FAD" w:rsidRPr="007E08ED" w:rsidTr="0096249F">
        <w:tc>
          <w:tcPr>
            <w:tcW w:w="0" w:type="auto"/>
          </w:tcPr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2A3B" w:rsidRPr="007E08ED" w:rsidRDefault="00D12A3B" w:rsidP="00D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Конституционные поправки и пересмотр Конституции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92FAD" w:rsidRPr="007E08ED" w:rsidRDefault="00D12A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134-137</w:t>
            </w:r>
          </w:p>
        </w:tc>
        <w:tc>
          <w:tcPr>
            <w:tcW w:w="0" w:type="auto"/>
          </w:tcPr>
          <w:p w:rsidR="00B50AA7" w:rsidRPr="00181C52" w:rsidRDefault="00B50AA7" w:rsidP="00B50AA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1C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Порядок изменения и дополнения действующей Конституции; ее пересмотр</w:t>
            </w:r>
          </w:p>
          <w:p w:rsidR="00492FAD" w:rsidRPr="007E08ED" w:rsidRDefault="00492F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52" w:rsidRPr="00F17586" w:rsidRDefault="00181C52">
      <w:pPr>
        <w:rPr>
          <w:rFonts w:ascii="Times New Roman" w:eastAsia="Calibri" w:hAnsi="Times New Roman" w:cs="Times New Roman"/>
          <w:sz w:val="28"/>
          <w:szCs w:val="28"/>
        </w:rPr>
      </w:pPr>
      <w:r w:rsidRPr="00F175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5763A6" w:rsidRPr="00181C52" w:rsidRDefault="00181C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1758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   </w:t>
      </w:r>
      <w:r w:rsidR="007B1186" w:rsidRPr="00181C52">
        <w:rPr>
          <w:rFonts w:ascii="Times New Roman" w:eastAsia="Calibri" w:hAnsi="Times New Roman" w:cs="Times New Roman"/>
          <w:b/>
          <w:sz w:val="28"/>
          <w:szCs w:val="28"/>
        </w:rPr>
        <w:t>Второй раздел</w:t>
      </w:r>
    </w:p>
    <w:p w:rsidR="005763A6" w:rsidRPr="00935E9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35E9D">
        <w:rPr>
          <w:rFonts w:ascii="Times New Roman" w:eastAsia="Calibri" w:hAnsi="Times New Roman" w:cs="Times New Roman"/>
          <w:i/>
          <w:sz w:val="28"/>
          <w:szCs w:val="28"/>
        </w:rPr>
        <w:t>Заключительные и переходные положения: о введении Конституции РФ в действие и соответственно прекращении действия прежней Конституции; о соотношении Конституции и Федеративного договора; о порядке применения законов и иных нормативных правовых актов, действовавших до вступления в</w:t>
      </w:r>
      <w:r w:rsidR="00C67A5C" w:rsidRPr="00935E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35E9D">
        <w:rPr>
          <w:rFonts w:ascii="Times New Roman" w:eastAsia="Calibri" w:hAnsi="Times New Roman" w:cs="Times New Roman"/>
          <w:i/>
          <w:sz w:val="28"/>
          <w:szCs w:val="28"/>
        </w:rPr>
        <w:t>силу настоящей Конституции; об основаниях, на которых продолжают действовать ранее образованные органы.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6126"/>
      </w:tblGrid>
      <w:tr w:rsidR="002F1D0A" w:rsidRPr="007E08ED" w:rsidTr="00B37676">
        <w:tc>
          <w:tcPr>
            <w:tcW w:w="0" w:type="auto"/>
            <w:gridSpan w:val="2"/>
          </w:tcPr>
          <w:p w:rsidR="002F1D0A" w:rsidRPr="00935E9D" w:rsidRDefault="002F1D0A" w:rsidP="002F1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Pr="00935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задачи Конституции РФ</w:t>
            </w:r>
          </w:p>
          <w:p w:rsidR="002F1D0A" w:rsidRPr="007E08ED" w:rsidRDefault="002F1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E50" w:rsidRPr="007E08ED" w:rsidTr="00B15E50">
        <w:tc>
          <w:tcPr>
            <w:tcW w:w="0" w:type="auto"/>
          </w:tcPr>
          <w:p w:rsidR="00B15E50" w:rsidRPr="00B86745" w:rsidRDefault="00B15E5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67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Преобразование России в демократическое правовое государство</w:t>
            </w:r>
          </w:p>
        </w:tc>
        <w:tc>
          <w:tcPr>
            <w:tcW w:w="0" w:type="auto"/>
          </w:tcPr>
          <w:p w:rsidR="00B15E50" w:rsidRPr="00B86745" w:rsidRDefault="00B15E50" w:rsidP="00B15E5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867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Признание и приведение института прав и свобод человека и гражданина в соответствие с международными стандартами</w:t>
            </w:r>
          </w:p>
          <w:p w:rsidR="00B15E50" w:rsidRPr="007E08ED" w:rsidRDefault="00B15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3A6" w:rsidRPr="007E08E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B86745" w:rsidRDefault="00AD6C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7B1186" w:rsidRPr="00B86745">
        <w:rPr>
          <w:rFonts w:ascii="Times New Roman" w:eastAsia="Calibri" w:hAnsi="Times New Roman" w:cs="Times New Roman"/>
          <w:b/>
          <w:sz w:val="28"/>
          <w:szCs w:val="28"/>
        </w:rPr>
        <w:t>Основы конституционного строя России.</w:t>
      </w:r>
    </w:p>
    <w:p w:rsidR="005763A6" w:rsidRPr="000B5F6D" w:rsidRDefault="007B11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86745">
        <w:rPr>
          <w:rFonts w:ascii="Times New Roman" w:eastAsia="Calibri" w:hAnsi="Times New Roman" w:cs="Times New Roman"/>
          <w:b/>
          <w:sz w:val="28"/>
          <w:szCs w:val="28"/>
        </w:rPr>
        <w:t>Конституционный строй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устройство общества и государства, закреплённое нормами конституционного права.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45" w:rsidRPr="00B867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86745">
        <w:rPr>
          <w:rFonts w:ascii="Times New Roman" w:eastAsia="Calibri" w:hAnsi="Times New Roman" w:cs="Times New Roman"/>
          <w:b/>
          <w:sz w:val="28"/>
          <w:szCs w:val="28"/>
        </w:rPr>
        <w:t>Признаками конституционного строя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745">
        <w:rPr>
          <w:rFonts w:ascii="Times New Roman" w:eastAsia="Calibri" w:hAnsi="Times New Roman" w:cs="Times New Roman"/>
          <w:i/>
          <w:sz w:val="28"/>
          <w:szCs w:val="28"/>
        </w:rPr>
        <w:t>верховенство права;</w:t>
      </w:r>
      <w:r w:rsidR="00B86745" w:rsidRPr="00B8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6745">
        <w:rPr>
          <w:rFonts w:ascii="Times New Roman" w:eastAsia="Calibri" w:hAnsi="Times New Roman" w:cs="Times New Roman"/>
          <w:i/>
          <w:sz w:val="28"/>
          <w:szCs w:val="28"/>
        </w:rPr>
        <w:t>широкие права и свободы человека, их гарантированность;</w:t>
      </w:r>
      <w:r w:rsidR="00B86745" w:rsidRPr="00B8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6745">
        <w:rPr>
          <w:rFonts w:ascii="Times New Roman" w:eastAsia="Calibri" w:hAnsi="Times New Roman" w:cs="Times New Roman"/>
          <w:i/>
          <w:sz w:val="28"/>
          <w:szCs w:val="28"/>
        </w:rPr>
        <w:t>участие народа в осуществлении государственной власти и широкое народное представительство;</w:t>
      </w:r>
      <w:r w:rsidR="00B86745" w:rsidRPr="00B867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6745">
        <w:rPr>
          <w:rFonts w:ascii="Times New Roman" w:eastAsia="Calibri" w:hAnsi="Times New Roman" w:cs="Times New Roman"/>
          <w:i/>
          <w:sz w:val="28"/>
          <w:szCs w:val="28"/>
        </w:rPr>
        <w:t>разделение властей.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45" w:rsidRPr="00B867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B86745">
        <w:rPr>
          <w:rFonts w:ascii="Times New Roman" w:eastAsia="Calibri" w:hAnsi="Times New Roman" w:cs="Times New Roman"/>
          <w:b/>
          <w:sz w:val="28"/>
          <w:szCs w:val="28"/>
        </w:rPr>
        <w:t>Защита конституционного строя обеспечивается:</w:t>
      </w:r>
      <w:r w:rsidR="00B86745" w:rsidRPr="00B867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745">
        <w:rPr>
          <w:rFonts w:ascii="Times New Roman" w:eastAsia="Calibri" w:hAnsi="Times New Roman" w:cs="Times New Roman"/>
          <w:b/>
          <w:i/>
          <w:sz w:val="28"/>
          <w:szCs w:val="28"/>
        </w:rPr>
        <w:t>особым порядком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предложения и внесения поправок к главе 1 Конституции – Основы конституционного строя;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45" w:rsidRPr="00B867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867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неотвратимостью наказания </w:t>
      </w:r>
      <w:r w:rsidRPr="007E08ED">
        <w:rPr>
          <w:rFonts w:ascii="Times New Roman" w:eastAsia="Calibri" w:hAnsi="Times New Roman" w:cs="Times New Roman"/>
          <w:sz w:val="28"/>
          <w:szCs w:val="28"/>
        </w:rPr>
        <w:t>лиц, осуществляющих действий, направленные на свержение конституционного строя.</w:t>
      </w:r>
      <w:r w:rsidR="00B8674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745" w:rsidRPr="00B867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B86745">
        <w:rPr>
          <w:rFonts w:ascii="Times New Roman" w:eastAsia="Calibri" w:hAnsi="Times New Roman" w:cs="Times New Roman"/>
          <w:b/>
          <w:sz w:val="28"/>
          <w:szCs w:val="28"/>
        </w:rPr>
        <w:t>Общечеловеческие ценности и цели, провозглашённые в преамбуле Конституции РФ:</w:t>
      </w:r>
      <w:r w:rsidR="00B86745" w:rsidRPr="00B867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86745">
        <w:rPr>
          <w:rFonts w:ascii="Times New Roman" w:eastAsia="Calibri" w:hAnsi="Times New Roman" w:cs="Times New Roman"/>
          <w:b/>
          <w:i/>
          <w:sz w:val="28"/>
          <w:szCs w:val="28"/>
        </w:rPr>
        <w:t>демократии: права и свободы человека, равноправие и самоопределение народов, демократическая основа государственности России;</w:t>
      </w:r>
      <w:r w:rsidR="00B86745" w:rsidRPr="00B867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B86745">
        <w:rPr>
          <w:rFonts w:ascii="Times New Roman" w:eastAsia="Calibri" w:hAnsi="Times New Roman" w:cs="Times New Roman"/>
          <w:b/>
          <w:i/>
          <w:sz w:val="28"/>
          <w:szCs w:val="28"/>
        </w:rPr>
        <w:t>нравственные: вера в добро и справедливость, почитание памяти предков;</w:t>
      </w:r>
      <w:r w:rsidR="000B5F6D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F6D">
        <w:rPr>
          <w:rFonts w:ascii="Times New Roman" w:eastAsia="Calibri" w:hAnsi="Times New Roman" w:cs="Times New Roman"/>
          <w:b/>
          <w:i/>
          <w:sz w:val="28"/>
          <w:szCs w:val="28"/>
        </w:rPr>
        <w:t>российской государственности: сохранение исторически сложившегося государственного единства, возрождение суверенной государственности, утверждение её незыблемости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>;</w:t>
      </w:r>
      <w:r w:rsidR="000B5F6D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F6D" w:rsidRPr="000B5F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B5F6D">
        <w:rPr>
          <w:rFonts w:ascii="Times New Roman" w:eastAsia="Calibri" w:hAnsi="Times New Roman" w:cs="Times New Roman"/>
          <w:b/>
          <w:i/>
          <w:sz w:val="28"/>
          <w:szCs w:val="28"/>
        </w:rPr>
        <w:t>патриотизма и интернационализма: любовь и уважение к Отечеству, ответственность за свою Родину перед нынешним и будущими поколениями, осознание общей судьбы у народов многонациональной России, её причастности к мировому сообществу.</w:t>
      </w:r>
    </w:p>
    <w:p w:rsidR="005763A6" w:rsidRPr="007E08ED" w:rsidRDefault="00DF3F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</w:t>
      </w:r>
      <w:r w:rsidR="007E1341" w:rsidRPr="007E13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1186" w:rsidRPr="007E1341">
        <w:rPr>
          <w:rFonts w:ascii="Times New Roman" w:eastAsia="Calibri" w:hAnsi="Times New Roman" w:cs="Times New Roman"/>
          <w:b/>
          <w:sz w:val="28"/>
          <w:szCs w:val="28"/>
        </w:rPr>
        <w:t>Принципы конституционного строя, включённые в Конституцию:</w:t>
      </w:r>
      <w:r w:rsidR="007E134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783" w:rsidRPr="000C6783" w:rsidRDefault="007E1341" w:rsidP="000C6783">
      <w:pPr>
        <w:rPr>
          <w:rFonts w:ascii="Times New Roman" w:eastAsia="Calibri" w:hAnsi="Times New Roman" w:cs="Times New Roman"/>
          <w:sz w:val="28"/>
          <w:szCs w:val="28"/>
        </w:rPr>
      </w:pPr>
      <w:r w:rsidRPr="007E13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человек, его права и свободы являются </w:t>
      </w:r>
      <w:r w:rsidR="007B1186" w:rsidRPr="007E1341">
        <w:rPr>
          <w:rFonts w:ascii="Times New Roman" w:eastAsia="Calibri" w:hAnsi="Times New Roman" w:cs="Times New Roman"/>
          <w:b/>
          <w:i/>
          <w:sz w:val="28"/>
          <w:szCs w:val="28"/>
        </w:rPr>
        <w:t>высшей ценностью (ст.2),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что обязывает государство признавать, соблюдать и защищать права и свободы человека и гражданина;</w:t>
      </w:r>
      <w:r w:rsidR="005C2C80" w:rsidRPr="005C2C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C2C80" w:rsidRPr="005C2C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B1186" w:rsidRPr="005C2C80">
        <w:rPr>
          <w:rFonts w:ascii="Times New Roman" w:eastAsia="Calibri" w:hAnsi="Times New Roman" w:cs="Times New Roman"/>
          <w:b/>
          <w:i/>
          <w:sz w:val="28"/>
          <w:szCs w:val="28"/>
        </w:rPr>
        <w:t>суверенитет её многонационального народа (ст.3),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что означает – верховенство народной власти, право народа быть носителем суверенитета и единственным источником власти в РФ;</w:t>
      </w:r>
      <w:r w:rsidR="005C2C80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C80" w:rsidRPr="005C2C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B1186" w:rsidRPr="005C2C80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государственный суверенитет РФ (ст.4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>), означающий, что государственная власть в РФ едина, верховна и независима;</w:t>
      </w:r>
      <w:r w:rsidR="00BE1482" w:rsidRPr="00BE14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BE148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BE1482">
        <w:rPr>
          <w:rFonts w:ascii="Times New Roman" w:eastAsia="Calibri" w:hAnsi="Times New Roman" w:cs="Times New Roman"/>
          <w:b/>
          <w:i/>
          <w:sz w:val="28"/>
          <w:szCs w:val="28"/>
        </w:rPr>
        <w:t>федерализм (ст.5),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обеспечивающий государственную целостность России и разграничение предметов ведения и полномочий между органами государственной власти РФ и органами государственной власти субъектов РФ;</w:t>
      </w:r>
      <w:r w:rsidR="00BE1482" w:rsidRPr="00BE14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B1186" w:rsidRPr="00BE1482">
        <w:rPr>
          <w:rFonts w:ascii="Times New Roman" w:eastAsia="Calibri" w:hAnsi="Times New Roman" w:cs="Times New Roman"/>
          <w:b/>
          <w:i/>
          <w:sz w:val="28"/>
          <w:szCs w:val="28"/>
        </w:rPr>
        <w:t>разделение властей на законодательную, исполнительную, судебную (ст.10),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означающий, что органы законодательной, исполнительной, судебной власти “сдерживают” друг друга, не допуская сосредоточения власти в руках одного органа;</w:t>
      </w:r>
      <w:r w:rsidR="00BE148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482" w:rsidRPr="00BE14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B1186" w:rsidRPr="00BE1482">
        <w:rPr>
          <w:rFonts w:ascii="Times New Roman" w:eastAsia="Calibri" w:hAnsi="Times New Roman" w:cs="Times New Roman"/>
          <w:b/>
          <w:i/>
          <w:sz w:val="28"/>
          <w:szCs w:val="28"/>
        </w:rPr>
        <w:t>Россия – социальное государство (ст.7).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Этот принцип закрепляет социальную ответственность государства за удовлетворение потребностей членов общества и создание условий, обеспечивающих достойную жизнь и свободное развитие человека;</w:t>
      </w:r>
      <w:r w:rsidR="00BE1482" w:rsidRPr="00BE14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E148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186" w:rsidRPr="00BE1482">
        <w:rPr>
          <w:rFonts w:ascii="Times New Roman" w:eastAsia="Calibri" w:hAnsi="Times New Roman" w:cs="Times New Roman"/>
          <w:b/>
          <w:i/>
          <w:sz w:val="28"/>
          <w:szCs w:val="28"/>
        </w:rPr>
        <w:t>установление рыночной экономики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>. Это проявляется в признании и защите различных форм собственности, частной, государственной, муниципальной и иных (</w:t>
      </w:r>
      <w:r w:rsidR="007B1186" w:rsidRPr="00BE4E94">
        <w:rPr>
          <w:rFonts w:ascii="Times New Roman" w:eastAsia="Calibri" w:hAnsi="Times New Roman" w:cs="Times New Roman"/>
          <w:b/>
          <w:i/>
          <w:sz w:val="28"/>
          <w:szCs w:val="28"/>
        </w:rPr>
        <w:t>ст.8,9);</w:t>
      </w:r>
      <w:r w:rsidR="00BE4E9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E94" w:rsidRPr="00BE4E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B1186" w:rsidRPr="00BE4E94">
        <w:rPr>
          <w:rFonts w:ascii="Times New Roman" w:eastAsia="Calibri" w:hAnsi="Times New Roman" w:cs="Times New Roman"/>
          <w:b/>
          <w:i/>
          <w:sz w:val="28"/>
          <w:szCs w:val="28"/>
        </w:rPr>
        <w:t>идеологическое и политическое многообразие (ст.13).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 Их суть состоит в том, что никакая идеология в России не может быть провозглашена в качестве государственной или обязательной и признании многопартийности;</w:t>
      </w:r>
      <w:r w:rsidR="00BE4E9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E94" w:rsidRPr="00BE4E9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B1186" w:rsidRPr="00BE4E94">
        <w:rPr>
          <w:rFonts w:ascii="Times New Roman" w:eastAsia="Calibri" w:hAnsi="Times New Roman" w:cs="Times New Roman"/>
          <w:b/>
          <w:i/>
          <w:sz w:val="28"/>
          <w:szCs w:val="28"/>
        </w:rPr>
        <w:t>Россия – советское государство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 xml:space="preserve">. Это означает, что в России не допускается установление никакой религии в качестве государственной или обязательной, религиозные объединения отделены от государства и равны перед законом </w:t>
      </w:r>
      <w:r w:rsidR="007B1186" w:rsidRPr="00BE4E94">
        <w:rPr>
          <w:rFonts w:ascii="Times New Roman" w:eastAsia="Calibri" w:hAnsi="Times New Roman" w:cs="Times New Roman"/>
          <w:b/>
          <w:i/>
          <w:sz w:val="28"/>
          <w:szCs w:val="28"/>
        </w:rPr>
        <w:t>(ст.14).</w:t>
      </w:r>
      <w:r w:rsidR="008D15A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0C6783" w:rsidRDefault="000C6783" w:rsidP="008D15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678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8D15A2" w:rsidRPr="00BE4E94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b/>
          <w:sz w:val="28"/>
          <w:szCs w:val="28"/>
        </w:rPr>
        <w:t>вые  основы семейных отношений.</w:t>
      </w:r>
    </w:p>
    <w:p w:rsidR="005763A6" w:rsidRPr="00FC64B1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C6783">
        <w:rPr>
          <w:rFonts w:ascii="Times New Roman" w:eastAsia="Calibri" w:hAnsi="Times New Roman" w:cs="Times New Roman"/>
          <w:b/>
          <w:sz w:val="28"/>
          <w:szCs w:val="28"/>
        </w:rPr>
        <w:t>Главной правовой основой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брачно-семейных отношений является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>Конституция РФ.</w:t>
      </w:r>
      <w:r w:rsidR="000C678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Согласно ст. 38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Конституции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материнство и детство, семья находятся под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защитой государства. Забота о детях, их воспитание – равное право и обязанность родителей. Трудоспособные дети, достигшие 18 лет, должны заботиться о нетрудоспособных родителях. </w:t>
      </w:r>
      <w:r w:rsidRPr="000C6783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того,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>ст. 72 Конституции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относит семейное законодательство к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совместному ведению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>Российской</w:t>
      </w:r>
      <w:r w:rsidR="000C6783" w:rsidRPr="000C67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>субъектов Российской 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а также и координацию вопросов здравоохранения, защиты семьи, материнства, отцовства и детства, социальной защиты, включая социальное обеспечение.</w:t>
      </w:r>
      <w:r w:rsidR="000C678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83" w:rsidRPr="000C6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 xml:space="preserve">право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регулирует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не все семейные отношения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>. Так, например, невозможно подчинить нормам права чувства, взаимную привязанность.</w:t>
      </w:r>
      <w:r w:rsidR="000C678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sz w:val="28"/>
          <w:szCs w:val="28"/>
        </w:rPr>
        <w:t>Семейное право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совокупность норм, регулирующих личные неимущественные и связанные с ними имущественные отношения, возникающие из брака, родства, усыновления, а также принятия детей в семью на воспитание</w:t>
      </w:r>
      <w:r w:rsidR="000C6783" w:rsidRPr="000C6783">
        <w:rPr>
          <w:rFonts w:ascii="Times New Roman" w:eastAsia="Calibri" w:hAnsi="Times New Roman" w:cs="Times New Roman"/>
          <w:sz w:val="28"/>
          <w:szCs w:val="28"/>
        </w:rPr>
        <w:t>,</w:t>
      </w:r>
      <w:r w:rsidR="000C678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0C6783">
        <w:rPr>
          <w:rFonts w:ascii="Times New Roman" w:eastAsia="Calibri" w:hAnsi="Times New Roman" w:cs="Times New Roman"/>
          <w:i/>
          <w:sz w:val="28"/>
          <w:szCs w:val="28"/>
        </w:rPr>
        <w:t>система правовых норм, регулирующих личные и производные от них имущественные отношения, возникающие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>:</w:t>
      </w:r>
      <w:r w:rsidR="000C678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83" w:rsidRPr="000C6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из брака,</w:t>
      </w:r>
      <w:r w:rsidR="000C6783"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кровного родства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0C6783"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6783">
        <w:rPr>
          <w:rFonts w:ascii="Times New Roman" w:eastAsia="Calibri" w:hAnsi="Times New Roman" w:cs="Times New Roman"/>
          <w:b/>
          <w:i/>
          <w:sz w:val="28"/>
          <w:szCs w:val="28"/>
        </w:rPr>
        <w:t>принятия детей в семью на воспитание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E43A62" w:rsidRPr="00E43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3A62"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ст. 2 </w:t>
      </w:r>
      <w:r w:rsidR="00E43A62" w:rsidRPr="00E43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3A62">
        <w:rPr>
          <w:rFonts w:ascii="Times New Roman" w:eastAsia="Calibri" w:hAnsi="Times New Roman" w:cs="Times New Roman"/>
          <w:b/>
          <w:sz w:val="28"/>
          <w:szCs w:val="28"/>
        </w:rPr>
        <w:t>Семейного кодекса Российской Федерации (в дальнейшем СК РФ)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A62">
        <w:rPr>
          <w:rFonts w:ascii="Times New Roman" w:eastAsia="Calibri" w:hAnsi="Times New Roman" w:cs="Times New Roman"/>
          <w:b/>
          <w:i/>
          <w:sz w:val="28"/>
          <w:szCs w:val="28"/>
        </w:rPr>
        <w:t>семейное законодательство устанавливает условия и порядок вступления в брак, прекращения брака и признания его недействительным, регулирует личные неимущественные и имущественные отношения между членами семьи: супругами, родителями и детьми (усыновителями и усыновленными), а в случаях и в пределах, предусмотренных законодательством, между другими родственниками и иными лицами, а также определяет формы и порядок устройства в семью детей, оставшихся без попечения родителей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1C55FF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1C55FF">
        <w:rPr>
          <w:rFonts w:ascii="Times New Roman" w:eastAsia="Calibri" w:hAnsi="Times New Roman" w:cs="Times New Roman"/>
          <w:b/>
          <w:i/>
          <w:sz w:val="28"/>
          <w:szCs w:val="28"/>
        </w:rPr>
        <w:t>семейные правоотношения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1C55FF">
        <w:rPr>
          <w:rFonts w:ascii="Times New Roman" w:eastAsia="Calibri" w:hAnsi="Times New Roman" w:cs="Times New Roman"/>
          <w:i/>
          <w:sz w:val="28"/>
          <w:szCs w:val="28"/>
        </w:rPr>
        <w:t>общественный отношения, урегулированные нормами семейного права, возникающие из брака, родства, усыновления или иной формы устройства в семью детей, оставшихся без попечения родителей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По специфике прав и обязанностей семейные правоотношения можно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классифицировать на отношения:</w:t>
      </w:r>
      <w:r w:rsidR="00FC64B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а) супружеские,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б) по поводу воспитания и материального содержания,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в) только по воспитанию,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г) родительские.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Структура семейных правоотношений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включает в себя </w:t>
      </w:r>
      <w:r w:rsidRPr="00FC64B1">
        <w:rPr>
          <w:rFonts w:ascii="Times New Roman" w:eastAsia="Calibri" w:hAnsi="Times New Roman" w:cs="Times New Roman"/>
          <w:b/>
          <w:i/>
          <w:sz w:val="28"/>
          <w:szCs w:val="28"/>
        </w:rPr>
        <w:t>субъекты, объекты 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4B1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содержание.</w:t>
      </w:r>
      <w:r w:rsidR="00FC64B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Традиционно считается, что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семейное право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="00FC64B1">
        <w:rPr>
          <w:rFonts w:ascii="Times New Roman" w:eastAsia="Calibri" w:hAnsi="Times New Roman" w:cs="Times New Roman"/>
          <w:b/>
          <w:i/>
          <w:sz w:val="28"/>
          <w:szCs w:val="28"/>
        </w:rPr>
        <w:t>самостоятельная отрасль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но она тесно связана с другими отраслями права, например </w:t>
      </w:r>
      <w:r w:rsidRPr="00FC64B1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гражданским.</w:t>
      </w:r>
      <w:r w:rsidR="00FC64B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«семья»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можно рассматривать в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различных аспектах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Например, в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социологическом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юридическом.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 xml:space="preserve">Социологическое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«семья»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FC64B1">
        <w:rPr>
          <w:rFonts w:ascii="Times New Roman" w:eastAsia="Calibri" w:hAnsi="Times New Roman" w:cs="Times New Roman"/>
          <w:i/>
          <w:sz w:val="28"/>
          <w:szCs w:val="28"/>
        </w:rPr>
        <w:t>объединение лиц, основанное на браке, родстве, принятии детей на воспитание в семью, характеризующееся общностью быта, интересов, взаимной заботой.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Однако формулировка понятия «семья» в самом СК РФ отсутствует, но содержится в ст. 1 Федерального закона от 24.10 97 г. </w:t>
      </w:r>
      <w:r w:rsidRPr="007E08ED">
        <w:rPr>
          <w:rFonts w:ascii="Times New Roman" w:eastAsia="Segoe UI Symbol" w:hAnsi="Times New Roman" w:cs="Times New Roman"/>
          <w:sz w:val="28"/>
          <w:szCs w:val="28"/>
        </w:rPr>
        <w:t>№ 134-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="00FC64B1" w:rsidRPr="00FC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 xml:space="preserve">«О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прожиточном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>минимуме в Российской Федерации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», в соответствии с которым </w:t>
      </w:r>
      <w:r w:rsidRPr="00FC64B1">
        <w:rPr>
          <w:rFonts w:ascii="Times New Roman" w:eastAsia="Calibri" w:hAnsi="Times New Roman" w:cs="Times New Roman"/>
          <w:b/>
          <w:sz w:val="28"/>
          <w:szCs w:val="28"/>
        </w:rPr>
        <w:t xml:space="preserve">семья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FC64B1">
        <w:rPr>
          <w:rFonts w:ascii="Times New Roman" w:eastAsia="Calibri" w:hAnsi="Times New Roman" w:cs="Times New Roman"/>
          <w:i/>
          <w:sz w:val="28"/>
          <w:szCs w:val="28"/>
        </w:rPr>
        <w:t>лица, связанные с родством и (или) свойством, совместно проживающие и ведущие совместное хозяйство. Семья - это круг лиц, связанных правами и обязанностями, вытекающими из родства, усыновления или других юридических фактов.</w:t>
      </w:r>
    </w:p>
    <w:p w:rsidR="005763A6" w:rsidRPr="00EA0162" w:rsidRDefault="00EA0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A01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7B1186" w:rsidRPr="00EA0162">
        <w:rPr>
          <w:rFonts w:ascii="Times New Roman" w:eastAsia="Calibri" w:hAnsi="Times New Roman" w:cs="Times New Roman"/>
          <w:b/>
          <w:sz w:val="28"/>
          <w:szCs w:val="28"/>
        </w:rPr>
        <w:t>Виды семейных правоотношений (ст. 2 СК РФ).</w:t>
      </w:r>
    </w:p>
    <w:p w:rsidR="005763A6" w:rsidRPr="00814F4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14F47">
        <w:rPr>
          <w:rFonts w:ascii="Times New Roman" w:eastAsia="Calibri" w:hAnsi="Times New Roman" w:cs="Times New Roman"/>
          <w:i/>
          <w:sz w:val="28"/>
          <w:szCs w:val="28"/>
        </w:rPr>
        <w:t>личные неимущественные отношения,</w:t>
      </w:r>
      <w:r w:rsidR="00814F47" w:rsidRPr="00814F4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814F47">
        <w:rPr>
          <w:rFonts w:ascii="Times New Roman" w:eastAsia="Calibri" w:hAnsi="Times New Roman" w:cs="Times New Roman"/>
          <w:i/>
          <w:sz w:val="28"/>
          <w:szCs w:val="28"/>
        </w:rPr>
        <w:t>имущественные отношения</w:t>
      </w:r>
    </w:p>
    <w:p w:rsidR="005763A6" w:rsidRPr="00814F47" w:rsidRDefault="00814F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14F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7B1186" w:rsidRPr="00814F47">
        <w:rPr>
          <w:rFonts w:ascii="Times New Roman" w:eastAsia="Calibri" w:hAnsi="Times New Roman" w:cs="Times New Roman"/>
          <w:b/>
          <w:sz w:val="28"/>
          <w:szCs w:val="28"/>
        </w:rPr>
        <w:t>Особенности отношений, регулируемых семейным правом: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>как правило, носят продолжительный характер;</w:t>
      </w:r>
      <w:r w:rsidR="00764328"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>2) в них четко определен субъектный состав: супруги, дети, родители, усыновители;</w:t>
      </w:r>
      <w:r w:rsidR="00764328"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>3) неотчуждаемы</w:t>
      </w:r>
      <w:r w:rsidR="0049682C"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 и непередаваемы;</w:t>
      </w:r>
      <w:r w:rsidR="00231315"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>4) безвозмездны</w:t>
      </w:r>
      <w:r w:rsidR="00231315" w:rsidRPr="0049682C">
        <w:rPr>
          <w:rFonts w:ascii="Times New Roman" w:eastAsia="Calibri" w:hAnsi="Times New Roman" w:cs="Times New Roman"/>
          <w:i/>
          <w:sz w:val="28"/>
          <w:szCs w:val="28"/>
        </w:rPr>
        <w:t xml:space="preserve">;                                                                                                                            </w:t>
      </w:r>
      <w:r w:rsidRPr="0049682C">
        <w:rPr>
          <w:rFonts w:ascii="Times New Roman" w:eastAsia="Calibri" w:hAnsi="Times New Roman" w:cs="Times New Roman"/>
          <w:i/>
          <w:sz w:val="28"/>
          <w:szCs w:val="28"/>
        </w:rPr>
        <w:t>5) часто переплетаются с административными (регистрация брака, рождение).</w:t>
      </w:r>
      <w:r w:rsidR="0023131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231315">
        <w:rPr>
          <w:rFonts w:ascii="Times New Roman" w:eastAsia="Calibri" w:hAnsi="Times New Roman" w:cs="Times New Roman"/>
          <w:b/>
          <w:sz w:val="28"/>
          <w:szCs w:val="28"/>
        </w:rPr>
        <w:t xml:space="preserve">Родство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– кровная связь лиц, происходящих от одного предка. </w:t>
      </w:r>
      <w:r w:rsidRPr="00231315">
        <w:rPr>
          <w:rFonts w:ascii="Times New Roman" w:eastAsia="Calibri" w:hAnsi="Times New Roman" w:cs="Times New Roman"/>
          <w:b/>
          <w:sz w:val="28"/>
          <w:szCs w:val="28"/>
        </w:rPr>
        <w:t>Родство бывает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315">
        <w:rPr>
          <w:rFonts w:ascii="Times New Roman" w:eastAsia="Calibri" w:hAnsi="Times New Roman" w:cs="Times New Roman"/>
          <w:b/>
          <w:sz w:val="28"/>
          <w:szCs w:val="28"/>
        </w:rPr>
        <w:t>двух линий:</w:t>
      </w:r>
      <w:r w:rsidR="00B86955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955" w:rsidRPr="00B869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48DD">
        <w:rPr>
          <w:rFonts w:ascii="Times New Roman" w:eastAsia="Calibri" w:hAnsi="Times New Roman" w:cs="Times New Roman"/>
          <w:b/>
          <w:i/>
          <w:sz w:val="28"/>
          <w:szCs w:val="28"/>
        </w:rPr>
        <w:t>по прямой линии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происхождение одного лица от другого (</w:t>
      </w:r>
      <w:r w:rsidRPr="00994392">
        <w:rPr>
          <w:rFonts w:ascii="Times New Roman" w:eastAsia="Calibri" w:hAnsi="Times New Roman" w:cs="Times New Roman"/>
          <w:i/>
          <w:sz w:val="28"/>
          <w:szCs w:val="28"/>
        </w:rPr>
        <w:t>дед, отец, сын</w:t>
      </w:r>
      <w:r w:rsidRPr="00CE48DD">
        <w:rPr>
          <w:rFonts w:ascii="Times New Roman" w:eastAsia="Calibri" w:hAnsi="Times New Roman" w:cs="Times New Roman"/>
          <w:i/>
          <w:sz w:val="28"/>
          <w:szCs w:val="28"/>
        </w:rPr>
        <w:t>);</w:t>
      </w:r>
      <w:r w:rsidR="00CE48DD" w:rsidRPr="00CE48D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48DD">
        <w:rPr>
          <w:rFonts w:ascii="Times New Roman" w:eastAsia="Calibri" w:hAnsi="Times New Roman" w:cs="Times New Roman"/>
          <w:b/>
          <w:i/>
          <w:sz w:val="28"/>
          <w:szCs w:val="28"/>
        </w:rPr>
        <w:t>по боковой линии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когда только предок общий (</w:t>
      </w:r>
      <w:r w:rsidRPr="00994392">
        <w:rPr>
          <w:rFonts w:ascii="Times New Roman" w:eastAsia="Calibri" w:hAnsi="Times New Roman" w:cs="Times New Roman"/>
          <w:i/>
          <w:sz w:val="28"/>
          <w:szCs w:val="28"/>
        </w:rPr>
        <w:t>братья, сестры, тети, дяди).</w:t>
      </w:r>
      <w:r w:rsidR="004A1DB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176A6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94392">
        <w:rPr>
          <w:rFonts w:ascii="Times New Roman" w:eastAsia="Calibri" w:hAnsi="Times New Roman" w:cs="Times New Roman"/>
          <w:b/>
          <w:sz w:val="28"/>
          <w:szCs w:val="28"/>
        </w:rPr>
        <w:t xml:space="preserve">Свойство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994392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общественная связь (взаимоотношение, отношение), возникающая между родственниками одного супруга и другим супругом или между родственниками супругов</w:t>
      </w:r>
      <w:r w:rsidR="00E10ADE" w:rsidRPr="00E10A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./                                                                          </w:t>
      </w:r>
      <w:r w:rsidRPr="00176A67">
        <w:rPr>
          <w:rFonts w:ascii="Times New Roman" w:eastAsia="Calibri" w:hAnsi="Times New Roman" w:cs="Times New Roman"/>
          <w:b/>
          <w:sz w:val="28"/>
          <w:szCs w:val="28"/>
        </w:rPr>
        <w:t>Особенности свойства заключаются в следующем</w:t>
      </w:r>
      <w:r w:rsidR="00176A67" w:rsidRPr="00176A67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</w:t>
      </w:r>
      <w:r w:rsidRPr="00176A67">
        <w:rPr>
          <w:rFonts w:ascii="Times New Roman" w:eastAsia="Calibri" w:hAnsi="Times New Roman" w:cs="Times New Roman"/>
          <w:i/>
          <w:sz w:val="28"/>
          <w:szCs w:val="28"/>
        </w:rPr>
        <w:t>не основано на кровной близости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>,</w:t>
      </w:r>
      <w:r w:rsidR="00F070A2" w:rsidRPr="00176A6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070A2" w:rsidRPr="00F070A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176A67">
        <w:rPr>
          <w:rFonts w:ascii="Times New Roman" w:eastAsia="Calibri" w:hAnsi="Times New Roman" w:cs="Times New Roman"/>
          <w:i/>
          <w:sz w:val="28"/>
          <w:szCs w:val="28"/>
        </w:rPr>
        <w:t>возникает только при наличии в живых родственников мужа и жены на момент заключения брака.</w:t>
      </w:r>
    </w:p>
    <w:p w:rsidR="005763A6" w:rsidRPr="00E74124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4124">
        <w:rPr>
          <w:rFonts w:ascii="Times New Roman" w:eastAsia="Calibri" w:hAnsi="Times New Roman" w:cs="Times New Roman"/>
          <w:b/>
          <w:sz w:val="28"/>
          <w:szCs w:val="28"/>
        </w:rPr>
        <w:t>Основные принципы и цели правового регулирования семейных отношений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Все основные принципы семейного права связаны с </w:t>
      </w:r>
      <w:r w:rsidRPr="00E74124">
        <w:rPr>
          <w:rFonts w:ascii="Times New Roman" w:eastAsia="Calibri" w:hAnsi="Times New Roman" w:cs="Times New Roman"/>
          <w:b/>
          <w:i/>
          <w:sz w:val="28"/>
          <w:szCs w:val="28"/>
        </w:rPr>
        <w:t>положениями Конституции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124">
        <w:rPr>
          <w:rFonts w:ascii="Times New Roman" w:eastAsia="Calibri" w:hAnsi="Times New Roman" w:cs="Times New Roman"/>
          <w:b/>
          <w:i/>
          <w:sz w:val="28"/>
          <w:szCs w:val="28"/>
        </w:rPr>
        <w:t>РФ2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Pr="00E74124">
        <w:rPr>
          <w:rFonts w:ascii="Times New Roman" w:eastAsia="Calibri" w:hAnsi="Times New Roman" w:cs="Times New Roman"/>
          <w:b/>
          <w:i/>
          <w:sz w:val="28"/>
          <w:szCs w:val="28"/>
        </w:rPr>
        <w:t>определяет основы конституционного строя России и основные права и свободы граждан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Принципы семейного права определяются целями правового регулирования семейных отношений.</w:t>
      </w:r>
      <w:r w:rsidR="0086222C" w:rsidRPr="0086222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7412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22C">
        <w:rPr>
          <w:rFonts w:ascii="Times New Roman" w:eastAsia="Calibri" w:hAnsi="Times New Roman" w:cs="Times New Roman"/>
          <w:b/>
          <w:sz w:val="28"/>
          <w:szCs w:val="28"/>
        </w:rPr>
        <w:t>Основные принципы семейного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закреплены в ст. 1 СК РФ3.</w:t>
      </w:r>
      <w:r w:rsidR="0086222C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22C" w:rsidRPr="0086222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C2F4F" w:rsidRPr="00AC2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F4F">
        <w:rPr>
          <w:rFonts w:ascii="Times New Roman" w:eastAsia="Calibri" w:hAnsi="Times New Roman" w:cs="Times New Roman"/>
          <w:i/>
          <w:sz w:val="28"/>
          <w:szCs w:val="28"/>
        </w:rPr>
        <w:t>Признание брака, заключенного только в органах записи актов гражданского состоян</w:t>
      </w:r>
      <w:r w:rsidR="00AC2F4F" w:rsidRPr="00AC2F4F">
        <w:rPr>
          <w:rFonts w:ascii="Times New Roman" w:eastAsia="Calibri" w:hAnsi="Times New Roman" w:cs="Times New Roman"/>
          <w:i/>
          <w:sz w:val="28"/>
          <w:szCs w:val="28"/>
        </w:rPr>
        <w:t xml:space="preserve">ия.                                                                                                                      </w:t>
      </w:r>
      <w:r w:rsidRPr="00AC2F4F">
        <w:rPr>
          <w:rFonts w:ascii="Times New Roman" w:eastAsia="Calibri" w:hAnsi="Times New Roman" w:cs="Times New Roman"/>
          <w:i/>
          <w:sz w:val="28"/>
          <w:szCs w:val="28"/>
        </w:rPr>
        <w:t>Разрешения внутрисемейных вопросов по взаимному согласию</w:t>
      </w:r>
    </w:p>
    <w:p w:rsidR="005763A6" w:rsidRPr="00AD7473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D747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Добровольности брачного союза</w:t>
      </w:r>
      <w:r w:rsidR="00AD7473" w:rsidRPr="00AD747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AD7473">
        <w:rPr>
          <w:rFonts w:ascii="Times New Roman" w:eastAsia="Calibri" w:hAnsi="Times New Roman" w:cs="Times New Roman"/>
          <w:i/>
          <w:sz w:val="28"/>
          <w:szCs w:val="28"/>
        </w:rPr>
        <w:t>Приоритет семейного воспитания детей, заботы об их благосостоянии и развитии, обеспечения приоритетной защиты их прав и интересов</w:t>
      </w:r>
      <w:r w:rsidR="00AD7473" w:rsidRPr="00AD747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  <w:r w:rsidRPr="00AD7473">
        <w:rPr>
          <w:rFonts w:ascii="Times New Roman" w:eastAsia="Calibri" w:hAnsi="Times New Roman" w:cs="Times New Roman"/>
          <w:i/>
          <w:sz w:val="28"/>
          <w:szCs w:val="28"/>
        </w:rPr>
        <w:t>Равенства супругов в семье</w:t>
      </w:r>
      <w:r w:rsidR="00AD7473" w:rsidRPr="00AD747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AD7473">
        <w:rPr>
          <w:rFonts w:ascii="Times New Roman" w:eastAsia="Calibri" w:hAnsi="Times New Roman" w:cs="Times New Roman"/>
          <w:i/>
          <w:sz w:val="28"/>
          <w:szCs w:val="28"/>
        </w:rPr>
        <w:t>Обеспечения приоритетной защиты прав и интересов нетрудоспособных членов семьи</w:t>
      </w:r>
    </w:p>
    <w:p w:rsidR="005763A6" w:rsidRPr="00AD7473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7473">
        <w:rPr>
          <w:rFonts w:ascii="Times New Roman" w:eastAsia="Calibri" w:hAnsi="Times New Roman" w:cs="Times New Roman"/>
          <w:b/>
          <w:sz w:val="28"/>
          <w:szCs w:val="28"/>
        </w:rPr>
        <w:t>Основные положения брака: заключение, прекращение, недействительность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 СК РФ определены </w:t>
      </w:r>
      <w:r w:rsidRPr="00C43E86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требования, которые следует соблюдать при заключении брака, порядок и правовые последствия регистрации брака, основания и порядок прекращения брака, признания брака недействительным</w:t>
      </w:r>
      <w:r w:rsidRPr="007E08ED">
        <w:rPr>
          <w:rFonts w:ascii="Times New Roman" w:eastAsia="Calibri" w:hAnsi="Times New Roman" w:cs="Times New Roman"/>
          <w:sz w:val="28"/>
          <w:szCs w:val="28"/>
        </w:rPr>
        <w:t>. СК не содержит само определение брака, а определяет только его черты.</w:t>
      </w:r>
      <w:r w:rsidR="00AD74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AD747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E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Брак имеет силу с момента </w:t>
      </w:r>
      <w:r w:rsidR="00C43E86" w:rsidRPr="00C43E86">
        <w:rPr>
          <w:rFonts w:ascii="Times New Roman" w:eastAsia="Calibri" w:hAnsi="Times New Roman" w:cs="Times New Roman"/>
          <w:b/>
          <w:i/>
          <w:sz w:val="28"/>
          <w:szCs w:val="28"/>
        </w:rPr>
        <w:t>его государственной регистрации</w:t>
      </w:r>
      <w:r w:rsidRPr="00C43E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характеризуется признаками, а именно</w:t>
      </w:r>
      <w:r w:rsidRPr="007E08ED">
        <w:rPr>
          <w:rFonts w:ascii="Times New Roman" w:eastAsia="Calibri" w:hAnsi="Times New Roman" w:cs="Times New Roman"/>
          <w:sz w:val="28"/>
          <w:szCs w:val="28"/>
        </w:rPr>
        <w:t>:</w:t>
      </w:r>
      <w:r w:rsidR="004D16B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17D35">
        <w:rPr>
          <w:rFonts w:ascii="Times New Roman" w:eastAsia="Calibri" w:hAnsi="Times New Roman" w:cs="Times New Roman"/>
          <w:i/>
          <w:sz w:val="28"/>
          <w:szCs w:val="28"/>
        </w:rPr>
        <w:t>брак – это союз, заключенный с соблюдением определенных правил, установленных законом;</w:t>
      </w:r>
      <w:r w:rsidR="004D16B1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E17D35">
        <w:rPr>
          <w:rFonts w:ascii="Times New Roman" w:eastAsia="Calibri" w:hAnsi="Times New Roman" w:cs="Times New Roman"/>
          <w:i/>
          <w:sz w:val="28"/>
          <w:szCs w:val="28"/>
        </w:rPr>
        <w:t>равноправный, добровольный союз мужчины и женщины;</w:t>
      </w:r>
      <w:r w:rsidR="008F20BE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7D35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</w:t>
      </w:r>
      <w:r w:rsidRPr="00E17D35">
        <w:rPr>
          <w:rFonts w:ascii="Times New Roman" w:eastAsia="Calibri" w:hAnsi="Times New Roman" w:cs="Times New Roman"/>
          <w:i/>
          <w:sz w:val="28"/>
          <w:szCs w:val="28"/>
        </w:rPr>
        <w:t>брак заключается без указания срока действия;</w:t>
      </w:r>
      <w:r w:rsidR="008F20BE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7D35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E17D35">
        <w:rPr>
          <w:rFonts w:ascii="Times New Roman" w:eastAsia="Calibri" w:hAnsi="Times New Roman" w:cs="Times New Roman"/>
          <w:i/>
          <w:sz w:val="28"/>
          <w:szCs w:val="28"/>
        </w:rPr>
        <w:t>целью брака является создание семьи;</w:t>
      </w:r>
      <w:r w:rsidR="008F20BE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7D35" w:rsidRPr="00E17D3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E17D35">
        <w:rPr>
          <w:rFonts w:ascii="Times New Roman" w:eastAsia="Calibri" w:hAnsi="Times New Roman" w:cs="Times New Roman"/>
          <w:i/>
          <w:sz w:val="28"/>
          <w:szCs w:val="28"/>
        </w:rPr>
        <w:t>брак порождает взаимные и личные и имущественные права и обязанности супругов.</w:t>
      </w:r>
      <w:r w:rsidR="008F20BE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D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17D35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Государственной регистрации брака предшествует выявление условий вступления в брак и отсутствие препятствий к заключению брака.</w:t>
      </w:r>
      <w:r w:rsidR="000024E1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4E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17D35">
        <w:rPr>
          <w:rFonts w:ascii="Times New Roman" w:eastAsia="Calibri" w:hAnsi="Times New Roman" w:cs="Times New Roman"/>
          <w:b/>
          <w:i/>
          <w:sz w:val="28"/>
          <w:szCs w:val="28"/>
        </w:rPr>
        <w:t>Условия заключения брака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– это обстоятельства, при которых брак может быть зарегистрирован и будет иметь правовую силу.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5"/>
        <w:gridCol w:w="6223"/>
      </w:tblGrid>
      <w:tr w:rsidR="00E25157" w:rsidRPr="007E08ED" w:rsidTr="00E25157">
        <w:tc>
          <w:tcPr>
            <w:tcW w:w="0" w:type="auto"/>
          </w:tcPr>
          <w:p w:rsidR="00E25157" w:rsidRPr="000024E1" w:rsidRDefault="00E25157" w:rsidP="00E251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Условия: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5157" w:rsidRPr="000024E1" w:rsidRDefault="00E25157" w:rsidP="00E251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Обстоятельства, препятствующие заключению брака, т. е. те обстоятельства, при наличии которых заключение брака невозможно.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57" w:rsidRPr="007E08ED" w:rsidTr="00E25157">
        <w:tc>
          <w:tcPr>
            <w:tcW w:w="0" w:type="auto"/>
          </w:tcPr>
          <w:p w:rsidR="00E25157" w:rsidRPr="000024E1" w:rsidRDefault="00E25157" w:rsidP="00E251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 взаимного добровольного согласия мужчины и женщины, вступающих в брак;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5157" w:rsidRPr="007E08ED" w:rsidRDefault="00E25157" w:rsidP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хотя бы одного зарегистрированного брака;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57" w:rsidRPr="007E08ED" w:rsidTr="00E25157">
        <w:tc>
          <w:tcPr>
            <w:tcW w:w="0" w:type="auto"/>
          </w:tcPr>
          <w:p w:rsidR="00E25157" w:rsidRPr="007E08ED" w:rsidRDefault="00E25157" w:rsidP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отсутствие препятствий к заключению брака, предусмотренных семейным законодательством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5157" w:rsidRPr="007E08ED" w:rsidRDefault="00E25157" w:rsidP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близкое родство будущих супругов, т. е. между 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мать, братьями и сестрами);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57" w:rsidRPr="007E08ED" w:rsidTr="00E25157">
        <w:tc>
          <w:tcPr>
            <w:tcW w:w="0" w:type="auto"/>
          </w:tcPr>
          <w:p w:rsidR="00E25157" w:rsidRPr="0073398F" w:rsidRDefault="00E25157" w:rsidP="00E251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39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достижение брачного возраста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5157" w:rsidRPr="007E08ED" w:rsidRDefault="00E25157" w:rsidP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существование отношений между усыновителями и усыновленными;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5157" w:rsidRPr="007E08ED" w:rsidTr="00E25157">
        <w:tc>
          <w:tcPr>
            <w:tcW w:w="0" w:type="auto"/>
          </w:tcPr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5157" w:rsidRPr="007E08ED" w:rsidRDefault="00E25157" w:rsidP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факта признания судом недееспособным вследствие психического расстройства хотя бы одного из будущих супругов</w:t>
            </w:r>
          </w:p>
          <w:p w:rsidR="00E25157" w:rsidRPr="007E08ED" w:rsidRDefault="00E251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398F" w:rsidRDefault="0073398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63A6" w:rsidRPr="0073398F" w:rsidRDefault="00DD48E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Основания заключения </w:t>
      </w:r>
      <w:r w:rsidR="007B1186" w:rsidRPr="0073398F">
        <w:rPr>
          <w:rFonts w:ascii="Times New Roman" w:eastAsia="Calibri" w:hAnsi="Times New Roman" w:cs="Times New Roman"/>
          <w:b/>
          <w:i/>
          <w:sz w:val="28"/>
          <w:szCs w:val="28"/>
        </w:rPr>
        <w:t>брака и способы расторжения брака</w:t>
      </w:r>
      <w:r w:rsidR="007B1186" w:rsidRPr="007E08E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</w:tblGrid>
      <w:tr w:rsidR="00462CF7" w:rsidRPr="007E08ED" w:rsidTr="00462CF7">
        <w:tc>
          <w:tcPr>
            <w:tcW w:w="0" w:type="auto"/>
          </w:tcPr>
          <w:p w:rsidR="00462CF7" w:rsidRPr="00DD48EB" w:rsidRDefault="00462CF7" w:rsidP="001951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8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</w:t>
            </w:r>
          </w:p>
          <w:p w:rsidR="00462CF7" w:rsidRPr="007E08ED" w:rsidRDefault="00462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CF7" w:rsidRPr="007E08ED" w:rsidTr="00462CF7">
        <w:tc>
          <w:tcPr>
            <w:tcW w:w="0" w:type="auto"/>
          </w:tcPr>
          <w:p w:rsidR="00462CF7" w:rsidRPr="007E08ED" w:rsidRDefault="00462CF7" w:rsidP="00195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462CF7" w:rsidRPr="007E08ED" w:rsidRDefault="00462CF7" w:rsidP="00195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3B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Смерть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из супругов;</w:t>
            </w:r>
          </w:p>
          <w:p w:rsidR="00462CF7" w:rsidRPr="007E08ED" w:rsidRDefault="00462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CF7" w:rsidRPr="007E08ED" w:rsidTr="00462CF7">
        <w:tc>
          <w:tcPr>
            <w:tcW w:w="0" w:type="auto"/>
          </w:tcPr>
          <w:p w:rsidR="00462CF7" w:rsidRPr="007E08ED" w:rsidRDefault="00462CF7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3B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Объявление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</w:t>
            </w:r>
            <w:r w:rsidR="00BE7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из супругов умершим;</w:t>
            </w:r>
          </w:p>
          <w:p w:rsidR="00462CF7" w:rsidRPr="007E08ED" w:rsidRDefault="00462C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CF7" w:rsidRPr="007E08ED" w:rsidTr="00462CF7">
        <w:tc>
          <w:tcPr>
            <w:tcW w:w="0" w:type="auto"/>
          </w:tcPr>
          <w:p w:rsidR="00462CF7" w:rsidRPr="007E08ED" w:rsidRDefault="00462CF7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CF7" w:rsidRPr="007E08ED" w:rsidRDefault="00462CF7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C3B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Расторжение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брака</w:t>
            </w:r>
          </w:p>
          <w:p w:rsidR="00462CF7" w:rsidRPr="007E08ED" w:rsidRDefault="00462CF7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3A6" w:rsidRPr="007E08E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1"/>
        <w:gridCol w:w="5627"/>
      </w:tblGrid>
      <w:tr w:rsidR="00462CF7" w:rsidRPr="007E08ED" w:rsidTr="00B37676">
        <w:tc>
          <w:tcPr>
            <w:tcW w:w="0" w:type="auto"/>
            <w:gridSpan w:val="2"/>
          </w:tcPr>
          <w:p w:rsidR="00462CF7" w:rsidRPr="00BE759D" w:rsidRDefault="00462CF7" w:rsidP="003C02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BE7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расторжения брака</w:t>
            </w:r>
          </w:p>
          <w:p w:rsidR="00462CF7" w:rsidRPr="007E08ED" w:rsidRDefault="00462CF7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2B6" w:rsidRPr="007E08ED" w:rsidTr="003C02B6">
        <w:tc>
          <w:tcPr>
            <w:tcW w:w="0" w:type="auto"/>
          </w:tcPr>
          <w:p w:rsidR="003C02B6" w:rsidRPr="00AC3BB1" w:rsidRDefault="003C02B6" w:rsidP="003C02B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3B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Судебный (суд) порядок</w:t>
            </w:r>
          </w:p>
          <w:p w:rsidR="003C02B6" w:rsidRPr="007E08ED" w:rsidRDefault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02B6" w:rsidRPr="007E08ED" w:rsidRDefault="003C02B6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-При взаимном согласии супругов, имеющих общих несовершеннолетних детей</w:t>
            </w:r>
          </w:p>
          <w:p w:rsidR="003C02B6" w:rsidRPr="007E08ED" w:rsidRDefault="003C02B6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-При отсутствии согласия одного их супругов на расторжение брака</w:t>
            </w:r>
          </w:p>
          <w:p w:rsidR="003C02B6" w:rsidRPr="007E08ED" w:rsidRDefault="003C02B6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-При уклонении одного из супругов от расторжения брака в органах ЗАКС, несмотря на отсутствие возражений</w:t>
            </w:r>
          </w:p>
        </w:tc>
      </w:tr>
      <w:tr w:rsidR="003C02B6" w:rsidRPr="007E08ED" w:rsidTr="003C02B6">
        <w:tc>
          <w:tcPr>
            <w:tcW w:w="0" w:type="auto"/>
          </w:tcPr>
          <w:p w:rsidR="003C02B6" w:rsidRPr="00AC3BB1" w:rsidRDefault="003C02B6" w:rsidP="003C02B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C3B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Административный (органами записи актов гражданского состояния)</w:t>
            </w:r>
          </w:p>
          <w:p w:rsidR="003C02B6" w:rsidRPr="007E08ED" w:rsidRDefault="003C02B6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02B6" w:rsidRPr="007E08ED" w:rsidRDefault="00070F84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 взаимном согласии супругов, </w:t>
            </w:r>
            <w:r w:rsidR="004C1F9D"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имеющих общих несовершеннолетних детей</w:t>
            </w:r>
          </w:p>
          <w:p w:rsidR="004C1F9D" w:rsidRPr="007E08ED" w:rsidRDefault="004C1F9D" w:rsidP="003C02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8ED">
              <w:rPr>
                <w:rFonts w:ascii="Times New Roman" w:eastAsia="Calibri" w:hAnsi="Times New Roman" w:cs="Times New Roman"/>
                <w:sz w:val="28"/>
                <w:szCs w:val="28"/>
              </w:rPr>
              <w:t>По заявлению одного из супругов, если другой признан судом недееспособным или безвестно отсутстующим</w:t>
            </w:r>
          </w:p>
        </w:tc>
      </w:tr>
    </w:tbl>
    <w:p w:rsidR="00AC3BB1" w:rsidRDefault="00AC3BB1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AC3BB1">
        <w:rPr>
          <w:rFonts w:ascii="Times New Roman" w:eastAsia="Calibri" w:hAnsi="Times New Roman" w:cs="Times New Roman"/>
          <w:b/>
          <w:sz w:val="28"/>
          <w:szCs w:val="28"/>
        </w:rPr>
        <w:t>Развод –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AC3BB1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юридический акт, прекращающий за изъятиями, предусмотренными в законе, права и обязанности супругов на будущее время.</w:t>
      </w:r>
    </w:p>
    <w:p w:rsidR="005763A6" w:rsidRPr="007E08E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p w:rsidR="005763A6" w:rsidRPr="00B5106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законе не содержится понятия «недействительности брака», указаны лишь условия, нарушение которых влечет его недействительность. Брак </w:t>
      </w:r>
      <w:r w:rsidRPr="00AC3BB1">
        <w:rPr>
          <w:rFonts w:ascii="Times New Roman" w:eastAsia="Calibri" w:hAnsi="Times New Roman" w:cs="Times New Roman"/>
          <w:b/>
          <w:i/>
          <w:sz w:val="28"/>
          <w:szCs w:val="28"/>
        </w:rPr>
        <w:t>признается недействительным только по решению суда, причем перечень оснований является исчерпывающим:</w:t>
      </w:r>
      <w:r w:rsidR="00B51067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51067">
        <w:rPr>
          <w:rFonts w:ascii="Times New Roman" w:eastAsia="Calibri" w:hAnsi="Times New Roman" w:cs="Times New Roman"/>
          <w:i/>
          <w:sz w:val="28"/>
          <w:szCs w:val="28"/>
        </w:rPr>
        <w:t>нарушение условий заключения брака,</w:t>
      </w:r>
      <w:r w:rsidR="00B51067" w:rsidRPr="00B5106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AC3BB1" w:rsidRPr="00B51067">
        <w:rPr>
          <w:rFonts w:ascii="Times New Roman" w:eastAsia="Calibri" w:hAnsi="Times New Roman" w:cs="Times New Roman"/>
          <w:i/>
          <w:sz w:val="28"/>
          <w:szCs w:val="28"/>
        </w:rPr>
        <w:t>фиктивный брак.</w:t>
      </w:r>
    </w:p>
    <w:p w:rsidR="005763A6" w:rsidRPr="00B51067" w:rsidRDefault="007B11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067">
        <w:rPr>
          <w:rFonts w:ascii="Times New Roman" w:eastAsia="Calibri" w:hAnsi="Times New Roman" w:cs="Times New Roman"/>
          <w:b/>
          <w:sz w:val="28"/>
          <w:szCs w:val="28"/>
        </w:rPr>
        <w:t>Взаимные права и обязанности супругов, родителей и детей и их ответственность по семейному праву</w:t>
      </w:r>
    </w:p>
    <w:p w:rsidR="00B51067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51067">
        <w:rPr>
          <w:rFonts w:ascii="Times New Roman" w:eastAsia="Calibri" w:hAnsi="Times New Roman" w:cs="Times New Roman"/>
          <w:i/>
          <w:sz w:val="28"/>
          <w:szCs w:val="28"/>
        </w:rPr>
        <w:t>Права и обязанности супругов в семейных отношениях тесно связаны между собой, а иногда являются взаимно корреспондирующими</w:t>
      </w:r>
      <w:r w:rsidR="00B51067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B51067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особенностям семейных отношений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можно отнести </w:t>
      </w:r>
      <w:r w:rsidRPr="00B51067">
        <w:rPr>
          <w:rFonts w:ascii="Times New Roman" w:eastAsia="Calibri" w:hAnsi="Times New Roman" w:cs="Times New Roman"/>
          <w:i/>
          <w:sz w:val="28"/>
          <w:szCs w:val="28"/>
        </w:rPr>
        <w:t>личные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51067">
        <w:rPr>
          <w:rFonts w:ascii="Times New Roman" w:eastAsia="Calibri" w:hAnsi="Times New Roman" w:cs="Times New Roman"/>
          <w:i/>
          <w:sz w:val="28"/>
          <w:szCs w:val="28"/>
        </w:rPr>
        <w:t>обязанности, невозможность четко разграничить сферу применения норм права 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67">
        <w:rPr>
          <w:rFonts w:ascii="Times New Roman" w:eastAsia="Calibri" w:hAnsi="Times New Roman" w:cs="Times New Roman"/>
          <w:i/>
          <w:sz w:val="28"/>
          <w:szCs w:val="28"/>
        </w:rPr>
        <w:t>мор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B51067">
        <w:rPr>
          <w:rFonts w:ascii="Times New Roman" w:eastAsia="Calibri" w:hAnsi="Times New Roman" w:cs="Times New Roman"/>
          <w:b/>
          <w:sz w:val="28"/>
          <w:szCs w:val="28"/>
        </w:rPr>
        <w:t>Перечень личных прав и обязанностей супругов невелик (ст. 31 СК РФ):</w:t>
      </w:r>
      <w:r w:rsidR="00CA0ACB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AC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C740B">
        <w:rPr>
          <w:rFonts w:ascii="Times New Roman" w:eastAsia="Calibri" w:hAnsi="Times New Roman" w:cs="Times New Roman"/>
          <w:i/>
          <w:sz w:val="28"/>
          <w:szCs w:val="28"/>
        </w:rPr>
        <w:t>1)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40B">
        <w:rPr>
          <w:rFonts w:ascii="Times New Roman" w:eastAsia="Calibri" w:hAnsi="Times New Roman" w:cs="Times New Roman"/>
          <w:i/>
          <w:sz w:val="28"/>
          <w:szCs w:val="28"/>
        </w:rPr>
        <w:t>равенство супругов в вопр</w:t>
      </w:r>
      <w:r w:rsidR="00CA0ACB" w:rsidRPr="00CC740B">
        <w:rPr>
          <w:rFonts w:ascii="Times New Roman" w:eastAsia="Calibri" w:hAnsi="Times New Roman" w:cs="Times New Roman"/>
          <w:i/>
          <w:sz w:val="28"/>
          <w:szCs w:val="28"/>
        </w:rPr>
        <w:t>осах жизни семьи;</w:t>
      </w:r>
      <w:r w:rsidR="00BD4E5D" w:rsidRPr="00CC740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CC740B">
        <w:rPr>
          <w:rFonts w:ascii="Times New Roman" w:eastAsia="Calibri" w:hAnsi="Times New Roman" w:cs="Times New Roman"/>
          <w:i/>
          <w:sz w:val="28"/>
          <w:szCs w:val="28"/>
        </w:rPr>
        <w:t>2) права давать согласие на усыновление ребенка другим супругом;</w:t>
      </w:r>
      <w:r w:rsidR="00BD4E5D" w:rsidRPr="00CC740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CC740B">
        <w:rPr>
          <w:rFonts w:ascii="Times New Roman" w:eastAsia="Calibri" w:hAnsi="Times New Roman" w:cs="Times New Roman"/>
          <w:i/>
          <w:sz w:val="28"/>
          <w:szCs w:val="28"/>
        </w:rPr>
        <w:t>3) право свободного выбора рода занятий, профессии, места пребывания и жительства;</w:t>
      </w:r>
      <w:r w:rsidR="00DA5D8A" w:rsidRPr="00CC740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CC740B">
        <w:rPr>
          <w:rFonts w:ascii="Times New Roman" w:eastAsia="Calibri" w:hAnsi="Times New Roman" w:cs="Times New Roman"/>
          <w:i/>
          <w:sz w:val="28"/>
          <w:szCs w:val="28"/>
        </w:rPr>
        <w:t>4) право выбора фамилии при закл</w:t>
      </w:r>
      <w:r w:rsidR="00DA5D8A" w:rsidRPr="00CC740B">
        <w:rPr>
          <w:rFonts w:ascii="Times New Roman" w:eastAsia="Calibri" w:hAnsi="Times New Roman" w:cs="Times New Roman"/>
          <w:i/>
          <w:sz w:val="28"/>
          <w:szCs w:val="28"/>
        </w:rPr>
        <w:t>ючении и при расторжении брака</w:t>
      </w:r>
      <w:r w:rsidR="00DA5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AD4DF4">
        <w:rPr>
          <w:rFonts w:ascii="Times New Roman" w:eastAsia="Calibri" w:hAnsi="Times New Roman" w:cs="Times New Roman"/>
          <w:b/>
          <w:sz w:val="28"/>
          <w:szCs w:val="28"/>
        </w:rPr>
        <w:t>Имущественные отношения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супругов более подвержены </w:t>
      </w:r>
      <w:r w:rsidRPr="00AD4D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правовому регулированию, чем личные неимущественные.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 </w:t>
      </w:r>
      <w:r w:rsidRPr="00AD4DF4">
        <w:rPr>
          <w:rFonts w:ascii="Times New Roman" w:eastAsia="Calibri" w:hAnsi="Times New Roman" w:cs="Times New Roman"/>
          <w:b/>
          <w:i/>
          <w:sz w:val="28"/>
          <w:szCs w:val="28"/>
        </w:rPr>
        <w:t>четко разграничивает общее и раздельное имущество супругов.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Законом выделены </w:t>
      </w:r>
      <w:r w:rsidRPr="00AD4DF4">
        <w:rPr>
          <w:rFonts w:ascii="Times New Roman" w:eastAsia="Calibri" w:hAnsi="Times New Roman" w:cs="Times New Roman"/>
          <w:b/>
          <w:sz w:val="28"/>
          <w:szCs w:val="28"/>
        </w:rPr>
        <w:t>два правых режима имущества супругов:</w:t>
      </w:r>
      <w:r w:rsidR="00AD4DF4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9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законный режим имущества,</w:t>
      </w:r>
      <w:r w:rsidR="00A6395D"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договорной режим имущества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A6395D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9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Законным режимом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имущества супругов является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режим их совместной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собственности.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Владение, пользование и распоряжение общим имуществом супругов осуществляется по обоюдному согласию либо одним из супругов с согласия другого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395D">
        <w:rPr>
          <w:rFonts w:ascii="Times New Roman" w:eastAsia="Calibri" w:hAnsi="Times New Roman" w:cs="Times New Roman"/>
          <w:b/>
          <w:sz w:val="28"/>
          <w:szCs w:val="28"/>
        </w:rPr>
        <w:t>Ст. 34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определяет не и</w:t>
      </w:r>
      <w:r w:rsidR="00A6395D">
        <w:rPr>
          <w:rFonts w:ascii="Times New Roman" w:eastAsia="Calibri" w:hAnsi="Times New Roman" w:cs="Times New Roman"/>
          <w:sz w:val="28"/>
          <w:szCs w:val="28"/>
        </w:rPr>
        <w:t>счерпывающий перечень имущества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относящегося к общей совместной собственности супругов.</w:t>
      </w:r>
      <w:r w:rsidR="00A6395D"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Договорной режим имущества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супругов предусмотрен в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брачном договоре</w:t>
      </w:r>
      <w:r w:rsidRPr="007E08ED">
        <w:rPr>
          <w:rFonts w:ascii="Times New Roman" w:eastAsia="Calibri" w:hAnsi="Times New Roman" w:cs="Times New Roman"/>
          <w:sz w:val="28"/>
          <w:szCs w:val="28"/>
        </w:rPr>
        <w:t>, который заключается в письменной нотариальной форме.</w:t>
      </w:r>
      <w:r w:rsidR="00A6395D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9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Брачный договор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может быть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заключен как до государственной регистрации брака, так и в любое время в период брака, но вступает в силу со дня государственной регистрации заключения брака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Брачным договором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признается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соглашение лиц, вступающих в брак, или соглашение супругов, определяющее имущественные права и обязанности супругов в браке и (или) в случае его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расторжения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Брачным договором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супруги вправе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изменить установленный законом режим совместной собственности,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</w:t>
      </w:r>
      <w:r w:rsidR="00A6395D">
        <w:rPr>
          <w:rFonts w:ascii="Times New Roman" w:eastAsia="Calibri" w:hAnsi="Times New Roman" w:cs="Times New Roman"/>
          <w:i/>
          <w:sz w:val="28"/>
          <w:szCs w:val="28"/>
        </w:rPr>
        <w:t xml:space="preserve">.                                                   </w:t>
      </w:r>
      <w:r w:rsidRPr="00A6395D">
        <w:rPr>
          <w:rFonts w:ascii="Times New Roman" w:eastAsia="Calibri" w:hAnsi="Times New Roman" w:cs="Times New Roman"/>
          <w:b/>
          <w:sz w:val="28"/>
          <w:szCs w:val="28"/>
        </w:rPr>
        <w:t>Ст. 42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брачного договора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в том числе невозможность ограничения правоспособность и дееспособность супругов. </w:t>
      </w:r>
      <w:r w:rsidRPr="00A6395D">
        <w:rPr>
          <w:rFonts w:ascii="Times New Roman" w:eastAsia="Calibri" w:hAnsi="Times New Roman" w:cs="Times New Roman"/>
          <w:b/>
          <w:i/>
          <w:sz w:val="28"/>
          <w:szCs w:val="28"/>
        </w:rPr>
        <w:t>Брачный договор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может быть заключен как в отношении </w:t>
      </w:r>
      <w:r w:rsidRPr="00A6395D">
        <w:rPr>
          <w:rFonts w:ascii="Times New Roman" w:eastAsia="Calibri" w:hAnsi="Times New Roman" w:cs="Times New Roman"/>
          <w:i/>
          <w:sz w:val="28"/>
          <w:szCs w:val="28"/>
        </w:rPr>
        <w:t>имеющегося имущества, так и в отношении будущего имущества супругов. Для защиты гарантии прав кредитов закон предусматривает, что при заключении, изменении и расторжении брачного договора супруг обязан уведомить своего кредитора об этом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395D">
        <w:rPr>
          <w:rFonts w:ascii="Times New Roman" w:eastAsia="Calibri" w:hAnsi="Times New Roman" w:cs="Times New Roman"/>
          <w:b/>
          <w:sz w:val="28"/>
          <w:szCs w:val="28"/>
        </w:rPr>
        <w:t>Ст. 46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предусматривает, что при невыполнении этой обязанности супруг отвечает по своим обязательствам независимо от содержания брачного договора.</w:t>
      </w:r>
    </w:p>
    <w:p w:rsidR="005763A6" w:rsidRPr="00AA0458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6395D">
        <w:rPr>
          <w:rFonts w:ascii="Times New Roman" w:eastAsia="Calibri" w:hAnsi="Times New Roman" w:cs="Times New Roman"/>
          <w:b/>
          <w:sz w:val="28"/>
          <w:szCs w:val="28"/>
        </w:rPr>
        <w:t>Раздел V. СК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раскрывает </w:t>
      </w:r>
      <w:r w:rsidRPr="00FD6D65">
        <w:rPr>
          <w:rFonts w:ascii="Times New Roman" w:eastAsia="Calibri" w:hAnsi="Times New Roman" w:cs="Times New Roman"/>
          <w:b/>
          <w:sz w:val="28"/>
          <w:szCs w:val="28"/>
        </w:rPr>
        <w:t>алиментные обязательства между следующими членами семьи:</w:t>
      </w:r>
      <w:r w:rsidR="003C76D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C76DB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родителями и детьми,</w:t>
      </w:r>
      <w:r w:rsidR="003C76DB" w:rsidRPr="003C76D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детьми и родителями,</w:t>
      </w:r>
      <w:r w:rsidR="003C76DB" w:rsidRPr="003C76D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супругами, а также бывшими супругами,</w:t>
      </w:r>
      <w:r w:rsidR="003C76DB" w:rsidRPr="003C76D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между другими членами семьи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; братьями и сестрами; дедушками, бабушками и внуками и т. д.</w:t>
      </w:r>
      <w:r w:rsidR="003C76DB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Супруги обязаны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материально поддерживать друг друга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со ст. </w:t>
      </w:r>
      <w:r w:rsidRPr="003C76DB">
        <w:rPr>
          <w:rFonts w:ascii="Times New Roman" w:eastAsia="Calibri" w:hAnsi="Times New Roman" w:cs="Times New Roman"/>
          <w:b/>
          <w:sz w:val="28"/>
          <w:szCs w:val="28"/>
        </w:rPr>
        <w:t>90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бывший супруг также имеет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право на получение алиментов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C76DB">
        <w:rPr>
          <w:rFonts w:ascii="Times New Roman" w:eastAsia="Calibri" w:hAnsi="Times New Roman" w:cs="Times New Roman"/>
          <w:i/>
          <w:sz w:val="28"/>
          <w:szCs w:val="28"/>
        </w:rPr>
        <w:t>после расторжения брака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). В случае отказа от такой поддержки и отсутствия соглашения между супругами об уплате алиментов </w:t>
      </w:r>
      <w:r w:rsidRPr="00AA0458">
        <w:rPr>
          <w:rFonts w:ascii="Times New Roman" w:eastAsia="Calibri" w:hAnsi="Times New Roman" w:cs="Times New Roman"/>
          <w:b/>
          <w:i/>
          <w:sz w:val="28"/>
          <w:szCs w:val="28"/>
        </w:rPr>
        <w:t>право требовать предоставления алиментов в судебном порядке от другого супруга, обладающего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458">
        <w:rPr>
          <w:rFonts w:ascii="Times New Roman" w:eastAsia="Calibri" w:hAnsi="Times New Roman" w:cs="Times New Roman"/>
          <w:b/>
          <w:i/>
          <w:sz w:val="28"/>
          <w:szCs w:val="28"/>
        </w:rPr>
        <w:t>необходимыми для этого средствами, имеют: нетрудоспособный нуждающийся супруг; жена в период беременности и в течение 3 лет со дня рождения общего ребенка; нуждающийся супруг, осуществляющий уход за общим ребенком-инвалидом, до достижения ребенком возраста 18 лет или за общим ребенком-инвалидом с детства I группы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  <w:r w:rsidR="00AA0458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458">
        <w:rPr>
          <w:rFonts w:ascii="Times New Roman" w:eastAsia="Calibri" w:hAnsi="Times New Roman" w:cs="Times New Roman"/>
          <w:b/>
          <w:sz w:val="28"/>
          <w:szCs w:val="28"/>
        </w:rPr>
        <w:t>Родители имеют р</w:t>
      </w:r>
      <w:r w:rsidR="00542EC3" w:rsidRPr="00AA0458">
        <w:rPr>
          <w:rFonts w:ascii="Times New Roman" w:eastAsia="Calibri" w:hAnsi="Times New Roman" w:cs="Times New Roman"/>
          <w:b/>
          <w:sz w:val="28"/>
          <w:szCs w:val="28"/>
        </w:rPr>
        <w:t>авные права и несут обязанности</w:t>
      </w:r>
      <w:r w:rsidRPr="00AA04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Pr="00AA0458">
        <w:rPr>
          <w:rFonts w:ascii="Times New Roman" w:eastAsia="Calibri" w:hAnsi="Times New Roman" w:cs="Times New Roman"/>
          <w:b/>
          <w:i/>
          <w:sz w:val="28"/>
          <w:szCs w:val="28"/>
        </w:rPr>
        <w:t>своих детей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и основанием для возникновения этих прав и обязанностей является </w:t>
      </w:r>
      <w:r w:rsidRPr="00AA0458">
        <w:rPr>
          <w:rFonts w:ascii="Times New Roman" w:eastAsia="Calibri" w:hAnsi="Times New Roman" w:cs="Times New Roman"/>
          <w:b/>
          <w:sz w:val="28"/>
          <w:szCs w:val="28"/>
        </w:rPr>
        <w:t>происхождении детей, удостоверенное в установленном законом порядке:</w:t>
      </w:r>
      <w:r w:rsidR="00AA0458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4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A0458">
        <w:rPr>
          <w:rFonts w:ascii="Times New Roman" w:eastAsia="Calibri" w:hAnsi="Times New Roman" w:cs="Times New Roman"/>
          <w:i/>
          <w:sz w:val="28"/>
          <w:szCs w:val="28"/>
        </w:rPr>
        <w:t>от мате</w:t>
      </w:r>
      <w:r w:rsidR="00AA0458" w:rsidRPr="00AA0458">
        <w:rPr>
          <w:rFonts w:ascii="Times New Roman" w:eastAsia="Calibri" w:hAnsi="Times New Roman" w:cs="Times New Roman"/>
          <w:i/>
          <w:sz w:val="28"/>
          <w:szCs w:val="28"/>
        </w:rPr>
        <w:t xml:space="preserve">ри производится органами ЗАКСА,                                                                                      </w:t>
      </w:r>
      <w:r w:rsidRPr="00AA0458">
        <w:rPr>
          <w:rFonts w:ascii="Times New Roman" w:eastAsia="Calibri" w:hAnsi="Times New Roman" w:cs="Times New Roman"/>
          <w:i/>
          <w:sz w:val="28"/>
          <w:szCs w:val="28"/>
        </w:rPr>
        <w:t>от отца может быть установлено в админ</w:t>
      </w:r>
      <w:r w:rsidR="000B6256">
        <w:rPr>
          <w:rFonts w:ascii="Times New Roman" w:eastAsia="Calibri" w:hAnsi="Times New Roman" w:cs="Times New Roman"/>
          <w:i/>
          <w:sz w:val="28"/>
          <w:szCs w:val="28"/>
        </w:rPr>
        <w:t>истративном и в судебном порядк</w:t>
      </w:r>
      <w:r w:rsidRPr="00AA045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B6256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0B6256">
        <w:rPr>
          <w:rFonts w:ascii="Times New Roman" w:eastAsia="Calibri" w:hAnsi="Times New Roman" w:cs="Times New Roman"/>
          <w:b/>
          <w:sz w:val="28"/>
          <w:szCs w:val="28"/>
        </w:rPr>
        <w:t>В 1990 г.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стала </w:t>
      </w:r>
      <w:r w:rsidRPr="000B6256">
        <w:rPr>
          <w:rFonts w:ascii="Times New Roman" w:eastAsia="Calibri" w:hAnsi="Times New Roman" w:cs="Times New Roman"/>
          <w:b/>
          <w:i/>
          <w:sz w:val="28"/>
          <w:szCs w:val="28"/>
        </w:rPr>
        <w:t>участницей Конвенции ООН «О правах ребенка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», и соответственно в </w:t>
      </w:r>
      <w:r w:rsidRPr="000B6256">
        <w:rPr>
          <w:rFonts w:ascii="Times New Roman" w:eastAsia="Calibri" w:hAnsi="Times New Roman" w:cs="Times New Roman"/>
          <w:b/>
          <w:sz w:val="28"/>
          <w:szCs w:val="28"/>
        </w:rPr>
        <w:t>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выделены отдельные </w:t>
      </w:r>
      <w:r w:rsidRPr="000B6256">
        <w:rPr>
          <w:rFonts w:ascii="Times New Roman" w:eastAsia="Calibri" w:hAnsi="Times New Roman" w:cs="Times New Roman"/>
          <w:b/>
          <w:i/>
          <w:sz w:val="28"/>
          <w:szCs w:val="28"/>
        </w:rPr>
        <w:t>нормы, посвященные личным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9A4FAD" w:rsidRDefault="007B118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B6256">
        <w:rPr>
          <w:rFonts w:ascii="Times New Roman" w:eastAsia="Calibri" w:hAnsi="Times New Roman" w:cs="Times New Roman"/>
          <w:b/>
          <w:i/>
          <w:sz w:val="28"/>
          <w:szCs w:val="28"/>
        </w:rPr>
        <w:t>правам и имущественным правам несовершеннолетних детей (ст. 54 - 60).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642823">
        <w:rPr>
          <w:rFonts w:ascii="Times New Roman" w:eastAsia="Calibri" w:hAnsi="Times New Roman" w:cs="Times New Roman"/>
          <w:b/>
          <w:i/>
          <w:sz w:val="28"/>
          <w:szCs w:val="28"/>
        </w:rPr>
        <w:t>личным правам ребенка</w:t>
      </w:r>
      <w:r w:rsidR="00642823">
        <w:rPr>
          <w:rFonts w:ascii="Times New Roman" w:eastAsia="Calibri" w:hAnsi="Times New Roman" w:cs="Times New Roman"/>
          <w:sz w:val="28"/>
          <w:szCs w:val="28"/>
        </w:rPr>
        <w:t xml:space="preserve"> можно отнести следующие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>:</w:t>
      </w:r>
      <w:r w:rsidR="00642823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8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9A4FAD">
        <w:rPr>
          <w:rFonts w:ascii="Times New Roman" w:eastAsia="Calibri" w:hAnsi="Times New Roman" w:cs="Times New Roman"/>
          <w:i/>
          <w:sz w:val="28"/>
          <w:szCs w:val="28"/>
        </w:rPr>
        <w:t>право на общение с родителями, дедушкой, братьями и сестрами и другими родственниками;</w:t>
      </w:r>
      <w:r w:rsidR="00642823" w:rsidRPr="009A4FA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9A4FAD">
        <w:rPr>
          <w:rFonts w:ascii="Times New Roman" w:eastAsia="Calibri" w:hAnsi="Times New Roman" w:cs="Times New Roman"/>
          <w:i/>
          <w:sz w:val="28"/>
          <w:szCs w:val="28"/>
        </w:rPr>
        <w:t>право на защиту своих прав и законных интересов;</w:t>
      </w:r>
      <w:r w:rsidR="00642823" w:rsidRPr="009A4FA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9A4FAD">
        <w:rPr>
          <w:rFonts w:ascii="Times New Roman" w:eastAsia="Calibri" w:hAnsi="Times New Roman" w:cs="Times New Roman"/>
          <w:i/>
          <w:sz w:val="28"/>
          <w:szCs w:val="28"/>
        </w:rPr>
        <w:t>право жить и воспитываться в семье;</w:t>
      </w:r>
      <w:r w:rsidR="00642823" w:rsidRPr="009A4FA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9A4FAD">
        <w:rPr>
          <w:rFonts w:ascii="Times New Roman" w:eastAsia="Calibri" w:hAnsi="Times New Roman" w:cs="Times New Roman"/>
          <w:i/>
          <w:sz w:val="28"/>
          <w:szCs w:val="28"/>
        </w:rPr>
        <w:t>право на имя, отчество и фамилию;</w:t>
      </w:r>
      <w:r w:rsidR="00642823" w:rsidRPr="009A4FA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9A4FAD">
        <w:rPr>
          <w:rFonts w:ascii="Times New Roman" w:eastAsia="Calibri" w:hAnsi="Times New Roman" w:cs="Times New Roman"/>
          <w:i/>
          <w:sz w:val="28"/>
          <w:szCs w:val="28"/>
        </w:rPr>
        <w:t>право на выражение своего мнения.</w:t>
      </w:r>
    </w:p>
    <w:p w:rsidR="005763A6" w:rsidRPr="00CC3EC8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642823">
        <w:rPr>
          <w:rFonts w:ascii="Times New Roman" w:eastAsia="Calibri" w:hAnsi="Times New Roman" w:cs="Times New Roman"/>
          <w:b/>
          <w:i/>
          <w:sz w:val="28"/>
          <w:szCs w:val="28"/>
        </w:rPr>
        <w:t>Имущественные права ребенка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регулируются </w:t>
      </w:r>
      <w:r w:rsidRPr="00642823">
        <w:rPr>
          <w:rFonts w:ascii="Times New Roman" w:eastAsia="Calibri" w:hAnsi="Times New Roman" w:cs="Times New Roman"/>
          <w:i/>
          <w:sz w:val="28"/>
          <w:szCs w:val="28"/>
        </w:rPr>
        <w:t>не только семейным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823">
        <w:rPr>
          <w:rFonts w:ascii="Times New Roman" w:eastAsia="Calibri" w:hAnsi="Times New Roman" w:cs="Times New Roman"/>
          <w:i/>
          <w:sz w:val="28"/>
          <w:szCs w:val="28"/>
        </w:rPr>
        <w:t>законодательством, но и гражданским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2823">
        <w:rPr>
          <w:rFonts w:ascii="Times New Roman" w:eastAsia="Calibri" w:hAnsi="Times New Roman" w:cs="Times New Roman"/>
          <w:b/>
          <w:sz w:val="28"/>
          <w:szCs w:val="28"/>
        </w:rPr>
        <w:t xml:space="preserve">Ст. 60 СК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 w:rsidRPr="00642823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перечень имущественных прав ребенка. Основные права ребенка:</w:t>
      </w:r>
      <w:r w:rsidR="008C4387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38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C4387">
        <w:rPr>
          <w:rFonts w:ascii="Times New Roman" w:eastAsia="Calibri" w:hAnsi="Times New Roman" w:cs="Times New Roman"/>
          <w:i/>
          <w:sz w:val="28"/>
          <w:szCs w:val="28"/>
        </w:rPr>
        <w:t>1)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387">
        <w:rPr>
          <w:rFonts w:ascii="Times New Roman" w:eastAsia="Calibri" w:hAnsi="Times New Roman" w:cs="Times New Roman"/>
          <w:i/>
          <w:sz w:val="28"/>
          <w:szCs w:val="28"/>
        </w:rPr>
        <w:t>право собственности;</w:t>
      </w:r>
      <w:r w:rsidR="008C4387" w:rsidRPr="008C438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8C4387">
        <w:rPr>
          <w:rFonts w:ascii="Times New Roman" w:eastAsia="Calibri" w:hAnsi="Times New Roman" w:cs="Times New Roman"/>
          <w:i/>
          <w:sz w:val="28"/>
          <w:szCs w:val="28"/>
        </w:rPr>
        <w:t>2) право на получение содержания от своих родителей и других членов семьи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438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Pr="008C4387">
        <w:rPr>
          <w:rFonts w:ascii="Times New Roman" w:eastAsia="Calibri" w:hAnsi="Times New Roman" w:cs="Times New Roman"/>
          <w:b/>
          <w:sz w:val="28"/>
          <w:szCs w:val="28"/>
        </w:rPr>
        <w:t>ст. 80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387">
        <w:rPr>
          <w:rFonts w:ascii="Times New Roman" w:eastAsia="Calibri" w:hAnsi="Times New Roman" w:cs="Times New Roman"/>
          <w:b/>
          <w:i/>
          <w:sz w:val="28"/>
          <w:szCs w:val="28"/>
        </w:rPr>
        <w:t>родители обязаны содержать несовершеннолетних детей. Порядок и форма предоставления содержания определяется родителями самостоятельно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4387">
        <w:rPr>
          <w:rFonts w:ascii="Times New Roman" w:eastAsia="Calibri" w:hAnsi="Times New Roman" w:cs="Times New Roman"/>
          <w:b/>
          <w:sz w:val="28"/>
          <w:szCs w:val="28"/>
        </w:rPr>
        <w:t>Размер алиментов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взыскиваемых в судебном порядке, при отсутствии соглашения об уплате алиментов может взыскиваться в </w:t>
      </w:r>
      <w:r w:rsidRPr="008C4387">
        <w:rPr>
          <w:rFonts w:ascii="Times New Roman" w:eastAsia="Calibri" w:hAnsi="Times New Roman" w:cs="Times New Roman"/>
          <w:b/>
          <w:i/>
          <w:sz w:val="28"/>
          <w:szCs w:val="28"/>
        </w:rPr>
        <w:t>твердой денежной сумме, ежемесячно в долях в размере: на одного ребенка 1/4, на двух детей 1/3, на трех и более детей 1/2 заработка и (или) иного дохода родителей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>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="007256C6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6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>Защита прав и законных интересов ребенка осуществляется самостоятельно ребенком, а также посредством представительства: родителями, (или лицами их заменяющими), судом, органом опеки и попечительства, прокурором</w:t>
      </w:r>
      <w:r w:rsidR="007256C6"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  <w:r w:rsidRPr="007256C6">
        <w:rPr>
          <w:rFonts w:ascii="Times New Roman" w:eastAsia="Calibri" w:hAnsi="Times New Roman" w:cs="Times New Roman"/>
          <w:b/>
          <w:sz w:val="28"/>
          <w:szCs w:val="28"/>
        </w:rPr>
        <w:t>Ст. 87 – 88 СК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определяет </w:t>
      </w:r>
      <w:r w:rsidRPr="007256C6">
        <w:rPr>
          <w:rFonts w:ascii="Times New Roman" w:eastAsia="Calibri" w:hAnsi="Times New Roman" w:cs="Times New Roman"/>
          <w:b/>
          <w:i/>
          <w:sz w:val="28"/>
          <w:szCs w:val="28"/>
        </w:rPr>
        <w:t>обязанности совершеннолетних детей по содержанию родителей, и в том числе в дополнительных расходах на родителей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Трудоспособные совершеннолетние дети </w:t>
      </w:r>
      <w:r w:rsidRPr="007256C6">
        <w:rPr>
          <w:rFonts w:ascii="Times New Roman" w:eastAsia="Calibri" w:hAnsi="Times New Roman" w:cs="Times New Roman"/>
          <w:b/>
          <w:i/>
          <w:sz w:val="28"/>
          <w:szCs w:val="28"/>
        </w:rPr>
        <w:t>обязаны содержать своих нетрудоспособных, нуждающихся в помощи родителей и заботиться о них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но дети могут быть </w:t>
      </w:r>
      <w:r w:rsidRPr="007256C6">
        <w:rPr>
          <w:rFonts w:ascii="Times New Roman" w:eastAsia="Calibri" w:hAnsi="Times New Roman" w:cs="Times New Roman"/>
          <w:b/>
          <w:i/>
          <w:sz w:val="28"/>
          <w:szCs w:val="28"/>
        </w:rPr>
        <w:t>освобождены от обязанности по содержанию своих нетрудоспособных нуждающихся в помощи родителей в случаях</w:t>
      </w:r>
      <w:r w:rsidR="007256C6" w:rsidRPr="007256C6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C3EC8">
        <w:rPr>
          <w:rFonts w:ascii="Times New Roman" w:eastAsia="Calibri" w:hAnsi="Times New Roman" w:cs="Times New Roman"/>
          <w:i/>
          <w:sz w:val="28"/>
          <w:szCs w:val="28"/>
        </w:rPr>
        <w:t>если судом будет установлено, что родители уклонялись от выполнения обязанностей родителей;</w:t>
      </w:r>
      <w:r w:rsidR="00CC3EC8" w:rsidRPr="00CC3EC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CC3EC8">
        <w:rPr>
          <w:rFonts w:ascii="Times New Roman" w:eastAsia="Calibri" w:hAnsi="Times New Roman" w:cs="Times New Roman"/>
          <w:i/>
          <w:sz w:val="28"/>
          <w:szCs w:val="28"/>
        </w:rPr>
        <w:t>2) если родители были лишены родительских прав</w:t>
      </w:r>
      <w:r w:rsidRPr="007E08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EC8" w:rsidRDefault="007B1186">
      <w:pP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r w:rsidRPr="00CC3EC8">
        <w:rPr>
          <w:rFonts w:ascii="Times New Roman" w:eastAsia="Calibri" w:hAnsi="Times New Roman" w:cs="Times New Roman"/>
          <w:b/>
          <w:i/>
          <w:sz w:val="28"/>
          <w:szCs w:val="28"/>
        </w:rPr>
        <w:t>из особенностей юридической ответственности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семейных отношениях – </w:t>
      </w:r>
      <w:r w:rsidRPr="00CC3EC8">
        <w:rPr>
          <w:rFonts w:ascii="Times New Roman" w:eastAsia="Calibri" w:hAnsi="Times New Roman" w:cs="Times New Roman"/>
          <w:i/>
          <w:sz w:val="28"/>
          <w:szCs w:val="28"/>
        </w:rPr>
        <w:t>тесная связь с моральной ответственностью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3EC8">
        <w:rPr>
          <w:rFonts w:ascii="Times New Roman" w:eastAsia="Calibri" w:hAnsi="Times New Roman" w:cs="Times New Roman"/>
          <w:b/>
          <w:sz w:val="28"/>
          <w:szCs w:val="28"/>
        </w:rPr>
        <w:t xml:space="preserve">Ст. 1 СК РФ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устанавливает </w:t>
      </w:r>
      <w:r w:rsidRPr="00CC3EC8">
        <w:rPr>
          <w:rFonts w:ascii="Times New Roman" w:eastAsia="Calibri" w:hAnsi="Times New Roman" w:cs="Times New Roman"/>
          <w:i/>
          <w:sz w:val="28"/>
          <w:szCs w:val="28"/>
        </w:rPr>
        <w:t>ответственность перед семьей всех ее членов.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EC8">
        <w:rPr>
          <w:rFonts w:ascii="Times New Roman" w:eastAsia="Calibri" w:hAnsi="Times New Roman" w:cs="Times New Roman"/>
          <w:b/>
          <w:i/>
          <w:sz w:val="28"/>
          <w:szCs w:val="28"/>
        </w:rPr>
        <w:t>Объем ответственности</w:t>
      </w:r>
    </w:p>
    <w:p w:rsidR="00DD1382" w:rsidRPr="008C0BFF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CC3E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родителей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 вред, причиненный их несовершеннолетними детьми, определен </w:t>
      </w:r>
      <w:r w:rsidRPr="00CC3EC8">
        <w:rPr>
          <w:rFonts w:ascii="Times New Roman" w:eastAsia="Calibri" w:hAnsi="Times New Roman" w:cs="Times New Roman"/>
          <w:b/>
          <w:i/>
          <w:sz w:val="28"/>
          <w:szCs w:val="28"/>
        </w:rPr>
        <w:t>гражданским законодательством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возраста ребенка (</w:t>
      </w:r>
      <w:r w:rsidRPr="00CC3EC8">
        <w:rPr>
          <w:rFonts w:ascii="Times New Roman" w:eastAsia="Calibri" w:hAnsi="Times New Roman" w:cs="Times New Roman"/>
          <w:b/>
          <w:sz w:val="28"/>
          <w:szCs w:val="28"/>
        </w:rPr>
        <w:t>гл. 59 ГК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CC3EC8" w:rsidRPr="00CC3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586" w:rsidRDefault="00DD1382" w:rsidP="00F175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C0BFF" w:rsidRPr="008C0B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C0BFF">
        <w:rPr>
          <w:rFonts w:ascii="Times New Roman" w:eastAsia="Calibri" w:hAnsi="Times New Roman" w:cs="Times New Roman"/>
          <w:b/>
          <w:sz w:val="28"/>
          <w:szCs w:val="28"/>
        </w:rPr>
        <w:t>Трудовые правоотношения</w:t>
      </w:r>
    </w:p>
    <w:p w:rsidR="00776C3D" w:rsidRDefault="00F17586">
      <w:pPr>
        <w:rPr>
          <w:rFonts w:ascii="Times New Roman" w:hAnsi="Times New Roman" w:cs="Times New Roman"/>
          <w:i/>
          <w:sz w:val="28"/>
          <w:szCs w:val="28"/>
        </w:rPr>
      </w:pPr>
      <w:r w:rsidRPr="00F17586">
        <w:rPr>
          <w:rFonts w:ascii="Times New Roman" w:hAnsi="Times New Roman" w:cs="Times New Roman"/>
          <w:b/>
          <w:sz w:val="28"/>
          <w:szCs w:val="28"/>
        </w:rPr>
        <w:t>Трудовые  правоотношения</w:t>
      </w:r>
      <w:r w:rsidRPr="00F17586">
        <w:rPr>
          <w:rFonts w:ascii="Times New Roman" w:hAnsi="Times New Roman" w:cs="Times New Roman"/>
          <w:sz w:val="28"/>
          <w:szCs w:val="28"/>
        </w:rPr>
        <w:t xml:space="preserve"> - </w:t>
      </w:r>
      <w:r w:rsidRPr="00BB0EA9">
        <w:rPr>
          <w:rFonts w:ascii="Times New Roman" w:hAnsi="Times New Roman" w:cs="Times New Roman"/>
          <w:b/>
          <w:i/>
          <w:sz w:val="28"/>
          <w:szCs w:val="28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должности), подчинении  работника правилам внутреннего трудового  распорядка при обеспечении   условий труда, предусмотренных трудовым законодательством, коллективным трудовым договором, с</w:t>
      </w:r>
      <w:r w:rsidR="00245B63" w:rsidRPr="00BB0EA9">
        <w:rPr>
          <w:rFonts w:ascii="Times New Roman" w:hAnsi="Times New Roman" w:cs="Times New Roman"/>
          <w:b/>
          <w:i/>
          <w:sz w:val="28"/>
          <w:szCs w:val="28"/>
        </w:rPr>
        <w:t>оглашениями, трудовым договором</w:t>
      </w:r>
      <w:r w:rsidR="00245B63">
        <w:rPr>
          <w:rFonts w:ascii="Times New Roman" w:hAnsi="Times New Roman" w:cs="Times New Roman"/>
          <w:sz w:val="28"/>
          <w:szCs w:val="28"/>
        </w:rPr>
        <w:t xml:space="preserve">.    </w:t>
      </w:r>
      <w:r w:rsidR="00BB0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B0EA9">
        <w:rPr>
          <w:rFonts w:ascii="Times New Roman" w:hAnsi="Times New Roman" w:cs="Times New Roman"/>
          <w:b/>
          <w:sz w:val="28"/>
          <w:szCs w:val="28"/>
        </w:rPr>
        <w:t>Трудовой договор (контракт</w:t>
      </w:r>
      <w:r w:rsidRPr="00F17586">
        <w:rPr>
          <w:rFonts w:ascii="Times New Roman" w:hAnsi="Times New Roman" w:cs="Times New Roman"/>
          <w:sz w:val="28"/>
          <w:szCs w:val="28"/>
        </w:rPr>
        <w:t>) – соглашение между работодателем и работником</w:t>
      </w:r>
      <w:r w:rsidR="00BB0EA9">
        <w:rPr>
          <w:rFonts w:ascii="Times New Roman" w:hAnsi="Times New Roman" w:cs="Times New Roman"/>
          <w:sz w:val="28"/>
          <w:szCs w:val="28"/>
        </w:rPr>
        <w:t xml:space="preserve">, </w:t>
      </w:r>
      <w:r w:rsidRPr="00F17586">
        <w:rPr>
          <w:rFonts w:ascii="Times New Roman" w:hAnsi="Times New Roman" w:cs="Times New Roman"/>
          <w:sz w:val="28"/>
          <w:szCs w:val="28"/>
        </w:rPr>
        <w:t xml:space="preserve"> в соответствии  с которым   </w:t>
      </w:r>
      <w:r w:rsidRPr="00BB0EA9">
        <w:rPr>
          <w:rFonts w:ascii="Times New Roman" w:hAnsi="Times New Roman" w:cs="Times New Roman"/>
          <w:b/>
          <w:i/>
          <w:sz w:val="28"/>
          <w:szCs w:val="28"/>
        </w:rPr>
        <w:t xml:space="preserve">работодатель обязуется                                                                               </w:t>
      </w:r>
      <w:r w:rsidRPr="00F17586">
        <w:rPr>
          <w:rFonts w:ascii="Times New Roman" w:hAnsi="Times New Roman" w:cs="Times New Roman"/>
          <w:sz w:val="28"/>
          <w:szCs w:val="28"/>
        </w:rPr>
        <w:t>-</w:t>
      </w:r>
      <w:r w:rsidR="00BB0EA9">
        <w:rPr>
          <w:rFonts w:ascii="Times New Roman" w:hAnsi="Times New Roman" w:cs="Times New Roman"/>
          <w:sz w:val="28"/>
          <w:szCs w:val="28"/>
        </w:rPr>
        <w:t xml:space="preserve"> </w:t>
      </w:r>
      <w:r w:rsidRPr="00BB0EA9">
        <w:rPr>
          <w:rFonts w:ascii="Times New Roman" w:hAnsi="Times New Roman" w:cs="Times New Roman"/>
          <w:i/>
          <w:sz w:val="28"/>
          <w:szCs w:val="28"/>
        </w:rPr>
        <w:t>предоставить работнику работу по обусловленной трудовой функции (специальности, квалификации, должности)                                                                                                                       - обеспечить условия труда, обеспеченные  законодательством                                                                    - своевременно и в полном размере выплачивать работнику заработную</w:t>
      </w:r>
      <w:r w:rsidRPr="00F17586">
        <w:rPr>
          <w:rFonts w:ascii="Times New Roman" w:hAnsi="Times New Roman" w:cs="Times New Roman"/>
          <w:sz w:val="28"/>
          <w:szCs w:val="28"/>
        </w:rPr>
        <w:t xml:space="preserve"> плату.                            </w:t>
      </w:r>
      <w:r w:rsidRPr="00BB0EA9">
        <w:rPr>
          <w:rFonts w:ascii="Times New Roman" w:hAnsi="Times New Roman" w:cs="Times New Roman"/>
          <w:b/>
          <w:i/>
          <w:sz w:val="28"/>
          <w:szCs w:val="28"/>
        </w:rPr>
        <w:t xml:space="preserve">Работник обязуется                                                                                                                         </w:t>
      </w:r>
      <w:r w:rsidRPr="00BB0EA9">
        <w:rPr>
          <w:rFonts w:ascii="Times New Roman" w:hAnsi="Times New Roman" w:cs="Times New Roman"/>
          <w:i/>
          <w:sz w:val="28"/>
          <w:szCs w:val="28"/>
        </w:rPr>
        <w:t>- лично выполнять определенную этим соглашением трудовую функцию                                  - соблюдать действующие в организации правила внутреннего трудового распорядка.</w:t>
      </w:r>
    </w:p>
    <w:p w:rsidR="005763A6" w:rsidRPr="00776C3D" w:rsidRDefault="007B1186">
      <w:pPr>
        <w:rPr>
          <w:rFonts w:ascii="Times New Roman" w:hAnsi="Times New Roman" w:cs="Times New Roman"/>
          <w:i/>
          <w:sz w:val="28"/>
          <w:szCs w:val="28"/>
        </w:rPr>
      </w:pPr>
      <w:r w:rsidRPr="00BB567C">
        <w:rPr>
          <w:rFonts w:ascii="Times New Roman" w:eastAsia="Calibri" w:hAnsi="Times New Roman" w:cs="Times New Roman"/>
          <w:b/>
          <w:sz w:val="28"/>
          <w:szCs w:val="28"/>
        </w:rPr>
        <w:t>Трудовые и непосредственно связанные с ними отношения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регулируются в </w:t>
      </w:r>
      <w:r w:rsidRPr="00BB567C">
        <w:rPr>
          <w:rFonts w:ascii="Times New Roman" w:eastAsia="Calibri" w:hAnsi="Times New Roman" w:cs="Times New Roman"/>
          <w:b/>
          <w:sz w:val="28"/>
          <w:szCs w:val="28"/>
        </w:rPr>
        <w:t>соответствии с Конституцией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которая содержит </w:t>
      </w:r>
      <w:r w:rsidRPr="00BB567C">
        <w:rPr>
          <w:rFonts w:ascii="Times New Roman" w:eastAsia="Calibri" w:hAnsi="Times New Roman" w:cs="Times New Roman"/>
          <w:b/>
          <w:i/>
          <w:sz w:val="28"/>
          <w:szCs w:val="28"/>
        </w:rPr>
        <w:t>принципиальные положения, определяющие основные начала ТК и всех иных нормативных правовых актов о труде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Так, во многих случаях эти отношения регулируются законами и иными нормативными правовыми актами о труде, конкретизирующими положения </w:t>
      </w:r>
      <w:r w:rsidRPr="00BB567C">
        <w:rPr>
          <w:rFonts w:ascii="Times New Roman" w:eastAsia="Calibri" w:hAnsi="Times New Roman" w:cs="Times New Roman"/>
          <w:b/>
          <w:sz w:val="28"/>
          <w:szCs w:val="28"/>
        </w:rPr>
        <w:t>ст. 37 Конституции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Данная статья </w:t>
      </w:r>
      <w:r w:rsidRPr="00BB567C">
        <w:rPr>
          <w:rFonts w:ascii="Times New Roman" w:eastAsia="Calibri" w:hAnsi="Times New Roman" w:cs="Times New Roman"/>
          <w:b/>
          <w:i/>
          <w:sz w:val="28"/>
          <w:szCs w:val="28"/>
        </w:rPr>
        <w:t>провозглашает свободу труда, запрещает принудительный труд, предусматривает право на труд в условиях, отвечающих требованиям безопасности и гигиены, на вознаграждение за труд, право на защиту от безработицы, а также признает право на индивидуальные и коллективные трудовые споры, закрепляет право на отдых.</w:t>
      </w:r>
      <w:r w:rsidR="001F7E3C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E3C" w:rsidRPr="001F7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Помимо Конституции РФ </w:t>
      </w:r>
      <w:r w:rsidRPr="001F7E3C">
        <w:rPr>
          <w:rFonts w:ascii="Times New Roman" w:eastAsia="Calibri" w:hAnsi="Times New Roman" w:cs="Times New Roman"/>
          <w:b/>
          <w:sz w:val="28"/>
          <w:szCs w:val="28"/>
        </w:rPr>
        <w:t>содержание норм трудового законодательства определяется федеральными конституционными законами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Это в первую очередь </w:t>
      </w:r>
      <w:r w:rsidRPr="001F7E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Федеральный конституционный закон "О чрезвычайном положении". В нем содержатся нормы трудового права, предусматривающие изъятия из законов и иных нормативных правовых актов, определяющих правовой режим государственных органов, органов местного самоуправления и организаций, а также устанавливающих права и свободы граждан.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Так, этот Закон предусматривает - </w:t>
      </w:r>
      <w:r w:rsidRPr="001F7E3C">
        <w:rPr>
          <w:rFonts w:ascii="Times New Roman" w:eastAsia="Calibri" w:hAnsi="Times New Roman" w:cs="Times New Roman"/>
          <w:i/>
          <w:sz w:val="28"/>
          <w:szCs w:val="28"/>
        </w:rPr>
        <w:t>на период действия чрезвычайного положения - возможность запрещения забастовок и иных способов приостановления или прекращения деятельности организаций, отстранения от работы руководителей государственных организаций в связи с ненадлежащим исполнением своих обязанностей и назначения других лиц временно исполняющими обязанности указанных руководителей.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E3C" w:rsidRPr="001F7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 системе федеральных законов о труде основополагающим является </w:t>
      </w:r>
      <w:r w:rsidRPr="001F7E3C">
        <w:rPr>
          <w:rFonts w:ascii="Times New Roman" w:eastAsia="Calibri" w:hAnsi="Times New Roman" w:cs="Times New Roman"/>
          <w:b/>
          <w:i/>
          <w:sz w:val="28"/>
          <w:szCs w:val="28"/>
        </w:rPr>
        <w:t>Трудовой кодекс Российской Федерации от 30 декабря 2001 г. с последующими изменениями и дополнениями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Последние изменения были внесены Федеральным законом</w:t>
      </w:r>
      <w:r w:rsidR="001F7E3C">
        <w:rPr>
          <w:rFonts w:ascii="Times New Roman" w:eastAsia="Calibri" w:hAnsi="Times New Roman" w:cs="Times New Roman"/>
          <w:sz w:val="28"/>
          <w:szCs w:val="28"/>
        </w:rPr>
        <w:t xml:space="preserve"> от 29 декабря 2010 г. N 437-ФЗ</w:t>
      </w:r>
      <w:r w:rsidRPr="007E08ED">
        <w:rPr>
          <w:rFonts w:ascii="Times New Roman" w:eastAsia="Calibri" w:hAnsi="Times New Roman" w:cs="Times New Roman"/>
          <w:sz w:val="28"/>
          <w:szCs w:val="28"/>
        </w:rPr>
        <w:t>(17).</w:t>
      </w:r>
      <w:r w:rsidR="004D61C6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1C6" w:rsidRPr="004D61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D61C6">
        <w:rPr>
          <w:rFonts w:ascii="Times New Roman" w:eastAsia="Calibri" w:hAnsi="Times New Roman" w:cs="Times New Roman"/>
          <w:b/>
          <w:sz w:val="28"/>
          <w:szCs w:val="28"/>
        </w:rPr>
        <w:t>Трудовой кодекс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закрепляет </w:t>
      </w:r>
      <w:r w:rsidRPr="001D06EA">
        <w:rPr>
          <w:rFonts w:ascii="Times New Roman" w:eastAsia="Calibri" w:hAnsi="Times New Roman" w:cs="Times New Roman"/>
          <w:b/>
          <w:sz w:val="28"/>
          <w:szCs w:val="28"/>
        </w:rPr>
        <w:t>исходные принципиальные положения правового регулирования труда и в то же время достаточно подробно решает вопросы, возникающие в сфере труда между работниками и работодателями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Он имеет </w:t>
      </w:r>
      <w:r w:rsidRPr="001D06EA">
        <w:rPr>
          <w:rFonts w:ascii="Times New Roman" w:eastAsia="Calibri" w:hAnsi="Times New Roman" w:cs="Times New Roman"/>
          <w:b/>
          <w:i/>
          <w:sz w:val="28"/>
          <w:szCs w:val="28"/>
        </w:rPr>
        <w:t>приоритет перед иными федеральными законами, содержащими нормы трудового права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Все эти законы должны соответствовать ТК. Такое соответствие обеспечивает единство законов, регулирующих трудовые и непосредственно связанные с ними отношения, а также играет важную роль в устранении законодательных противоречий, отрицательно отражающихся на правоприменительной практике</w:t>
      </w:r>
      <w:r w:rsidR="00F02FF2">
        <w:rPr>
          <w:rFonts w:ascii="Times New Roman" w:eastAsia="Calibri" w:hAnsi="Times New Roman" w:cs="Times New Roman"/>
          <w:sz w:val="28"/>
          <w:szCs w:val="28"/>
        </w:rPr>
        <w:t>.</w:t>
      </w:r>
      <w:r w:rsidR="001D06EA" w:rsidRPr="001D0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B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D06E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85A">
        <w:rPr>
          <w:rFonts w:ascii="Times New Roman" w:eastAsia="Calibri" w:hAnsi="Times New Roman" w:cs="Times New Roman"/>
          <w:b/>
          <w:sz w:val="28"/>
          <w:szCs w:val="28"/>
        </w:rPr>
        <w:t>ст. 72 Конститу</w:t>
      </w:r>
      <w:r w:rsidR="00511B1A" w:rsidRPr="008B485A">
        <w:rPr>
          <w:rFonts w:ascii="Times New Roman" w:eastAsia="Calibri" w:hAnsi="Times New Roman" w:cs="Times New Roman"/>
          <w:b/>
          <w:sz w:val="28"/>
          <w:szCs w:val="28"/>
        </w:rPr>
        <w:t>ции РФ</w:t>
      </w:r>
      <w:r w:rsidR="00511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>трудовое законодательство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относится к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>совместному ведению Российской Федерации</w:t>
      </w:r>
      <w:r w:rsidR="008B48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ее субъектов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Это означает, что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>трудовые и тесно связанные с ними отношения регулируются актами как федерального, так и регионального уровня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Регулирование в сфере труда осуществляется с учетом предусмотренного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>Кодексом разграничения полномочий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между федеральными органами государственной власти и органами госуд</w:t>
      </w:r>
      <w:r w:rsidR="008B485A">
        <w:rPr>
          <w:rFonts w:ascii="Times New Roman" w:eastAsia="Calibri" w:hAnsi="Times New Roman" w:cs="Times New Roman"/>
          <w:sz w:val="28"/>
          <w:szCs w:val="28"/>
        </w:rPr>
        <w:t xml:space="preserve">арственной власти субъектов РФ. </w:t>
      </w:r>
      <w:r w:rsidRPr="008B485A">
        <w:rPr>
          <w:rFonts w:ascii="Times New Roman" w:eastAsia="Calibri" w:hAnsi="Times New Roman" w:cs="Times New Roman"/>
          <w:b/>
          <w:i/>
          <w:sz w:val="28"/>
          <w:szCs w:val="28"/>
        </w:rPr>
        <w:t>Круг вопросов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отнесенных к полномочиям федеральных органов государственной власти, определен </w:t>
      </w:r>
      <w:r w:rsidRPr="008B485A">
        <w:rPr>
          <w:rFonts w:ascii="Times New Roman" w:eastAsia="Calibri" w:hAnsi="Times New Roman" w:cs="Times New Roman"/>
          <w:b/>
          <w:sz w:val="28"/>
          <w:szCs w:val="28"/>
        </w:rPr>
        <w:t>ст. 6 ТК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федерального закона или иного нормативного правового акта РФ по вопросу, урегулированному ранее законом или иным нормативным правовым актом субъекта РФ, региональное законодательство приводится в соответствие с актами федерального уровня</w:t>
      </w:r>
      <w:r w:rsidR="00B60F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0F93">
        <w:rPr>
          <w:rFonts w:ascii="Times New Roman" w:eastAsia="Calibri" w:hAnsi="Times New Roman" w:cs="Times New Roman"/>
          <w:b/>
          <w:sz w:val="28"/>
          <w:szCs w:val="28"/>
        </w:rPr>
        <w:t>Статья 5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содержит и иное важное положение, относящееся к иерархии законов и иных нормативных правовых актов субъектов РФ. Эти </w:t>
      </w:r>
      <w:r w:rsidRPr="00B60F93">
        <w:rPr>
          <w:rFonts w:ascii="Times New Roman" w:eastAsia="Calibri" w:hAnsi="Times New Roman" w:cs="Times New Roman"/>
          <w:b/>
          <w:i/>
          <w:sz w:val="28"/>
          <w:szCs w:val="28"/>
        </w:rPr>
        <w:t>правовые акты не должны противоречить ТК и иным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F93">
        <w:rPr>
          <w:rFonts w:ascii="Times New Roman" w:eastAsia="Calibri" w:hAnsi="Times New Roman" w:cs="Times New Roman"/>
          <w:b/>
          <w:i/>
          <w:sz w:val="28"/>
          <w:szCs w:val="28"/>
        </w:rPr>
        <w:t>федеральным законам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728A">
        <w:rPr>
          <w:rFonts w:ascii="Times New Roman" w:eastAsia="Calibri" w:hAnsi="Times New Roman" w:cs="Times New Roman"/>
          <w:i/>
          <w:sz w:val="28"/>
          <w:szCs w:val="28"/>
        </w:rPr>
        <w:t>Нормативные правовые акты органов исполнительной власти субъектов РФ не должны противоречить ТК, иным федеральным законам, указам Президента РФ, постановлениям Правительства РФ и нормативным правовым актам федеральных органов исполнительной власти</w:t>
      </w:r>
      <w:r w:rsidR="00EB4D40" w:rsidRPr="00B4728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D4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2540E">
        <w:rPr>
          <w:rFonts w:ascii="Times New Roman" w:eastAsia="Calibri" w:hAnsi="Times New Roman" w:cs="Times New Roman"/>
          <w:i/>
          <w:sz w:val="28"/>
          <w:szCs w:val="28"/>
        </w:rPr>
        <w:t>Система нормативных правовых актов о труде включает также акты органов местного самоуправления и локальные нормативные акты о труде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1D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1D37">
        <w:rPr>
          <w:rFonts w:ascii="Times New Roman" w:eastAsia="Calibri" w:hAnsi="Times New Roman" w:cs="Times New Roman"/>
          <w:i/>
          <w:sz w:val="28"/>
          <w:szCs w:val="28"/>
        </w:rPr>
        <w:t>Локальные нормативные акты о труде издаются руководителем организации в пределах своих полномочий и действуют только в рамках этой организации. Они могут быть приняты также работодателями - физическими лицами, являющимися индивидуальными предпринимателями.</w:t>
      </w:r>
      <w:r w:rsidR="00F12CB2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C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Pr="00F12CB2">
        <w:rPr>
          <w:rFonts w:ascii="Times New Roman" w:eastAsia="Calibri" w:hAnsi="Times New Roman" w:cs="Times New Roman"/>
          <w:b/>
          <w:i/>
          <w:sz w:val="28"/>
          <w:szCs w:val="28"/>
        </w:rPr>
        <w:t>источников трудового права Кодекс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выделяет </w:t>
      </w:r>
      <w:r w:rsidRPr="00F12CB2">
        <w:rPr>
          <w:rFonts w:ascii="Times New Roman" w:eastAsia="Calibri" w:hAnsi="Times New Roman" w:cs="Times New Roman"/>
          <w:b/>
          <w:i/>
          <w:sz w:val="28"/>
          <w:szCs w:val="28"/>
        </w:rPr>
        <w:t>нормативные соглашения: коллективные договоры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12CB2">
        <w:rPr>
          <w:rFonts w:ascii="Times New Roman" w:eastAsia="Calibri" w:hAnsi="Times New Roman" w:cs="Times New Roman"/>
          <w:b/>
          <w:i/>
          <w:sz w:val="28"/>
          <w:szCs w:val="28"/>
        </w:rPr>
        <w:t>соглашения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Их </w:t>
      </w:r>
      <w:r w:rsidRPr="00E955F7">
        <w:rPr>
          <w:rFonts w:ascii="Times New Roman" w:eastAsia="Calibri" w:hAnsi="Times New Roman" w:cs="Times New Roman"/>
          <w:b/>
          <w:i/>
          <w:sz w:val="28"/>
          <w:szCs w:val="28"/>
        </w:rPr>
        <w:t>отличие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от иных источников права заключается в том, что </w:t>
      </w:r>
      <w:r w:rsidRPr="00F2451F">
        <w:rPr>
          <w:rFonts w:ascii="Times New Roman" w:eastAsia="Calibri" w:hAnsi="Times New Roman" w:cs="Times New Roman"/>
          <w:b/>
          <w:i/>
          <w:sz w:val="28"/>
          <w:szCs w:val="28"/>
        </w:rPr>
        <w:t>нормативные положения коллективных договоров и соглашений устанавливаются в договорном порядке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т.е. </w:t>
      </w:r>
      <w:r w:rsidRPr="00F2451F">
        <w:rPr>
          <w:rFonts w:ascii="Times New Roman" w:eastAsia="Calibri" w:hAnsi="Times New Roman" w:cs="Times New Roman"/>
          <w:i/>
          <w:sz w:val="28"/>
          <w:szCs w:val="28"/>
        </w:rPr>
        <w:t>по соглашению работников и работодателей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. Действие коллективного договора локализовано конкретной организацией, а также правомочием работодателя - физического лица, являющегося индивидуальным предпринимателем. </w:t>
      </w:r>
      <w:r w:rsidRPr="00F2451F">
        <w:rPr>
          <w:rFonts w:ascii="Times New Roman" w:eastAsia="Calibri" w:hAnsi="Times New Roman" w:cs="Times New Roman"/>
          <w:i/>
          <w:sz w:val="28"/>
          <w:szCs w:val="28"/>
        </w:rPr>
        <w:t>Соглашения могут быть генеральными, региональными, территориальными, отраслевыми (межотраслевыми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). При этом </w:t>
      </w:r>
      <w:r w:rsidRPr="00F2451F">
        <w:rPr>
          <w:rFonts w:ascii="Times New Roman" w:eastAsia="Calibri" w:hAnsi="Times New Roman" w:cs="Times New Roman"/>
          <w:b/>
          <w:i/>
          <w:sz w:val="28"/>
          <w:szCs w:val="28"/>
        </w:rPr>
        <w:t>отраслевые (межотраслевые) соглашения заключаются на федеральном, региональном и территориальном уровнях.</w:t>
      </w:r>
      <w:r w:rsidR="003A11D8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3A6" w:rsidRPr="007E08ED" w:rsidRDefault="007B1186">
      <w:pPr>
        <w:rPr>
          <w:rFonts w:ascii="Times New Roman" w:eastAsia="Calibri" w:hAnsi="Times New Roman" w:cs="Times New Roman"/>
          <w:sz w:val="28"/>
          <w:szCs w:val="28"/>
        </w:rPr>
      </w:pPr>
      <w:r w:rsidRPr="003A11D8">
        <w:rPr>
          <w:rFonts w:ascii="Times New Roman" w:eastAsia="Calibri" w:hAnsi="Times New Roman" w:cs="Times New Roman"/>
          <w:b/>
          <w:i/>
          <w:sz w:val="28"/>
          <w:szCs w:val="28"/>
        </w:rPr>
        <w:t>Конституционные положения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касающиеся </w:t>
      </w:r>
      <w:r w:rsidRPr="003A11D8">
        <w:rPr>
          <w:rFonts w:ascii="Times New Roman" w:eastAsia="Calibri" w:hAnsi="Times New Roman" w:cs="Times New Roman"/>
          <w:b/>
          <w:i/>
          <w:sz w:val="28"/>
          <w:szCs w:val="28"/>
        </w:rPr>
        <w:t>трудовых прав и свобод граждан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1D8">
        <w:rPr>
          <w:rFonts w:ascii="Times New Roman" w:eastAsia="Calibri" w:hAnsi="Times New Roman" w:cs="Times New Roman"/>
          <w:b/>
          <w:i/>
          <w:sz w:val="28"/>
          <w:szCs w:val="28"/>
        </w:rPr>
        <w:t>незыблемы</w:t>
      </w:r>
      <w:r w:rsidRPr="007E08ED">
        <w:rPr>
          <w:rFonts w:ascii="Times New Roman" w:eastAsia="Calibri" w:hAnsi="Times New Roman" w:cs="Times New Roman"/>
          <w:sz w:val="28"/>
          <w:szCs w:val="28"/>
        </w:rPr>
        <w:t>. Любое умаление или отмена трудовых прав и свобод, закрепленных Конституцией РФ, является недействительным и не подлежит применению.</w:t>
      </w:r>
      <w:r w:rsidR="003A11D8" w:rsidRPr="007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1D8">
        <w:rPr>
          <w:rFonts w:ascii="Times New Roman" w:eastAsia="Calibri" w:hAnsi="Times New Roman" w:cs="Times New Roman"/>
          <w:b/>
          <w:sz w:val="28"/>
          <w:szCs w:val="28"/>
        </w:rPr>
        <w:t>Конституционной Суд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A11D8">
        <w:rPr>
          <w:rFonts w:ascii="Times New Roman" w:eastAsia="Calibri" w:hAnsi="Times New Roman" w:cs="Times New Roman"/>
          <w:b/>
          <w:sz w:val="28"/>
          <w:szCs w:val="28"/>
        </w:rPr>
        <w:t>Верховный Суд РФ</w:t>
      </w:r>
      <w:r w:rsidRPr="007E08ED">
        <w:rPr>
          <w:rFonts w:ascii="Times New Roman" w:eastAsia="Calibri" w:hAnsi="Times New Roman" w:cs="Times New Roman"/>
          <w:sz w:val="28"/>
          <w:szCs w:val="28"/>
        </w:rPr>
        <w:t xml:space="preserve"> неоднократно признавали не действующими законы и иные нормативные правовые акты по причине их несоответствия Конституции РФ, устанавливающей трудовые права и свободы граждан.</w:t>
      </w:r>
    </w:p>
    <w:p w:rsidR="00A872ED" w:rsidRPr="00A872ED" w:rsidRDefault="00A872ED" w:rsidP="00A872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72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Задания для самостоятельной работы</w:t>
      </w:r>
      <w:r w:rsidRPr="00A872ED">
        <w:rPr>
          <w:rFonts w:ascii="Times New Roman" w:hAnsi="Times New Roman"/>
          <w:b/>
          <w:sz w:val="28"/>
          <w:szCs w:val="28"/>
        </w:rPr>
        <w:t>:</w:t>
      </w:r>
    </w:p>
    <w:p w:rsidR="00A872ED" w:rsidRDefault="00A872ED" w:rsidP="00A872ED">
      <w:r w:rsidRPr="00A872ED">
        <w:t>1</w:t>
      </w:r>
      <w: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 по  тексту лекции.</w:t>
      </w:r>
    </w:p>
    <w:p w:rsidR="00A872ED" w:rsidRDefault="00A872ED" w:rsidP="00A87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5763A6" w:rsidRDefault="00A872ED" w:rsidP="00A872E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3.Выбрать одну из предложенных тем и написать эссе</w:t>
      </w:r>
      <w:r w:rsidRPr="00A872ED">
        <w:rPr>
          <w:rFonts w:ascii="Times New Roman" w:hAnsi="Times New Roman"/>
          <w:sz w:val="28"/>
          <w:szCs w:val="28"/>
        </w:rPr>
        <w:t>:</w:t>
      </w:r>
    </w:p>
    <w:p w:rsidR="00A872ED" w:rsidRPr="00800FC9" w:rsidRDefault="00A872ED" w:rsidP="00A872ED">
      <w:pPr>
        <w:rPr>
          <w:rFonts w:ascii="Times New Roman" w:hAnsi="Times New Roman"/>
          <w:i/>
          <w:sz w:val="28"/>
          <w:szCs w:val="28"/>
        </w:rPr>
      </w:pPr>
      <w:r w:rsidRPr="00800FC9">
        <w:rPr>
          <w:rFonts w:ascii="Times New Roman" w:hAnsi="Times New Roman"/>
          <w:i/>
          <w:sz w:val="28"/>
          <w:szCs w:val="28"/>
        </w:rPr>
        <w:t>«Законы нужны не только для того, чтобы устрашать граждан, но для того, чтобы помогать им».(Вольтер)</w:t>
      </w:r>
    </w:p>
    <w:p w:rsidR="00A872ED" w:rsidRPr="00800FC9" w:rsidRDefault="00A872ED" w:rsidP="00A872ED">
      <w:pPr>
        <w:rPr>
          <w:rFonts w:ascii="Times New Roman" w:hAnsi="Times New Roman"/>
          <w:i/>
          <w:sz w:val="28"/>
          <w:szCs w:val="28"/>
        </w:rPr>
      </w:pPr>
      <w:r w:rsidRPr="00800FC9">
        <w:rPr>
          <w:rFonts w:ascii="Times New Roman" w:hAnsi="Times New Roman"/>
          <w:i/>
          <w:sz w:val="28"/>
          <w:szCs w:val="28"/>
        </w:rPr>
        <w:t>«Всякое приказание или закон, не подлежащие критике, могут быть только несправедливыми»</w:t>
      </w:r>
      <w:r w:rsidR="00E2727E" w:rsidRPr="00800FC9">
        <w:rPr>
          <w:rFonts w:ascii="Times New Roman" w:hAnsi="Times New Roman"/>
          <w:i/>
          <w:sz w:val="28"/>
          <w:szCs w:val="28"/>
        </w:rPr>
        <w:t>. (</w:t>
      </w:r>
      <w:r w:rsidRPr="00800FC9">
        <w:rPr>
          <w:rFonts w:ascii="Times New Roman" w:hAnsi="Times New Roman"/>
          <w:i/>
          <w:sz w:val="28"/>
          <w:szCs w:val="28"/>
        </w:rPr>
        <w:t>Г.Гроций)</w:t>
      </w:r>
    </w:p>
    <w:p w:rsidR="005F3552" w:rsidRPr="00800FC9" w:rsidRDefault="005F3552" w:rsidP="00A872ED">
      <w:pPr>
        <w:rPr>
          <w:rFonts w:ascii="Times New Roman" w:hAnsi="Times New Roman"/>
          <w:i/>
          <w:sz w:val="28"/>
          <w:szCs w:val="28"/>
        </w:rPr>
      </w:pPr>
      <w:r w:rsidRPr="00800FC9">
        <w:rPr>
          <w:rFonts w:ascii="Times New Roman" w:hAnsi="Times New Roman"/>
          <w:i/>
          <w:sz w:val="28"/>
          <w:szCs w:val="28"/>
        </w:rPr>
        <w:t>«Щадя преступников, вредят честным людям». ( Сенека)</w:t>
      </w:r>
    </w:p>
    <w:p w:rsidR="005F3552" w:rsidRPr="00A872ED" w:rsidRDefault="005F3552" w:rsidP="00A872ED">
      <w:pPr>
        <w:rPr>
          <w:rFonts w:ascii="Times New Roman" w:eastAsia="Calibri" w:hAnsi="Times New Roman" w:cs="Times New Roman"/>
          <w:sz w:val="28"/>
          <w:szCs w:val="28"/>
        </w:rPr>
      </w:pPr>
      <w:r w:rsidRPr="00800FC9">
        <w:rPr>
          <w:rFonts w:ascii="Times New Roman" w:hAnsi="Times New Roman"/>
          <w:i/>
          <w:sz w:val="28"/>
          <w:szCs w:val="28"/>
        </w:rPr>
        <w:t>«Не все, что разрешает закон,  позволяет совесть».(Платон</w:t>
      </w:r>
      <w:r>
        <w:rPr>
          <w:rFonts w:ascii="Times New Roman" w:hAnsi="Times New Roman"/>
          <w:sz w:val="28"/>
          <w:szCs w:val="28"/>
        </w:rPr>
        <w:t>)</w:t>
      </w:r>
    </w:p>
    <w:p w:rsidR="0018502C" w:rsidRPr="007E5C44" w:rsidRDefault="00FA51A8" w:rsidP="001850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5763A6" w:rsidRPr="007E08ED" w:rsidRDefault="005763A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763A6" w:rsidRPr="007E08ED" w:rsidSect="00716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6"/>
    <w:rsid w:val="000024C8"/>
    <w:rsid w:val="000024E1"/>
    <w:rsid w:val="00006B94"/>
    <w:rsid w:val="00041E82"/>
    <w:rsid w:val="00070F84"/>
    <w:rsid w:val="000733D6"/>
    <w:rsid w:val="000B112E"/>
    <w:rsid w:val="000B5F6D"/>
    <w:rsid w:val="000B6256"/>
    <w:rsid w:val="000C6783"/>
    <w:rsid w:val="000F6DFB"/>
    <w:rsid w:val="001273BD"/>
    <w:rsid w:val="00132953"/>
    <w:rsid w:val="00163C09"/>
    <w:rsid w:val="00176A67"/>
    <w:rsid w:val="00181C52"/>
    <w:rsid w:val="0018502C"/>
    <w:rsid w:val="0019515B"/>
    <w:rsid w:val="0019663F"/>
    <w:rsid w:val="001A4453"/>
    <w:rsid w:val="001C55FF"/>
    <w:rsid w:val="001D06EA"/>
    <w:rsid w:val="001F7E3C"/>
    <w:rsid w:val="00206164"/>
    <w:rsid w:val="002072AB"/>
    <w:rsid w:val="00212325"/>
    <w:rsid w:val="00214943"/>
    <w:rsid w:val="00231315"/>
    <w:rsid w:val="00245B63"/>
    <w:rsid w:val="002473BB"/>
    <w:rsid w:val="00263085"/>
    <w:rsid w:val="00273840"/>
    <w:rsid w:val="002A7010"/>
    <w:rsid w:val="002B0AFC"/>
    <w:rsid w:val="002B6BF0"/>
    <w:rsid w:val="002C72A5"/>
    <w:rsid w:val="002F1D0A"/>
    <w:rsid w:val="00304FE4"/>
    <w:rsid w:val="0033065E"/>
    <w:rsid w:val="00333CBA"/>
    <w:rsid w:val="00353151"/>
    <w:rsid w:val="003607C0"/>
    <w:rsid w:val="00374C5D"/>
    <w:rsid w:val="00387E73"/>
    <w:rsid w:val="00394E52"/>
    <w:rsid w:val="003A11D8"/>
    <w:rsid w:val="003A56B2"/>
    <w:rsid w:val="003B0123"/>
    <w:rsid w:val="003C02B6"/>
    <w:rsid w:val="003C76DB"/>
    <w:rsid w:val="00415B13"/>
    <w:rsid w:val="004218E2"/>
    <w:rsid w:val="00454F91"/>
    <w:rsid w:val="00462CF7"/>
    <w:rsid w:val="00470E0D"/>
    <w:rsid w:val="0048611B"/>
    <w:rsid w:val="00492FAD"/>
    <w:rsid w:val="0049682C"/>
    <w:rsid w:val="004A1DB2"/>
    <w:rsid w:val="004A6288"/>
    <w:rsid w:val="004C1F9D"/>
    <w:rsid w:val="004D1308"/>
    <w:rsid w:val="004D16B1"/>
    <w:rsid w:val="004D1EED"/>
    <w:rsid w:val="004D61C6"/>
    <w:rsid w:val="004E3607"/>
    <w:rsid w:val="004E5345"/>
    <w:rsid w:val="00505567"/>
    <w:rsid w:val="00511B1A"/>
    <w:rsid w:val="00531282"/>
    <w:rsid w:val="00542EC3"/>
    <w:rsid w:val="005541FF"/>
    <w:rsid w:val="00565522"/>
    <w:rsid w:val="005721D7"/>
    <w:rsid w:val="005763A6"/>
    <w:rsid w:val="00595FC4"/>
    <w:rsid w:val="005A0943"/>
    <w:rsid w:val="005C2C80"/>
    <w:rsid w:val="005C5966"/>
    <w:rsid w:val="005F3552"/>
    <w:rsid w:val="00625E93"/>
    <w:rsid w:val="006302BF"/>
    <w:rsid w:val="006411B7"/>
    <w:rsid w:val="00642823"/>
    <w:rsid w:val="00662038"/>
    <w:rsid w:val="00693CBC"/>
    <w:rsid w:val="006B0916"/>
    <w:rsid w:val="006B5A56"/>
    <w:rsid w:val="006E0F19"/>
    <w:rsid w:val="0071652A"/>
    <w:rsid w:val="00720962"/>
    <w:rsid w:val="00720CAC"/>
    <w:rsid w:val="007256C6"/>
    <w:rsid w:val="0073398F"/>
    <w:rsid w:val="00745908"/>
    <w:rsid w:val="00764328"/>
    <w:rsid w:val="00776C3D"/>
    <w:rsid w:val="00793BDE"/>
    <w:rsid w:val="007B1186"/>
    <w:rsid w:val="007B5942"/>
    <w:rsid w:val="007C3E60"/>
    <w:rsid w:val="007D7D42"/>
    <w:rsid w:val="007E08ED"/>
    <w:rsid w:val="007E1341"/>
    <w:rsid w:val="007E5C44"/>
    <w:rsid w:val="007F6A8B"/>
    <w:rsid w:val="00800FC9"/>
    <w:rsid w:val="00814F47"/>
    <w:rsid w:val="00836B9A"/>
    <w:rsid w:val="008436AA"/>
    <w:rsid w:val="00844AB4"/>
    <w:rsid w:val="0085061D"/>
    <w:rsid w:val="0086222C"/>
    <w:rsid w:val="00880510"/>
    <w:rsid w:val="00892585"/>
    <w:rsid w:val="008B485A"/>
    <w:rsid w:val="008C0BFF"/>
    <w:rsid w:val="008C320B"/>
    <w:rsid w:val="008C4387"/>
    <w:rsid w:val="008D15A2"/>
    <w:rsid w:val="008E0179"/>
    <w:rsid w:val="008E583F"/>
    <w:rsid w:val="008E6AA3"/>
    <w:rsid w:val="008E6B55"/>
    <w:rsid w:val="008F20BE"/>
    <w:rsid w:val="00901ADF"/>
    <w:rsid w:val="00907005"/>
    <w:rsid w:val="00924FD6"/>
    <w:rsid w:val="0092540E"/>
    <w:rsid w:val="009343E8"/>
    <w:rsid w:val="00935E9D"/>
    <w:rsid w:val="00954ECB"/>
    <w:rsid w:val="00962094"/>
    <w:rsid w:val="0096249F"/>
    <w:rsid w:val="00994392"/>
    <w:rsid w:val="009A4FAD"/>
    <w:rsid w:val="009D56D2"/>
    <w:rsid w:val="00A138F9"/>
    <w:rsid w:val="00A53EE0"/>
    <w:rsid w:val="00A57143"/>
    <w:rsid w:val="00A6395D"/>
    <w:rsid w:val="00A872ED"/>
    <w:rsid w:val="00A91ED2"/>
    <w:rsid w:val="00A97D9E"/>
    <w:rsid w:val="00AA0458"/>
    <w:rsid w:val="00AA6EE8"/>
    <w:rsid w:val="00AB20D7"/>
    <w:rsid w:val="00AB3365"/>
    <w:rsid w:val="00AC0611"/>
    <w:rsid w:val="00AC2F4F"/>
    <w:rsid w:val="00AC3BB1"/>
    <w:rsid w:val="00AD4DF4"/>
    <w:rsid w:val="00AD6CA8"/>
    <w:rsid w:val="00AD7473"/>
    <w:rsid w:val="00B15E50"/>
    <w:rsid w:val="00B35332"/>
    <w:rsid w:val="00B37676"/>
    <w:rsid w:val="00B45EF9"/>
    <w:rsid w:val="00B4728A"/>
    <w:rsid w:val="00B501A3"/>
    <w:rsid w:val="00B5089A"/>
    <w:rsid w:val="00B50AA7"/>
    <w:rsid w:val="00B51067"/>
    <w:rsid w:val="00B60F93"/>
    <w:rsid w:val="00B86745"/>
    <w:rsid w:val="00B86955"/>
    <w:rsid w:val="00BA1222"/>
    <w:rsid w:val="00BB0EA9"/>
    <w:rsid w:val="00BB567C"/>
    <w:rsid w:val="00BD4E5D"/>
    <w:rsid w:val="00BD52F9"/>
    <w:rsid w:val="00BD7486"/>
    <w:rsid w:val="00BE1482"/>
    <w:rsid w:val="00BE40CB"/>
    <w:rsid w:val="00BE4E94"/>
    <w:rsid w:val="00BE759D"/>
    <w:rsid w:val="00C01129"/>
    <w:rsid w:val="00C41D37"/>
    <w:rsid w:val="00C43E86"/>
    <w:rsid w:val="00C51A65"/>
    <w:rsid w:val="00C67A5C"/>
    <w:rsid w:val="00C74061"/>
    <w:rsid w:val="00C75434"/>
    <w:rsid w:val="00C93DEA"/>
    <w:rsid w:val="00C95D20"/>
    <w:rsid w:val="00CA0ACB"/>
    <w:rsid w:val="00CC3EC8"/>
    <w:rsid w:val="00CC740B"/>
    <w:rsid w:val="00CD06BB"/>
    <w:rsid w:val="00CD2B73"/>
    <w:rsid w:val="00CE48DD"/>
    <w:rsid w:val="00CE74FE"/>
    <w:rsid w:val="00D12A3B"/>
    <w:rsid w:val="00D52092"/>
    <w:rsid w:val="00D652DD"/>
    <w:rsid w:val="00DA5D8A"/>
    <w:rsid w:val="00DD1382"/>
    <w:rsid w:val="00DD48EB"/>
    <w:rsid w:val="00DF3F1F"/>
    <w:rsid w:val="00E06618"/>
    <w:rsid w:val="00E07EA2"/>
    <w:rsid w:val="00E10ADE"/>
    <w:rsid w:val="00E17D35"/>
    <w:rsid w:val="00E25157"/>
    <w:rsid w:val="00E260EB"/>
    <w:rsid w:val="00E2727E"/>
    <w:rsid w:val="00E338ED"/>
    <w:rsid w:val="00E43A62"/>
    <w:rsid w:val="00E74124"/>
    <w:rsid w:val="00E955F7"/>
    <w:rsid w:val="00EA0162"/>
    <w:rsid w:val="00EB4D40"/>
    <w:rsid w:val="00F02FF2"/>
    <w:rsid w:val="00F070A2"/>
    <w:rsid w:val="00F12CB2"/>
    <w:rsid w:val="00F17586"/>
    <w:rsid w:val="00F2451F"/>
    <w:rsid w:val="00F364F0"/>
    <w:rsid w:val="00F61FAD"/>
    <w:rsid w:val="00F81C48"/>
    <w:rsid w:val="00FA51A8"/>
    <w:rsid w:val="00FC3591"/>
    <w:rsid w:val="00FC403A"/>
    <w:rsid w:val="00FC64B1"/>
    <w:rsid w:val="00FD57DD"/>
    <w:rsid w:val="00FD6D65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CEEE-7B06-43B4-B25E-B45A65E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5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FD16-282D-4E9C-9B80-CA8D506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10282</Words>
  <Characters>58613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2</cp:revision>
  <dcterms:created xsi:type="dcterms:W3CDTF">2020-05-24T11:40:00Z</dcterms:created>
  <dcterms:modified xsi:type="dcterms:W3CDTF">2020-05-24T11:40:00Z</dcterms:modified>
</cp:coreProperties>
</file>