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38AE" w14:textId="77777777" w:rsidR="00855DCD" w:rsidRDefault="00855DCD" w:rsidP="00855DCD">
      <w:pPr>
        <w:pStyle w:val="a3"/>
        <w:ind w:left="-993"/>
        <w:rPr>
          <w:rFonts w:eastAsia="Times New Roman"/>
          <w:szCs w:val="28"/>
        </w:rPr>
      </w:pPr>
      <w:bookmarkStart w:id="0" w:name="_Hlk40346251"/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3EC438C3" w14:textId="65834039" w:rsidR="00855DCD" w:rsidRDefault="00855DCD" w:rsidP="00855DCD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14:paraId="08C26A9C" w14:textId="233F5529" w:rsidR="00855DCD" w:rsidRDefault="00855DCD" w:rsidP="00855DCD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 w:rsidR="00A30D13">
        <w:rPr>
          <w:rFonts w:eastAsia="Times New Roman"/>
          <w:b/>
          <w:bCs/>
          <w:szCs w:val="28"/>
        </w:rPr>
        <w:t>Родная л</w:t>
      </w:r>
      <w:r w:rsidRPr="0097551B">
        <w:rPr>
          <w:rFonts w:eastAsia="Times New Roman"/>
          <w:b/>
          <w:bCs/>
          <w:szCs w:val="28"/>
        </w:rPr>
        <w:t>итература</w:t>
      </w:r>
    </w:p>
    <w:p w14:paraId="25808704" w14:textId="77777777" w:rsidR="00855DCD" w:rsidRDefault="00855DCD" w:rsidP="00855DCD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4EC85B9A" w14:textId="77777777" w:rsidR="00855DCD" w:rsidRDefault="00855DCD" w:rsidP="00855DCD">
      <w:pPr>
        <w:rPr>
          <w:rFonts w:cs="Times New Roman"/>
          <w:b/>
          <w:szCs w:val="28"/>
        </w:rPr>
      </w:pPr>
    </w:p>
    <w:p w14:paraId="776EF0CB" w14:textId="7B2C5470" w:rsidR="00855DCD" w:rsidRDefault="00855DCD" w:rsidP="00855DCD">
      <w:pPr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 xml:space="preserve">Тема:  </w:t>
      </w:r>
      <w:r w:rsidR="00A30D13">
        <w:rPr>
          <w:rFonts w:cs="Times New Roman"/>
          <w:szCs w:val="28"/>
        </w:rPr>
        <w:t>А.А.</w:t>
      </w:r>
      <w:proofErr w:type="gramEnd"/>
      <w:r w:rsidR="00A30D13">
        <w:rPr>
          <w:rFonts w:cs="Times New Roman"/>
          <w:szCs w:val="28"/>
        </w:rPr>
        <w:t xml:space="preserve"> Блок. Мотивы и образы ранней лирики, музыкальность стиха.</w:t>
      </w:r>
    </w:p>
    <w:bookmarkEnd w:id="0"/>
    <w:p w14:paraId="572EFBA6" w14:textId="77777777" w:rsidR="00855DCD" w:rsidRPr="00855DCD" w:rsidRDefault="00855DCD" w:rsidP="00855DCD">
      <w:pPr>
        <w:spacing w:before="100" w:beforeAutospacing="1" w:after="100" w:afterAutospacing="1" w:line="240" w:lineRule="auto"/>
        <w:jc w:val="center"/>
        <w:rPr>
          <w:rFonts w:cs="Times New Roman"/>
          <w:b/>
          <w:bCs/>
          <w:szCs w:val="28"/>
        </w:rPr>
      </w:pPr>
      <w:r w:rsidRPr="00855DCD">
        <w:rPr>
          <w:rFonts w:cs="Times New Roman"/>
          <w:b/>
          <w:bCs/>
          <w:szCs w:val="28"/>
        </w:rPr>
        <w:t>Ход урока</w:t>
      </w:r>
    </w:p>
    <w:p w14:paraId="4078F6C8" w14:textId="04CE2A85" w:rsidR="00855DCD" w:rsidRDefault="00855DCD" w:rsidP="00855DCD">
      <w:pPr>
        <w:spacing w:before="100" w:beforeAutospacing="1" w:after="100" w:afterAutospacing="1" w:line="240" w:lineRule="auto"/>
        <w:rPr>
          <w:rFonts w:eastAsia="Times New Roman"/>
          <w:b/>
          <w:bCs/>
          <w:szCs w:val="28"/>
        </w:rPr>
      </w:pPr>
      <w:r w:rsidRPr="00855DCD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A30D13">
        <w:rPr>
          <w:rFonts w:eastAsia="Times New Roman"/>
          <w:b/>
          <w:bCs/>
          <w:szCs w:val="28"/>
        </w:rPr>
        <w:t>Познакомиться с жизнью и творчеством А.А. Блока (устно, учебник стр. 462)</w:t>
      </w:r>
    </w:p>
    <w:p w14:paraId="7441DBEC" w14:textId="1BE19FF3" w:rsidR="00A30D13" w:rsidRPr="00FA0148" w:rsidRDefault="00A30D13" w:rsidP="00855DCD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FA0148">
        <w:rPr>
          <w:rFonts w:eastAsia="Times New Roman"/>
          <w:szCs w:val="28"/>
        </w:rPr>
        <w:t xml:space="preserve">2. Анализ лирики А.А. Блока. Прочитать все стихотворения, которые </w:t>
      </w:r>
      <w:proofErr w:type="gramStart"/>
      <w:r w:rsidRPr="00FA0148">
        <w:rPr>
          <w:rFonts w:eastAsia="Times New Roman"/>
          <w:szCs w:val="28"/>
        </w:rPr>
        <w:t>анализируются</w:t>
      </w:r>
      <w:proofErr w:type="gramEnd"/>
      <w:r w:rsidRPr="00FA0148">
        <w:rPr>
          <w:rFonts w:eastAsia="Times New Roman"/>
          <w:szCs w:val="28"/>
        </w:rPr>
        <w:t xml:space="preserve"> а лекции.</w:t>
      </w:r>
    </w:p>
    <w:p w14:paraId="6D8609B6" w14:textId="77777777" w:rsidR="00A30D13" w:rsidRPr="00A30D13" w:rsidRDefault="00A30D13" w:rsidP="00A30D13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A30D13">
        <w:rPr>
          <w:rFonts w:eastAsia="Times New Roman"/>
          <w:szCs w:val="28"/>
        </w:rPr>
        <w:t xml:space="preserve">А. Блок мучительно ощущал отсутствие гармонии в «страшном мире», его катастрофическую хаотичность. Не чувствовал он гармонии и в своей душе, а гармония была желанна, необходима, без неё было </w:t>
      </w:r>
      <w:proofErr w:type="gramStart"/>
      <w:r w:rsidRPr="00A30D13">
        <w:rPr>
          <w:rFonts w:eastAsia="Times New Roman"/>
          <w:szCs w:val="28"/>
        </w:rPr>
        <w:t>не возможно</w:t>
      </w:r>
      <w:proofErr w:type="gramEnd"/>
      <w:r w:rsidRPr="00A30D13">
        <w:rPr>
          <w:rFonts w:eastAsia="Times New Roman"/>
          <w:szCs w:val="28"/>
        </w:rPr>
        <w:t xml:space="preserve"> жить. Ее принесла поэту Любовь. </w:t>
      </w:r>
    </w:p>
    <w:p w14:paraId="4A2F84CD" w14:textId="77777777" w:rsidR="00A30D13" w:rsidRPr="00A30D13" w:rsidRDefault="00A30D13" w:rsidP="00A30D13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A30D13">
        <w:rPr>
          <w:rFonts w:eastAsia="Times New Roman"/>
          <w:szCs w:val="28"/>
        </w:rPr>
        <w:t>Любовь была призвана «заклясть хаос» не только в душе поэта, но и в окружающем его мире. Блок обожествлял Любовь, потому что она открывала ему сверхличный, высокий смысл жизни.</w:t>
      </w:r>
    </w:p>
    <w:p w14:paraId="648124D2" w14:textId="77777777" w:rsidR="00A30D13" w:rsidRPr="00A30D13" w:rsidRDefault="00A30D13" w:rsidP="00A30D13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A30D13">
        <w:rPr>
          <w:rFonts w:eastAsia="Times New Roman"/>
          <w:szCs w:val="28"/>
        </w:rPr>
        <w:t>Нам стихи Блока о любви дороги чистотой и тонкостью поэтического чувства. Многие из них он посвятил своей жене Любови Дмитриевне. Их семейная жизнь была трудной и не ладилась отчасти потому, что Блок настойчиво приподнимал Любовь Дмитриевну над жизнью и обожествлял ее, тогда как она, по выражению А. Горелова, была «человек трезвой психики и вполне земных страстей», «склонна была рассматривать непонятную ей духовную деятельность поэта лишь как нервическую лихорадку его неуравновешенной натуры».</w:t>
      </w:r>
    </w:p>
    <w:p w14:paraId="496E7AA8" w14:textId="77777777" w:rsidR="00A30D13" w:rsidRPr="00A30D13" w:rsidRDefault="00A30D13" w:rsidP="00A30D13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A30D13">
        <w:rPr>
          <w:rFonts w:eastAsia="Times New Roman"/>
          <w:szCs w:val="28"/>
        </w:rPr>
        <w:t>А. Блок воспринимал собственную жизнь только как часть «вселенской мистерии». И «вне понимания этой особенности Блока (...) нет путей к миру его поэзии.</w:t>
      </w:r>
    </w:p>
    <w:p w14:paraId="368B842C" w14:textId="77777777" w:rsidR="00A30D13" w:rsidRPr="00FA0148" w:rsidRDefault="00A30D13" w:rsidP="00A30D13">
      <w:pPr>
        <w:pStyle w:val="a4"/>
        <w:rPr>
          <w:rFonts w:cstheme="minorBidi"/>
          <w:b/>
          <w:sz w:val="28"/>
          <w:szCs w:val="28"/>
          <w:lang w:eastAsia="en-US"/>
        </w:rPr>
      </w:pPr>
      <w:r w:rsidRPr="00FA0148">
        <w:rPr>
          <w:rFonts w:cstheme="minorBidi"/>
          <w:b/>
          <w:sz w:val="28"/>
          <w:szCs w:val="28"/>
          <w:lang w:eastAsia="en-US"/>
        </w:rPr>
        <w:t xml:space="preserve">«Вхожу я в темные храмы...». </w:t>
      </w:r>
    </w:p>
    <w:p w14:paraId="215A5D95" w14:textId="189C289E" w:rsidR="00A30D13" w:rsidRPr="00FA0148" w:rsidRDefault="00A30D13" w:rsidP="00A30D13">
      <w:pPr>
        <w:pStyle w:val="a4"/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Вопросы:</w:t>
      </w:r>
    </w:p>
    <w:p w14:paraId="22C4EF8D" w14:textId="77777777" w:rsidR="00A30D13" w:rsidRPr="00FA0148" w:rsidRDefault="00A30D13" w:rsidP="00A30D13">
      <w:pPr>
        <w:pStyle w:val="a4"/>
        <w:numPr>
          <w:ilvl w:val="0"/>
          <w:numId w:val="3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Какова эмоциональная атмосфера стихотворения?</w:t>
      </w:r>
    </w:p>
    <w:p w14:paraId="7826C691" w14:textId="77777777" w:rsidR="00A30D13" w:rsidRPr="00FA0148" w:rsidRDefault="00A30D13" w:rsidP="00A30D13">
      <w:pPr>
        <w:pStyle w:val="a4"/>
        <w:numPr>
          <w:ilvl w:val="0"/>
          <w:numId w:val="3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Какими средствами она создается?</w:t>
      </w:r>
    </w:p>
    <w:p w14:paraId="029C9A6C" w14:textId="77777777" w:rsidR="00A30D13" w:rsidRPr="00FA0148" w:rsidRDefault="00A30D13" w:rsidP="00A30D13">
      <w:pPr>
        <w:pStyle w:val="a4"/>
        <w:numPr>
          <w:ilvl w:val="0"/>
          <w:numId w:val="3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Каковы предметный ряд стихотворения, его цветовая гамма?</w:t>
      </w:r>
    </w:p>
    <w:p w14:paraId="4CDCCA85" w14:textId="77777777" w:rsidR="00A30D13" w:rsidRPr="00FA0148" w:rsidRDefault="00A30D13" w:rsidP="00A30D13">
      <w:pPr>
        <w:pStyle w:val="a4"/>
        <w:numPr>
          <w:ilvl w:val="0"/>
          <w:numId w:val="3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Каким предстает лирический герой стихотворения?</w:t>
      </w:r>
    </w:p>
    <w:p w14:paraId="4D522D61" w14:textId="77777777" w:rsidR="00A30D13" w:rsidRPr="00FA0148" w:rsidRDefault="00A30D13" w:rsidP="00A30D13">
      <w:pPr>
        <w:pStyle w:val="a4"/>
        <w:numPr>
          <w:ilvl w:val="0"/>
          <w:numId w:val="3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lastRenderedPageBreak/>
        <w:t>Прорисован, ли внешний облик Прекрасной Дамы?</w:t>
      </w:r>
    </w:p>
    <w:p w14:paraId="64A3C3A5" w14:textId="77777777" w:rsidR="00A30D13" w:rsidRPr="00FA0148" w:rsidRDefault="00A30D13" w:rsidP="00A30D13">
      <w:pPr>
        <w:pStyle w:val="a4"/>
        <w:numPr>
          <w:ilvl w:val="0"/>
          <w:numId w:val="3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Какими средствами создается ее образ?</w:t>
      </w:r>
    </w:p>
    <w:p w14:paraId="79956FDF" w14:textId="39CF0533" w:rsidR="00A30D13" w:rsidRPr="00FA0148" w:rsidRDefault="00A30D13" w:rsidP="00A30D13">
      <w:pPr>
        <w:pStyle w:val="a4"/>
        <w:numPr>
          <w:ilvl w:val="0"/>
          <w:numId w:val="3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Какие важнейшие мотивы участвуют в его создании?</w:t>
      </w:r>
    </w:p>
    <w:p w14:paraId="56073A29" w14:textId="6A571A95" w:rsidR="00A30D13" w:rsidRPr="00FA0148" w:rsidRDefault="00A30D13" w:rsidP="00FA0148">
      <w:pPr>
        <w:pStyle w:val="a4"/>
        <w:ind w:left="360"/>
        <w:rPr>
          <w:rFonts w:cstheme="minorBidi"/>
          <w:b/>
          <w:sz w:val="28"/>
          <w:szCs w:val="28"/>
          <w:lang w:eastAsia="en-US"/>
        </w:rPr>
      </w:pPr>
      <w:r w:rsidRPr="00FA0148">
        <w:rPr>
          <w:rFonts w:cstheme="minorBidi"/>
          <w:b/>
          <w:sz w:val="28"/>
          <w:szCs w:val="28"/>
          <w:lang w:eastAsia="en-US"/>
        </w:rPr>
        <w:t>«Мне страшно с Тобой встречаться...»</w:t>
      </w:r>
    </w:p>
    <w:p w14:paraId="56E6772F" w14:textId="19041BDB" w:rsidR="00A30D13" w:rsidRPr="00FA0148" w:rsidRDefault="00A30D13" w:rsidP="00A30D13">
      <w:pPr>
        <w:pStyle w:val="a4"/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Вопросы:</w:t>
      </w:r>
    </w:p>
    <w:p w14:paraId="627723A8" w14:textId="77777777" w:rsidR="00A30D13" w:rsidRPr="00FA0148" w:rsidRDefault="00A30D13" w:rsidP="00A30D13">
      <w:pPr>
        <w:pStyle w:val="a4"/>
        <w:numPr>
          <w:ilvl w:val="0"/>
          <w:numId w:val="4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Какой поэтический прием создает ощущение острого драматизма стихотворения?</w:t>
      </w:r>
    </w:p>
    <w:p w14:paraId="0F9FDF37" w14:textId="77777777" w:rsidR="00A30D13" w:rsidRPr="00FA0148" w:rsidRDefault="00A30D13" w:rsidP="00A30D13">
      <w:pPr>
        <w:pStyle w:val="a4"/>
        <w:numPr>
          <w:ilvl w:val="0"/>
          <w:numId w:val="4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Какой мотив, только намечавшийся в рассмотренных ранее стихах, становится здесь основным?</w:t>
      </w:r>
    </w:p>
    <w:p w14:paraId="03430C23" w14:textId="77777777" w:rsidR="00A30D13" w:rsidRPr="00FA0148" w:rsidRDefault="00A30D13" w:rsidP="00A30D13">
      <w:pPr>
        <w:pStyle w:val="a4"/>
        <w:numPr>
          <w:ilvl w:val="0"/>
          <w:numId w:val="4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Какие образы (звуковые и цветовые) создают атмосферу стихотворения?</w:t>
      </w:r>
    </w:p>
    <w:p w14:paraId="3E35554F" w14:textId="77777777" w:rsidR="00A30D13" w:rsidRPr="00FA0148" w:rsidRDefault="00A30D13" w:rsidP="00A30D13">
      <w:pPr>
        <w:pStyle w:val="a4"/>
        <w:numPr>
          <w:ilvl w:val="0"/>
          <w:numId w:val="4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 они соотносятся с образным строем рассмотренных ранее стихов?</w:t>
      </w:r>
    </w:p>
    <w:p w14:paraId="1F169331" w14:textId="77777777" w:rsidR="00A30D13" w:rsidRPr="00FA0148" w:rsidRDefault="00A30D13" w:rsidP="00A30D13">
      <w:pPr>
        <w:pStyle w:val="a4"/>
        <w:numPr>
          <w:ilvl w:val="0"/>
          <w:numId w:val="4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 вы понимаете финальные строки стихотворения?</w:t>
      </w:r>
    </w:p>
    <w:p w14:paraId="401980F6" w14:textId="77777777" w:rsidR="00A30D13" w:rsidRPr="00FA0148" w:rsidRDefault="00A30D13" w:rsidP="00A30D13">
      <w:pPr>
        <w:pStyle w:val="a4"/>
        <w:numPr>
          <w:ilvl w:val="0"/>
          <w:numId w:val="4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Какие образы в стихотворении усложняют повторяющийся лирический сюжет?</w:t>
      </w:r>
    </w:p>
    <w:p w14:paraId="770624CE" w14:textId="4DAD60EC" w:rsidR="00A30D13" w:rsidRPr="00FA0148" w:rsidRDefault="00A30D13" w:rsidP="00A30D13">
      <w:pPr>
        <w:pStyle w:val="a4"/>
        <w:rPr>
          <w:rFonts w:cstheme="minorBidi"/>
          <w:b/>
          <w:sz w:val="28"/>
          <w:szCs w:val="28"/>
          <w:lang w:eastAsia="en-US"/>
        </w:rPr>
      </w:pPr>
      <w:r w:rsidRPr="00FA0148">
        <w:rPr>
          <w:rFonts w:cstheme="minorBidi"/>
          <w:b/>
          <w:sz w:val="28"/>
          <w:szCs w:val="28"/>
          <w:lang w:eastAsia="en-US"/>
        </w:rPr>
        <w:t>«Фабрика»</w:t>
      </w:r>
    </w:p>
    <w:p w14:paraId="41BEF3CA" w14:textId="417616D7" w:rsidR="00A30D13" w:rsidRPr="00FA0148" w:rsidRDefault="00A30D13" w:rsidP="00A30D13">
      <w:pPr>
        <w:pStyle w:val="a4"/>
        <w:rPr>
          <w:rFonts w:cstheme="minorBidi"/>
          <w:sz w:val="28"/>
          <w:szCs w:val="28"/>
          <w:lang w:eastAsia="en-US"/>
        </w:rPr>
      </w:pPr>
      <w:proofErr w:type="gramStart"/>
      <w:r w:rsidRPr="00FA0148">
        <w:rPr>
          <w:rFonts w:cstheme="minorBidi"/>
          <w:sz w:val="28"/>
          <w:szCs w:val="28"/>
          <w:lang w:eastAsia="en-US"/>
        </w:rPr>
        <w:t>Вопросы:</w:t>
      </w:r>
      <w:r w:rsidRPr="00FA0148">
        <w:rPr>
          <w:rFonts w:cstheme="minorBidi"/>
          <w:sz w:val="28"/>
          <w:szCs w:val="28"/>
          <w:lang w:eastAsia="en-US"/>
        </w:rPr>
        <w:t>.</w:t>
      </w:r>
      <w:proofErr w:type="gramEnd"/>
    </w:p>
    <w:p w14:paraId="559B5716" w14:textId="77777777" w:rsidR="00A30D13" w:rsidRPr="00FA0148" w:rsidRDefault="00A30D13" w:rsidP="00A30D13">
      <w:pPr>
        <w:pStyle w:val="a4"/>
        <w:numPr>
          <w:ilvl w:val="0"/>
          <w:numId w:val="5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На что направлен взгляд поэта в этом стихотворении?</w:t>
      </w:r>
    </w:p>
    <w:p w14:paraId="4368C481" w14:textId="77777777" w:rsidR="00A30D13" w:rsidRPr="00FA0148" w:rsidRDefault="00A30D13" w:rsidP="00A30D13">
      <w:pPr>
        <w:pStyle w:val="a4"/>
        <w:numPr>
          <w:ilvl w:val="0"/>
          <w:numId w:val="5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Найдите в тексте предметные детали. Какова цветовая гамма стихотворения?</w:t>
      </w:r>
    </w:p>
    <w:p w14:paraId="254756B7" w14:textId="77777777" w:rsidR="00A30D13" w:rsidRPr="00FA0148" w:rsidRDefault="00A30D13" w:rsidP="00A30D13">
      <w:pPr>
        <w:pStyle w:val="a4"/>
        <w:numPr>
          <w:ilvl w:val="0"/>
          <w:numId w:val="5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Какие ассоциации вызывает эпитет «</w:t>
      </w:r>
      <w:proofErr w:type="spellStart"/>
      <w:r w:rsidRPr="00FA0148">
        <w:rPr>
          <w:rFonts w:cstheme="minorBidi"/>
          <w:sz w:val="28"/>
          <w:szCs w:val="28"/>
          <w:lang w:eastAsia="en-US"/>
        </w:rPr>
        <w:t>жолты</w:t>
      </w:r>
      <w:proofErr w:type="spellEnd"/>
      <w:r w:rsidRPr="00FA0148">
        <w:rPr>
          <w:rFonts w:cstheme="minorBidi"/>
          <w:sz w:val="28"/>
          <w:szCs w:val="28"/>
          <w:lang w:eastAsia="en-US"/>
        </w:rPr>
        <w:t>»?</w:t>
      </w:r>
    </w:p>
    <w:p w14:paraId="3CD679C1" w14:textId="77777777" w:rsidR="00A30D13" w:rsidRPr="00FA0148" w:rsidRDefault="00A30D13" w:rsidP="00A30D13">
      <w:pPr>
        <w:pStyle w:val="a4"/>
        <w:numPr>
          <w:ilvl w:val="0"/>
          <w:numId w:val="5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В чем своеобразие его написания?</w:t>
      </w:r>
    </w:p>
    <w:p w14:paraId="0B09C1B3" w14:textId="77777777" w:rsidR="00A30D13" w:rsidRPr="00FA0148" w:rsidRDefault="00A30D13" w:rsidP="00A30D13">
      <w:pPr>
        <w:pStyle w:val="a4"/>
        <w:numPr>
          <w:ilvl w:val="0"/>
          <w:numId w:val="5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Какие образы в стихотворении связаны с миром зла?</w:t>
      </w:r>
    </w:p>
    <w:p w14:paraId="1058A8AD" w14:textId="77777777" w:rsidR="00A30D13" w:rsidRPr="00FA0148" w:rsidRDefault="00A30D13" w:rsidP="00A30D13">
      <w:pPr>
        <w:pStyle w:val="a4"/>
        <w:numPr>
          <w:ilvl w:val="0"/>
          <w:numId w:val="5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Можно ли дать логическое истолкование этим образам?</w:t>
      </w:r>
    </w:p>
    <w:p w14:paraId="344BB49D" w14:textId="77777777" w:rsidR="00A30D13" w:rsidRPr="00FA0148" w:rsidRDefault="00A30D13" w:rsidP="00A30D13">
      <w:pPr>
        <w:pStyle w:val="a4"/>
        <w:numPr>
          <w:ilvl w:val="0"/>
          <w:numId w:val="5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 названы в стихотворении фабричные рабочие?</w:t>
      </w:r>
    </w:p>
    <w:p w14:paraId="575CB49D" w14:textId="77777777" w:rsidR="00A30D13" w:rsidRPr="00FA0148" w:rsidRDefault="00A30D13" w:rsidP="00A30D13">
      <w:pPr>
        <w:pStyle w:val="a4"/>
        <w:numPr>
          <w:ilvl w:val="0"/>
          <w:numId w:val="5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Почему Блок не использует в тексте слово «рабочие»?</w:t>
      </w:r>
    </w:p>
    <w:p w14:paraId="6592785B" w14:textId="56EF546B" w:rsidR="00A30D13" w:rsidRPr="00FA0148" w:rsidRDefault="00A30D13" w:rsidP="00A30D13">
      <w:pPr>
        <w:pStyle w:val="a4"/>
        <w:numPr>
          <w:ilvl w:val="0"/>
          <w:numId w:val="5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Можно ли назвать это стихотворение реалистическим?</w:t>
      </w:r>
    </w:p>
    <w:p w14:paraId="04E6A263" w14:textId="77777777" w:rsidR="00A30D13" w:rsidRPr="00FA0148" w:rsidRDefault="00A30D13" w:rsidP="00A30D13">
      <w:pPr>
        <w:pStyle w:val="a4"/>
        <w:rPr>
          <w:rFonts w:cstheme="minorBidi"/>
          <w:b/>
          <w:sz w:val="28"/>
          <w:szCs w:val="28"/>
          <w:lang w:eastAsia="en-US"/>
        </w:rPr>
      </w:pPr>
      <w:bookmarkStart w:id="1" w:name="_GoBack"/>
      <w:r w:rsidRPr="00FA0148">
        <w:rPr>
          <w:rFonts w:cstheme="minorBidi"/>
          <w:b/>
          <w:sz w:val="28"/>
          <w:szCs w:val="28"/>
          <w:lang w:eastAsia="en-US"/>
        </w:rPr>
        <w:t>Из цикла «Страшный мир». «Ночь, улица, фонарь, аптека…»</w:t>
      </w:r>
    </w:p>
    <w:bookmarkEnd w:id="1"/>
    <w:p w14:paraId="1EF0714E" w14:textId="6869B991" w:rsidR="00A30D13" w:rsidRPr="00FA0148" w:rsidRDefault="00A30D13" w:rsidP="00A30D13">
      <w:pPr>
        <w:pStyle w:val="a4"/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Вопросы:</w:t>
      </w:r>
    </w:p>
    <w:p w14:paraId="09377FCD" w14:textId="77777777" w:rsidR="00A30D13" w:rsidRPr="00FA0148" w:rsidRDefault="00A30D13" w:rsidP="00A30D13">
      <w:pPr>
        <w:pStyle w:val="a4"/>
        <w:numPr>
          <w:ilvl w:val="0"/>
          <w:numId w:val="6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В чём своеобразие композиции стихотворения?</w:t>
      </w:r>
    </w:p>
    <w:p w14:paraId="312E935F" w14:textId="77777777" w:rsidR="00A30D13" w:rsidRPr="00FA0148" w:rsidRDefault="00A30D13" w:rsidP="00A30D13">
      <w:pPr>
        <w:pStyle w:val="a4"/>
        <w:numPr>
          <w:ilvl w:val="0"/>
          <w:numId w:val="6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Какое представление поэта о жизни она символизирует?</w:t>
      </w:r>
    </w:p>
    <w:p w14:paraId="62D86A51" w14:textId="77777777" w:rsidR="00A30D13" w:rsidRPr="00FA0148" w:rsidRDefault="00A30D13" w:rsidP="00A30D13">
      <w:pPr>
        <w:pStyle w:val="a4"/>
        <w:numPr>
          <w:ilvl w:val="0"/>
          <w:numId w:val="6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 конструкция предложений, обрамляющих стихотворение, передает состояние окружающего мира?</w:t>
      </w:r>
    </w:p>
    <w:p w14:paraId="23739838" w14:textId="77777777" w:rsidR="00A30D13" w:rsidRPr="00FA0148" w:rsidRDefault="00A30D13" w:rsidP="00A30D13">
      <w:pPr>
        <w:pStyle w:val="a4"/>
        <w:numPr>
          <w:ilvl w:val="0"/>
          <w:numId w:val="6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Можно ли считать детали городского пейзажа образами-символами?</w:t>
      </w:r>
    </w:p>
    <w:p w14:paraId="24A35A50" w14:textId="77777777" w:rsidR="00A30D13" w:rsidRPr="00FA0148" w:rsidRDefault="00A30D13" w:rsidP="00A30D13">
      <w:pPr>
        <w:pStyle w:val="a4"/>
        <w:numPr>
          <w:ilvl w:val="0"/>
          <w:numId w:val="6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Какую роль играет симметричность построения произведения?</w:t>
      </w:r>
    </w:p>
    <w:p w14:paraId="560452F0" w14:textId="732D3DD5" w:rsidR="00A30D13" w:rsidRPr="00FA0148" w:rsidRDefault="00A30D13" w:rsidP="00FA0148">
      <w:pPr>
        <w:pStyle w:val="a4"/>
        <w:numPr>
          <w:ilvl w:val="0"/>
          <w:numId w:val="6"/>
        </w:numPr>
        <w:rPr>
          <w:rFonts w:cstheme="minorBidi"/>
          <w:sz w:val="28"/>
          <w:szCs w:val="28"/>
          <w:lang w:eastAsia="en-US"/>
        </w:rPr>
      </w:pPr>
      <w:r w:rsidRPr="00FA0148">
        <w:rPr>
          <w:rFonts w:cstheme="minorBidi"/>
          <w:sz w:val="28"/>
          <w:szCs w:val="28"/>
          <w:lang w:eastAsia="en-US"/>
        </w:rPr>
        <w:t>Как выражено в стихотворении новое блоковское понимание сущности жизни и смерти</w:t>
      </w:r>
      <w:r w:rsidR="00FA0148" w:rsidRPr="00FA0148">
        <w:rPr>
          <w:rFonts w:cstheme="minorBidi"/>
          <w:sz w:val="28"/>
          <w:szCs w:val="28"/>
          <w:lang w:eastAsia="en-US"/>
        </w:rPr>
        <w:t>?</w:t>
      </w:r>
    </w:p>
    <w:p w14:paraId="00794BB4" w14:textId="77777777" w:rsidR="00A30D13" w:rsidRPr="00855DCD" w:rsidRDefault="00A30D13" w:rsidP="00855D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10215BF" w14:textId="77777777" w:rsidR="00FA0148" w:rsidRDefault="00E41D30" w:rsidP="00FA0148">
      <w:pPr>
        <w:rPr>
          <w:rFonts w:cs="Times New Roman"/>
          <w:b/>
          <w:bCs/>
          <w:szCs w:val="28"/>
        </w:rPr>
      </w:pPr>
      <w:r w:rsidRPr="00E41D30">
        <w:rPr>
          <w:rFonts w:cs="Times New Roman"/>
          <w:b/>
          <w:bCs/>
          <w:szCs w:val="28"/>
        </w:rPr>
        <w:t>Домашнее задание</w:t>
      </w:r>
      <w:r>
        <w:rPr>
          <w:rFonts w:cs="Times New Roman"/>
          <w:b/>
          <w:bCs/>
          <w:szCs w:val="28"/>
        </w:rPr>
        <w:t xml:space="preserve">. </w:t>
      </w:r>
    </w:p>
    <w:p w14:paraId="3BE08054" w14:textId="77777777" w:rsidR="00FA0148" w:rsidRPr="00FA0148" w:rsidRDefault="00A30D13" w:rsidP="00FA0148">
      <w:pPr>
        <w:pStyle w:val="a7"/>
        <w:numPr>
          <w:ilvl w:val="0"/>
          <w:numId w:val="7"/>
        </w:numPr>
        <w:rPr>
          <w:rFonts w:cs="Times New Roman"/>
          <w:szCs w:val="28"/>
        </w:rPr>
      </w:pPr>
      <w:r w:rsidRPr="00FA0148">
        <w:rPr>
          <w:rFonts w:cs="Times New Roman"/>
          <w:bCs/>
          <w:szCs w:val="28"/>
        </w:rPr>
        <w:t>Уметь анализировать любое стихотворение из изученных в ходе лекции</w:t>
      </w:r>
      <w:r w:rsidR="00FA0148">
        <w:rPr>
          <w:rFonts w:cs="Times New Roman"/>
          <w:bCs/>
          <w:szCs w:val="28"/>
        </w:rPr>
        <w:t xml:space="preserve"> (устно)</w:t>
      </w:r>
      <w:r w:rsidRPr="00FA0148">
        <w:rPr>
          <w:rFonts w:cs="Times New Roman"/>
          <w:bCs/>
          <w:szCs w:val="28"/>
        </w:rPr>
        <w:t xml:space="preserve">. </w:t>
      </w:r>
    </w:p>
    <w:p w14:paraId="0CAEF0F9" w14:textId="77777777" w:rsidR="00FA0148" w:rsidRDefault="00FA0148" w:rsidP="00FA0148">
      <w:pPr>
        <w:pStyle w:val="a7"/>
        <w:numPr>
          <w:ilvl w:val="0"/>
          <w:numId w:val="7"/>
        </w:numPr>
        <w:rPr>
          <w:rFonts w:cs="Times New Roman"/>
          <w:szCs w:val="28"/>
        </w:rPr>
      </w:pPr>
      <w:r w:rsidRPr="00FA0148">
        <w:rPr>
          <w:rFonts w:cs="Times New Roman"/>
          <w:szCs w:val="28"/>
        </w:rPr>
        <w:t>П</w:t>
      </w:r>
      <w:r w:rsidRPr="00FA0148">
        <w:rPr>
          <w:rFonts w:cs="Times New Roman"/>
          <w:szCs w:val="28"/>
        </w:rPr>
        <w:t xml:space="preserve">одготовить сообщение о связи А. Горького с Крымом (письменно для всех). </w:t>
      </w:r>
    </w:p>
    <w:p w14:paraId="5DB21A78" w14:textId="32C8972A" w:rsidR="00FA0148" w:rsidRPr="00FA0148" w:rsidRDefault="00FA0148" w:rsidP="00FA0148">
      <w:pPr>
        <w:pStyle w:val="a7"/>
        <w:numPr>
          <w:ilvl w:val="0"/>
          <w:numId w:val="7"/>
        </w:numPr>
        <w:rPr>
          <w:rFonts w:cs="Times New Roman"/>
          <w:szCs w:val="28"/>
        </w:rPr>
      </w:pPr>
      <w:r w:rsidRPr="00FA0148">
        <w:t>Прочитать поэму «Двенадцать» А.А. Блока</w:t>
      </w:r>
      <w:r>
        <w:t xml:space="preserve"> (устно)</w:t>
      </w:r>
      <w:r w:rsidRPr="00FA0148">
        <w:t>.</w:t>
      </w:r>
    </w:p>
    <w:p w14:paraId="59A955CA" w14:textId="4A235051" w:rsidR="00E41D30" w:rsidRDefault="00E41D30" w:rsidP="00855DCD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szCs w:val="28"/>
        </w:rPr>
      </w:pPr>
    </w:p>
    <w:p w14:paraId="47CD1D73" w14:textId="77777777" w:rsidR="00A30D13" w:rsidRPr="00E41D30" w:rsidRDefault="00A30D13" w:rsidP="00855DCD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szCs w:val="28"/>
        </w:rPr>
      </w:pPr>
    </w:p>
    <w:sectPr w:rsidR="00A30D13" w:rsidRPr="00E4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999"/>
    <w:multiLevelType w:val="multilevel"/>
    <w:tmpl w:val="0CC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F0353"/>
    <w:multiLevelType w:val="multilevel"/>
    <w:tmpl w:val="68E2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D4976"/>
    <w:multiLevelType w:val="multilevel"/>
    <w:tmpl w:val="DF06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120E9"/>
    <w:multiLevelType w:val="multilevel"/>
    <w:tmpl w:val="6DD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26A14"/>
    <w:multiLevelType w:val="hybridMultilevel"/>
    <w:tmpl w:val="7DCA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265DB"/>
    <w:multiLevelType w:val="multilevel"/>
    <w:tmpl w:val="9C22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91147C"/>
    <w:multiLevelType w:val="hybridMultilevel"/>
    <w:tmpl w:val="2F448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27"/>
    <w:rsid w:val="00375B66"/>
    <w:rsid w:val="007E128C"/>
    <w:rsid w:val="00855DCD"/>
    <w:rsid w:val="008A2927"/>
    <w:rsid w:val="00A30D13"/>
    <w:rsid w:val="00C328E3"/>
    <w:rsid w:val="00E41D30"/>
    <w:rsid w:val="00EC5501"/>
    <w:rsid w:val="00F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D059"/>
  <w15:chartTrackingRefBased/>
  <w15:docId w15:val="{89BC9A50-B2CB-4FB8-A3D3-4B83DB47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DCD"/>
    <w:pPr>
      <w:spacing w:after="200" w:line="27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855DC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DC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855D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5D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55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855DCD"/>
    <w:rPr>
      <w:i/>
      <w:iCs/>
    </w:rPr>
  </w:style>
  <w:style w:type="paragraph" w:styleId="a7">
    <w:name w:val="List Paragraph"/>
    <w:basedOn w:val="a"/>
    <w:uiPriority w:val="34"/>
    <w:qFormat/>
    <w:rsid w:val="0085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USERES</dc:creator>
  <cp:keywords/>
  <dc:description/>
  <cp:lastModifiedBy>Надежда Бессараб</cp:lastModifiedBy>
  <cp:revision>4</cp:revision>
  <dcterms:created xsi:type="dcterms:W3CDTF">2021-10-07T21:50:00Z</dcterms:created>
  <dcterms:modified xsi:type="dcterms:W3CDTF">2021-10-17T14:21:00Z</dcterms:modified>
</cp:coreProperties>
</file>