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6" w:rsidRDefault="00D71F2A" w:rsidP="006B4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Академизм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А.А.Иванова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П.А.Федот</w:t>
      </w:r>
      <w:r w:rsidR="00FD4997" w:rsidRPr="0053699D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FD4997" w:rsidRPr="0053699D">
        <w:rPr>
          <w:rFonts w:ascii="Times New Roman" w:hAnsi="Times New Roman" w:cs="Times New Roman"/>
          <w:b/>
          <w:sz w:val="28"/>
          <w:szCs w:val="28"/>
        </w:rPr>
        <w:t xml:space="preserve"> и начало реализма в русской живописи</w:t>
      </w:r>
      <w:r w:rsidR="00FD4997">
        <w:rPr>
          <w:rFonts w:ascii="Times New Roman" w:hAnsi="Times New Roman" w:cs="Times New Roman"/>
          <w:sz w:val="28"/>
          <w:szCs w:val="28"/>
        </w:rPr>
        <w:t xml:space="preserve">. </w:t>
      </w:r>
      <w:r w:rsidR="00DD5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D4997" w:rsidRPr="00D73EC9">
        <w:rPr>
          <w:rFonts w:ascii="Times New Roman" w:hAnsi="Times New Roman" w:cs="Times New Roman"/>
          <w:b/>
          <w:sz w:val="28"/>
          <w:szCs w:val="28"/>
        </w:rPr>
        <w:t>Иванов  Александр Андреевич</w:t>
      </w:r>
      <w:r w:rsidR="00D73EC9">
        <w:rPr>
          <w:rFonts w:ascii="Times New Roman" w:hAnsi="Times New Roman" w:cs="Times New Roman"/>
          <w:b/>
          <w:sz w:val="28"/>
          <w:szCs w:val="28"/>
        </w:rPr>
        <w:t xml:space="preserve"> (1806-1858)</w:t>
      </w:r>
      <w:r w:rsidR="00FD4997"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="00FD4997" w:rsidRPr="00D73EC9">
        <w:rPr>
          <w:rFonts w:ascii="Times New Roman" w:hAnsi="Times New Roman" w:cs="Times New Roman"/>
          <w:b/>
          <w:sz w:val="28"/>
          <w:szCs w:val="28"/>
        </w:rPr>
        <w:t>академизма</w:t>
      </w:r>
      <w:r w:rsidR="00FD4997">
        <w:rPr>
          <w:rFonts w:ascii="Times New Roman" w:hAnsi="Times New Roman" w:cs="Times New Roman"/>
          <w:sz w:val="28"/>
          <w:szCs w:val="28"/>
        </w:rPr>
        <w:t xml:space="preserve">, крупнейший мастер  изобразительного  искусства, создатель произведений на </w:t>
      </w:r>
      <w:r w:rsidR="00FD4997" w:rsidRPr="00D73EC9">
        <w:rPr>
          <w:rFonts w:ascii="Times New Roman" w:hAnsi="Times New Roman" w:cs="Times New Roman"/>
          <w:b/>
          <w:sz w:val="28"/>
          <w:szCs w:val="28"/>
        </w:rPr>
        <w:t>библейские</w:t>
      </w:r>
      <w:r w:rsidR="00FD4997">
        <w:rPr>
          <w:rFonts w:ascii="Times New Roman" w:hAnsi="Times New Roman" w:cs="Times New Roman"/>
          <w:sz w:val="28"/>
          <w:szCs w:val="28"/>
        </w:rPr>
        <w:t xml:space="preserve"> и </w:t>
      </w:r>
      <w:r w:rsidR="00FD4997" w:rsidRPr="00D73EC9">
        <w:rPr>
          <w:rFonts w:ascii="Times New Roman" w:hAnsi="Times New Roman" w:cs="Times New Roman"/>
          <w:b/>
          <w:sz w:val="28"/>
          <w:szCs w:val="28"/>
        </w:rPr>
        <w:t xml:space="preserve">мифологические </w:t>
      </w:r>
      <w:r w:rsidR="00FD4997">
        <w:rPr>
          <w:rFonts w:ascii="Times New Roman" w:hAnsi="Times New Roman" w:cs="Times New Roman"/>
          <w:sz w:val="28"/>
          <w:szCs w:val="28"/>
        </w:rPr>
        <w:t xml:space="preserve">сюжеты. </w:t>
      </w:r>
      <w:r w:rsidR="000D6432">
        <w:rPr>
          <w:rFonts w:ascii="Times New Roman" w:hAnsi="Times New Roman" w:cs="Times New Roman"/>
          <w:sz w:val="28"/>
          <w:szCs w:val="28"/>
        </w:rPr>
        <w:t>Родился в семье художни</w:t>
      </w:r>
      <w:r w:rsidR="00836867">
        <w:rPr>
          <w:rFonts w:ascii="Times New Roman" w:hAnsi="Times New Roman" w:cs="Times New Roman"/>
          <w:sz w:val="28"/>
          <w:szCs w:val="28"/>
        </w:rPr>
        <w:t>ка-классициста Андрея Ивановича</w:t>
      </w:r>
      <w:r w:rsidR="000D6432">
        <w:rPr>
          <w:rFonts w:ascii="Times New Roman" w:hAnsi="Times New Roman" w:cs="Times New Roman"/>
          <w:sz w:val="28"/>
          <w:szCs w:val="28"/>
        </w:rPr>
        <w:t>.</w:t>
      </w:r>
      <w:r w:rsidR="00836867">
        <w:rPr>
          <w:rFonts w:ascii="Times New Roman" w:hAnsi="Times New Roman" w:cs="Times New Roman"/>
          <w:sz w:val="28"/>
          <w:szCs w:val="28"/>
        </w:rPr>
        <w:t xml:space="preserve"> </w:t>
      </w:r>
      <w:r w:rsidR="000D6432" w:rsidRPr="00D73EC9">
        <w:rPr>
          <w:rFonts w:ascii="Times New Roman" w:hAnsi="Times New Roman" w:cs="Times New Roman"/>
          <w:b/>
          <w:sz w:val="28"/>
          <w:szCs w:val="28"/>
        </w:rPr>
        <w:t>С 11 лет</w:t>
      </w:r>
      <w:r w:rsidR="000D6432">
        <w:rPr>
          <w:rFonts w:ascii="Times New Roman" w:hAnsi="Times New Roman" w:cs="Times New Roman"/>
          <w:sz w:val="28"/>
          <w:szCs w:val="28"/>
        </w:rPr>
        <w:t xml:space="preserve"> в качестве вольного слушателя обучался в </w:t>
      </w:r>
      <w:r w:rsidR="000D6432" w:rsidRPr="00D73EC9">
        <w:rPr>
          <w:rFonts w:ascii="Times New Roman" w:hAnsi="Times New Roman" w:cs="Times New Roman"/>
          <w:b/>
          <w:sz w:val="28"/>
          <w:szCs w:val="28"/>
        </w:rPr>
        <w:t>И</w:t>
      </w:r>
      <w:r w:rsidR="00836867" w:rsidRPr="00D73EC9">
        <w:rPr>
          <w:rFonts w:ascii="Times New Roman" w:hAnsi="Times New Roman" w:cs="Times New Roman"/>
          <w:b/>
          <w:sz w:val="28"/>
          <w:szCs w:val="28"/>
        </w:rPr>
        <w:t>мператорской Академии Художеств</w:t>
      </w:r>
      <w:r w:rsidR="00836867">
        <w:rPr>
          <w:rFonts w:ascii="Times New Roman" w:hAnsi="Times New Roman" w:cs="Times New Roman"/>
          <w:sz w:val="28"/>
          <w:szCs w:val="28"/>
        </w:rPr>
        <w:t xml:space="preserve">, наставником был отец. </w:t>
      </w:r>
      <w:r w:rsidR="00841CC8">
        <w:rPr>
          <w:rFonts w:ascii="Times New Roman" w:hAnsi="Times New Roman" w:cs="Times New Roman"/>
          <w:sz w:val="28"/>
          <w:szCs w:val="28"/>
        </w:rPr>
        <w:t>Блестяще усвоил принципы академического классицизма.</w:t>
      </w:r>
      <w:r w:rsidR="00D73EC9">
        <w:rPr>
          <w:rFonts w:ascii="Times New Roman" w:hAnsi="Times New Roman" w:cs="Times New Roman"/>
          <w:sz w:val="28"/>
          <w:szCs w:val="28"/>
        </w:rPr>
        <w:t xml:space="preserve"> </w:t>
      </w:r>
      <w:r w:rsidR="00836867" w:rsidRPr="00D73EC9">
        <w:rPr>
          <w:rFonts w:ascii="Times New Roman" w:hAnsi="Times New Roman" w:cs="Times New Roman"/>
          <w:b/>
          <w:sz w:val="28"/>
          <w:szCs w:val="28"/>
        </w:rPr>
        <w:t>В 1824г</w:t>
      </w:r>
      <w:r w:rsidR="00836867">
        <w:rPr>
          <w:rFonts w:ascii="Times New Roman" w:hAnsi="Times New Roman" w:cs="Times New Roman"/>
          <w:sz w:val="28"/>
          <w:szCs w:val="28"/>
        </w:rPr>
        <w:t xml:space="preserve">. награжден малой золотой  медалью за картину </w:t>
      </w:r>
      <w:r w:rsidR="00836867" w:rsidRPr="00D73EC9">
        <w:rPr>
          <w:rFonts w:ascii="Times New Roman" w:hAnsi="Times New Roman" w:cs="Times New Roman"/>
          <w:b/>
          <w:sz w:val="28"/>
          <w:szCs w:val="28"/>
        </w:rPr>
        <w:t>«Приам, испрашивающий  у Ахиллеса тело</w:t>
      </w:r>
      <w:r w:rsidR="00836867">
        <w:rPr>
          <w:rFonts w:ascii="Times New Roman" w:hAnsi="Times New Roman" w:cs="Times New Roman"/>
          <w:sz w:val="28"/>
          <w:szCs w:val="28"/>
        </w:rPr>
        <w:t xml:space="preserve"> </w:t>
      </w:r>
      <w:r w:rsidR="00836867" w:rsidRPr="00D73EC9">
        <w:rPr>
          <w:rFonts w:ascii="Times New Roman" w:hAnsi="Times New Roman" w:cs="Times New Roman"/>
          <w:b/>
          <w:sz w:val="28"/>
          <w:szCs w:val="28"/>
        </w:rPr>
        <w:t>Гектора»</w:t>
      </w:r>
      <w:r w:rsidR="004855CA">
        <w:rPr>
          <w:rFonts w:ascii="Times New Roman" w:hAnsi="Times New Roman" w:cs="Times New Roman"/>
          <w:sz w:val="28"/>
          <w:szCs w:val="28"/>
        </w:rPr>
        <w:t>.</w:t>
      </w:r>
      <w:r w:rsidR="00D73EC9">
        <w:rPr>
          <w:rFonts w:ascii="Times New Roman" w:hAnsi="Times New Roman" w:cs="Times New Roman"/>
          <w:sz w:val="28"/>
          <w:szCs w:val="28"/>
        </w:rPr>
        <w:t xml:space="preserve"> </w:t>
      </w:r>
      <w:r w:rsidR="004855CA">
        <w:rPr>
          <w:rFonts w:ascii="Times New Roman" w:hAnsi="Times New Roman" w:cs="Times New Roman"/>
          <w:sz w:val="28"/>
          <w:szCs w:val="28"/>
        </w:rPr>
        <w:t xml:space="preserve">В </w:t>
      </w:r>
      <w:r w:rsidR="004855CA" w:rsidRPr="00D73EC9">
        <w:rPr>
          <w:rFonts w:ascii="Times New Roman" w:hAnsi="Times New Roman" w:cs="Times New Roman"/>
          <w:b/>
          <w:sz w:val="28"/>
          <w:szCs w:val="28"/>
        </w:rPr>
        <w:t>1827г</w:t>
      </w:r>
      <w:r w:rsidR="004855CA">
        <w:rPr>
          <w:rFonts w:ascii="Times New Roman" w:hAnsi="Times New Roman" w:cs="Times New Roman"/>
          <w:sz w:val="28"/>
          <w:szCs w:val="28"/>
        </w:rPr>
        <w:t>. получил большую золотую медаль и звание художника первого класса за работу «Иосиф, толкующий сны заключенным с ним в темнице виночерпию и хлебодару»</w:t>
      </w:r>
      <w:r w:rsidR="002A1A35">
        <w:rPr>
          <w:rFonts w:ascii="Times New Roman" w:hAnsi="Times New Roman" w:cs="Times New Roman"/>
          <w:sz w:val="28"/>
          <w:szCs w:val="28"/>
        </w:rPr>
        <w:t>. В 1830г. в качестве пансионера «Общества поощрения художеств»</w:t>
      </w:r>
      <w:r w:rsidR="004855CA">
        <w:rPr>
          <w:rFonts w:ascii="Times New Roman" w:hAnsi="Times New Roman" w:cs="Times New Roman"/>
          <w:sz w:val="28"/>
          <w:szCs w:val="28"/>
        </w:rPr>
        <w:t xml:space="preserve"> </w:t>
      </w:r>
      <w:r w:rsidR="002A1A35">
        <w:rPr>
          <w:rFonts w:ascii="Times New Roman" w:hAnsi="Times New Roman" w:cs="Times New Roman"/>
          <w:sz w:val="28"/>
          <w:szCs w:val="28"/>
        </w:rPr>
        <w:t>выехал за границу учиться.</w:t>
      </w:r>
      <w:r w:rsidR="00DD7BB7">
        <w:rPr>
          <w:rFonts w:ascii="Times New Roman" w:hAnsi="Times New Roman" w:cs="Times New Roman"/>
          <w:sz w:val="28"/>
          <w:szCs w:val="28"/>
        </w:rPr>
        <w:t xml:space="preserve"> В Риме начал с эскиза неосуществленной картины «Братья Иосифа находят чашу в мешке Вениамина». Написал  «Аполлон, Гиацинт и Кипарис занимаются музыкой и пением»</w:t>
      </w:r>
      <w:r w:rsidR="00836867">
        <w:rPr>
          <w:rFonts w:ascii="Times New Roman" w:hAnsi="Times New Roman" w:cs="Times New Roman"/>
          <w:sz w:val="28"/>
          <w:szCs w:val="28"/>
        </w:rPr>
        <w:t xml:space="preserve"> </w:t>
      </w:r>
      <w:r w:rsidR="00DD7BB7">
        <w:rPr>
          <w:rFonts w:ascii="Times New Roman" w:hAnsi="Times New Roman" w:cs="Times New Roman"/>
          <w:sz w:val="28"/>
          <w:szCs w:val="28"/>
        </w:rPr>
        <w:t xml:space="preserve"> и «Явление Христа Марии Магдалине после воскрешения». За эту работу получил в </w:t>
      </w:r>
      <w:r w:rsidR="00DD7BB7" w:rsidRPr="00454C91">
        <w:rPr>
          <w:rFonts w:ascii="Times New Roman" w:hAnsi="Times New Roman" w:cs="Times New Roman"/>
          <w:b/>
          <w:sz w:val="28"/>
          <w:szCs w:val="28"/>
        </w:rPr>
        <w:t>1836г.</w:t>
      </w:r>
      <w:r w:rsidR="00DD7BB7">
        <w:rPr>
          <w:rFonts w:ascii="Times New Roman" w:hAnsi="Times New Roman" w:cs="Times New Roman"/>
          <w:sz w:val="28"/>
          <w:szCs w:val="28"/>
        </w:rPr>
        <w:t xml:space="preserve"> звание </w:t>
      </w:r>
      <w:r w:rsidR="00DD7BB7" w:rsidRPr="00454C91">
        <w:rPr>
          <w:rFonts w:ascii="Times New Roman" w:hAnsi="Times New Roman" w:cs="Times New Roman"/>
          <w:b/>
          <w:sz w:val="28"/>
          <w:szCs w:val="28"/>
        </w:rPr>
        <w:t>академика</w:t>
      </w:r>
      <w:r w:rsidR="00DD7BB7">
        <w:rPr>
          <w:rFonts w:ascii="Times New Roman" w:hAnsi="Times New Roman" w:cs="Times New Roman"/>
          <w:sz w:val="28"/>
          <w:szCs w:val="28"/>
        </w:rPr>
        <w:t xml:space="preserve">. </w:t>
      </w:r>
      <w:r w:rsidR="00DD7BB7" w:rsidRPr="00454C91">
        <w:rPr>
          <w:rFonts w:ascii="Times New Roman" w:hAnsi="Times New Roman" w:cs="Times New Roman"/>
          <w:b/>
          <w:sz w:val="28"/>
          <w:szCs w:val="28"/>
        </w:rPr>
        <w:t>Библейско-евангельская тема</w:t>
      </w:r>
      <w:r w:rsidR="00DD7BB7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DD7BB7" w:rsidRPr="00454C91">
        <w:rPr>
          <w:rFonts w:ascii="Times New Roman" w:hAnsi="Times New Roman" w:cs="Times New Roman"/>
          <w:b/>
          <w:sz w:val="28"/>
          <w:szCs w:val="28"/>
        </w:rPr>
        <w:t>философией творческого поиска</w:t>
      </w:r>
      <w:r w:rsidR="00DD7BB7">
        <w:rPr>
          <w:rFonts w:ascii="Times New Roman" w:hAnsi="Times New Roman" w:cs="Times New Roman"/>
          <w:sz w:val="28"/>
          <w:szCs w:val="28"/>
        </w:rPr>
        <w:t>.</w:t>
      </w:r>
      <w:r w:rsidR="000A195D">
        <w:rPr>
          <w:rFonts w:ascii="Times New Roman" w:hAnsi="Times New Roman" w:cs="Times New Roman"/>
          <w:sz w:val="28"/>
          <w:szCs w:val="28"/>
        </w:rPr>
        <w:t xml:space="preserve"> Усердно изучал Святое Писание, все более увлекаясь мыслью изобразить на полотне явление </w:t>
      </w:r>
      <w:r w:rsidR="000A195D" w:rsidRPr="00BA3BFA">
        <w:rPr>
          <w:rFonts w:ascii="Times New Roman" w:hAnsi="Times New Roman" w:cs="Times New Roman"/>
          <w:b/>
          <w:sz w:val="28"/>
          <w:szCs w:val="28"/>
        </w:rPr>
        <w:t>Христа народу,</w:t>
      </w:r>
      <w:r w:rsidR="000A195D">
        <w:rPr>
          <w:rFonts w:ascii="Times New Roman" w:hAnsi="Times New Roman" w:cs="Times New Roman"/>
          <w:sz w:val="28"/>
          <w:szCs w:val="28"/>
        </w:rPr>
        <w:t xml:space="preserve"> т.е. приход спасителя  к группе «лиц разных сословий, скорбящих и безутешных»</w:t>
      </w:r>
      <w:r w:rsidR="004B2CCA">
        <w:rPr>
          <w:rFonts w:ascii="Times New Roman" w:hAnsi="Times New Roman" w:cs="Times New Roman"/>
          <w:sz w:val="28"/>
          <w:szCs w:val="28"/>
        </w:rPr>
        <w:t xml:space="preserve">, собравшихся вокруг </w:t>
      </w:r>
      <w:r w:rsidR="004B2CCA" w:rsidRPr="00BA3BFA">
        <w:rPr>
          <w:rFonts w:ascii="Times New Roman" w:hAnsi="Times New Roman" w:cs="Times New Roman"/>
          <w:b/>
          <w:sz w:val="28"/>
          <w:szCs w:val="28"/>
        </w:rPr>
        <w:t>Иоанна Крестителя на берегу Иордана</w:t>
      </w:r>
      <w:r w:rsidR="004B2CCA">
        <w:rPr>
          <w:rFonts w:ascii="Times New Roman" w:hAnsi="Times New Roman" w:cs="Times New Roman"/>
          <w:sz w:val="28"/>
          <w:szCs w:val="28"/>
        </w:rPr>
        <w:t>.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690B4F">
        <w:rPr>
          <w:rFonts w:ascii="Times New Roman" w:hAnsi="Times New Roman" w:cs="Times New Roman"/>
          <w:sz w:val="28"/>
          <w:szCs w:val="28"/>
        </w:rPr>
        <w:t>Он вдохновляет толпу надеждой на избавление от скорбей и бед</w:t>
      </w:r>
      <w:r w:rsidR="00B81FC6">
        <w:rPr>
          <w:rFonts w:ascii="Times New Roman" w:hAnsi="Times New Roman" w:cs="Times New Roman"/>
          <w:sz w:val="28"/>
          <w:szCs w:val="28"/>
        </w:rPr>
        <w:t xml:space="preserve">, указывая на приближающегося к </w:t>
      </w:r>
      <w:r w:rsidR="00690B4F">
        <w:rPr>
          <w:rFonts w:ascii="Times New Roman" w:hAnsi="Times New Roman" w:cs="Times New Roman"/>
          <w:sz w:val="28"/>
          <w:szCs w:val="28"/>
        </w:rPr>
        <w:t>ним издали Бога-сына.</w:t>
      </w:r>
      <w:r w:rsidR="000A195D">
        <w:rPr>
          <w:rFonts w:ascii="Times New Roman" w:hAnsi="Times New Roman" w:cs="Times New Roman"/>
          <w:sz w:val="28"/>
          <w:szCs w:val="28"/>
        </w:rPr>
        <w:t xml:space="preserve"> </w:t>
      </w:r>
      <w:r w:rsidR="00BD0DE5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BD0DE5" w:rsidRPr="00BA3BFA">
        <w:rPr>
          <w:rFonts w:ascii="Times New Roman" w:hAnsi="Times New Roman" w:cs="Times New Roman"/>
          <w:b/>
          <w:sz w:val="28"/>
          <w:szCs w:val="28"/>
        </w:rPr>
        <w:t>с 1837г. 20</w:t>
      </w:r>
      <w:r w:rsidR="00BD0DE5">
        <w:rPr>
          <w:rFonts w:ascii="Times New Roman" w:hAnsi="Times New Roman" w:cs="Times New Roman"/>
          <w:sz w:val="28"/>
          <w:szCs w:val="28"/>
        </w:rPr>
        <w:t xml:space="preserve"> </w:t>
      </w:r>
      <w:r w:rsidR="00BD0DE5" w:rsidRPr="00BA3BFA">
        <w:rPr>
          <w:rFonts w:ascii="Times New Roman" w:hAnsi="Times New Roman" w:cs="Times New Roman"/>
          <w:b/>
          <w:sz w:val="28"/>
          <w:szCs w:val="28"/>
        </w:rPr>
        <w:t>лет</w:t>
      </w:r>
      <w:r w:rsidR="00BD0DE5">
        <w:rPr>
          <w:rFonts w:ascii="Times New Roman" w:hAnsi="Times New Roman" w:cs="Times New Roman"/>
          <w:sz w:val="28"/>
          <w:szCs w:val="28"/>
        </w:rPr>
        <w:t xml:space="preserve">, создал за это время  огромный  цикл библейских  акварелей и рисунков, множество этюдов, портретов </w:t>
      </w:r>
      <w:proofErr w:type="gramStart"/>
      <w:r w:rsidR="00BD0D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0DE5" w:rsidRPr="00BA3BFA">
        <w:rPr>
          <w:rFonts w:ascii="Times New Roman" w:hAnsi="Times New Roman" w:cs="Times New Roman"/>
          <w:b/>
          <w:sz w:val="28"/>
          <w:szCs w:val="28"/>
        </w:rPr>
        <w:t xml:space="preserve">портрет Гоголя, актрисы Виктории </w:t>
      </w:r>
      <w:proofErr w:type="spellStart"/>
      <w:r w:rsidR="00BD0DE5" w:rsidRPr="00BA3BFA">
        <w:rPr>
          <w:rFonts w:ascii="Times New Roman" w:hAnsi="Times New Roman" w:cs="Times New Roman"/>
          <w:b/>
          <w:sz w:val="28"/>
          <w:szCs w:val="28"/>
        </w:rPr>
        <w:t>Марини</w:t>
      </w:r>
      <w:proofErr w:type="spellEnd"/>
      <w:r w:rsidR="00BD0DE5">
        <w:rPr>
          <w:rFonts w:ascii="Times New Roman" w:hAnsi="Times New Roman" w:cs="Times New Roman"/>
          <w:sz w:val="28"/>
          <w:szCs w:val="28"/>
        </w:rPr>
        <w:t xml:space="preserve">). Главное произведение стало гигантским – </w:t>
      </w:r>
      <w:r w:rsidR="00BD0DE5" w:rsidRPr="00BA3BFA">
        <w:rPr>
          <w:rFonts w:ascii="Times New Roman" w:hAnsi="Times New Roman" w:cs="Times New Roman"/>
          <w:b/>
          <w:sz w:val="28"/>
          <w:szCs w:val="28"/>
        </w:rPr>
        <w:t>5,5 на 7 м.</w:t>
      </w:r>
      <w:r w:rsidR="00BD0DE5">
        <w:rPr>
          <w:rFonts w:ascii="Times New Roman" w:hAnsi="Times New Roman" w:cs="Times New Roman"/>
          <w:sz w:val="28"/>
          <w:szCs w:val="28"/>
        </w:rPr>
        <w:t xml:space="preserve"> В </w:t>
      </w:r>
      <w:r w:rsidR="00BD0DE5" w:rsidRPr="00BA3BFA">
        <w:rPr>
          <w:rFonts w:ascii="Times New Roman" w:hAnsi="Times New Roman" w:cs="Times New Roman"/>
          <w:b/>
          <w:sz w:val="28"/>
          <w:szCs w:val="28"/>
        </w:rPr>
        <w:t>мае 1858г.</w:t>
      </w:r>
      <w:r w:rsidR="00BD0DE5">
        <w:rPr>
          <w:rFonts w:ascii="Times New Roman" w:hAnsi="Times New Roman" w:cs="Times New Roman"/>
          <w:sz w:val="28"/>
          <w:szCs w:val="28"/>
        </w:rPr>
        <w:t xml:space="preserve"> решился отправить картину на родину, приехать весте с ней. Выставка в зале Академии Художе</w:t>
      </w:r>
      <w:proofErr w:type="gramStart"/>
      <w:r w:rsidR="00BD0DE5">
        <w:rPr>
          <w:rFonts w:ascii="Times New Roman" w:hAnsi="Times New Roman" w:cs="Times New Roman"/>
          <w:sz w:val="28"/>
          <w:szCs w:val="28"/>
        </w:rPr>
        <w:t xml:space="preserve">ств </w:t>
      </w:r>
      <w:r w:rsidR="00304D00">
        <w:rPr>
          <w:rFonts w:ascii="Times New Roman" w:hAnsi="Times New Roman" w:cs="Times New Roman"/>
          <w:sz w:val="28"/>
          <w:szCs w:val="28"/>
        </w:rPr>
        <w:t xml:space="preserve"> </w:t>
      </w:r>
      <w:r w:rsidR="00BD0DE5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BD0DE5">
        <w:rPr>
          <w:rFonts w:ascii="Times New Roman" w:hAnsi="Times New Roman" w:cs="Times New Roman"/>
          <w:sz w:val="28"/>
          <w:szCs w:val="28"/>
        </w:rPr>
        <w:t xml:space="preserve">оизвела сильное впечатление, но мессианские ожидания не сбылись. Художник скончался в </w:t>
      </w:r>
      <w:r w:rsidR="00BD0DE5" w:rsidRPr="00BA3BFA">
        <w:rPr>
          <w:rFonts w:ascii="Times New Roman" w:hAnsi="Times New Roman" w:cs="Times New Roman"/>
          <w:b/>
          <w:sz w:val="28"/>
          <w:szCs w:val="28"/>
        </w:rPr>
        <w:t>июне 1858г. от холеры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56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609E">
        <w:rPr>
          <w:rFonts w:ascii="Times New Roman" w:hAnsi="Times New Roman" w:cs="Times New Roman"/>
          <w:b/>
          <w:sz w:val="28"/>
          <w:szCs w:val="28"/>
        </w:rPr>
        <w:lastRenderedPageBreak/>
        <w:t>Павел Андреевич Федотов (1815-1852</w:t>
      </w:r>
      <w:r>
        <w:rPr>
          <w:rFonts w:ascii="Times New Roman" w:hAnsi="Times New Roman" w:cs="Times New Roman"/>
          <w:sz w:val="28"/>
          <w:szCs w:val="28"/>
        </w:rPr>
        <w:t>) – сын солдата, получивший дворянство за воинские заслуги.</w:t>
      </w:r>
      <w:r w:rsidR="002503B2">
        <w:rPr>
          <w:rFonts w:ascii="Times New Roman" w:hAnsi="Times New Roman" w:cs="Times New Roman"/>
          <w:sz w:val="28"/>
          <w:szCs w:val="28"/>
        </w:rPr>
        <w:t xml:space="preserve"> Окончил кадетский корпус, служил </w:t>
      </w:r>
      <w:r w:rsidR="002503B2" w:rsidRPr="00493C5F">
        <w:rPr>
          <w:rFonts w:ascii="Times New Roman" w:hAnsi="Times New Roman" w:cs="Times New Roman"/>
          <w:b/>
          <w:sz w:val="28"/>
          <w:szCs w:val="28"/>
        </w:rPr>
        <w:t>в лейб-гвардии Финляндском полку в Петербурге</w:t>
      </w:r>
      <w:r w:rsidR="002503B2">
        <w:rPr>
          <w:rFonts w:ascii="Times New Roman" w:hAnsi="Times New Roman" w:cs="Times New Roman"/>
          <w:sz w:val="28"/>
          <w:szCs w:val="28"/>
        </w:rPr>
        <w:t>.</w:t>
      </w:r>
      <w:r w:rsidR="00027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374">
        <w:rPr>
          <w:rFonts w:ascii="Times New Roman" w:hAnsi="Times New Roman" w:cs="Times New Roman"/>
          <w:sz w:val="28"/>
          <w:szCs w:val="28"/>
        </w:rPr>
        <w:t xml:space="preserve">(Отец – простой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027374">
        <w:rPr>
          <w:rFonts w:ascii="Times New Roman" w:hAnsi="Times New Roman" w:cs="Times New Roman"/>
          <w:sz w:val="28"/>
          <w:szCs w:val="28"/>
        </w:rPr>
        <w:t xml:space="preserve">суворовский солдат, участвовал </w:t>
      </w:r>
      <w:r w:rsidR="007B609E">
        <w:rPr>
          <w:rFonts w:ascii="Times New Roman" w:hAnsi="Times New Roman" w:cs="Times New Roman"/>
          <w:sz w:val="28"/>
          <w:szCs w:val="28"/>
        </w:rPr>
        <w:t xml:space="preserve"> </w:t>
      </w:r>
      <w:r w:rsidR="00027374">
        <w:rPr>
          <w:rFonts w:ascii="Times New Roman" w:hAnsi="Times New Roman" w:cs="Times New Roman"/>
          <w:sz w:val="28"/>
          <w:szCs w:val="28"/>
        </w:rPr>
        <w:t xml:space="preserve">во взятии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027374">
        <w:rPr>
          <w:rFonts w:ascii="Times New Roman" w:hAnsi="Times New Roman" w:cs="Times New Roman"/>
          <w:sz w:val="28"/>
          <w:szCs w:val="28"/>
        </w:rPr>
        <w:t xml:space="preserve">Хотина, шведской </w:t>
      </w:r>
      <w:r w:rsidR="007B609E">
        <w:rPr>
          <w:rFonts w:ascii="Times New Roman" w:hAnsi="Times New Roman" w:cs="Times New Roman"/>
          <w:sz w:val="28"/>
          <w:szCs w:val="28"/>
        </w:rPr>
        <w:t xml:space="preserve"> </w:t>
      </w:r>
      <w:r w:rsidR="00027374">
        <w:rPr>
          <w:rFonts w:ascii="Times New Roman" w:hAnsi="Times New Roman" w:cs="Times New Roman"/>
          <w:sz w:val="28"/>
          <w:szCs w:val="28"/>
        </w:rPr>
        <w:t xml:space="preserve">войне, получил дворянство </w:t>
      </w:r>
      <w:r w:rsidR="00027374" w:rsidRPr="00465635">
        <w:rPr>
          <w:rFonts w:ascii="Times New Roman" w:hAnsi="Times New Roman" w:cs="Times New Roman"/>
          <w:b/>
          <w:sz w:val="28"/>
          <w:szCs w:val="28"/>
        </w:rPr>
        <w:t>в 1819г.</w:t>
      </w:r>
      <w:proofErr w:type="gramEnd"/>
      <w:r w:rsidR="007B6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374">
        <w:rPr>
          <w:rFonts w:ascii="Times New Roman" w:hAnsi="Times New Roman" w:cs="Times New Roman"/>
          <w:sz w:val="28"/>
          <w:szCs w:val="28"/>
        </w:rPr>
        <w:t>Не</w:t>
      </w:r>
      <w:r w:rsidR="007B609E">
        <w:rPr>
          <w:rFonts w:ascii="Times New Roman" w:hAnsi="Times New Roman" w:cs="Times New Roman"/>
          <w:sz w:val="28"/>
          <w:szCs w:val="28"/>
        </w:rPr>
        <w:t xml:space="preserve"> видел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7B609E">
        <w:rPr>
          <w:rFonts w:ascii="Times New Roman" w:hAnsi="Times New Roman" w:cs="Times New Roman"/>
          <w:sz w:val="28"/>
          <w:szCs w:val="28"/>
        </w:rPr>
        <w:t>для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7B609E">
        <w:rPr>
          <w:rFonts w:ascii="Times New Roman" w:hAnsi="Times New Roman" w:cs="Times New Roman"/>
          <w:sz w:val="28"/>
          <w:szCs w:val="28"/>
        </w:rPr>
        <w:t xml:space="preserve"> сына иного будущего, кроме военной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7B609E">
        <w:rPr>
          <w:rFonts w:ascii="Times New Roman" w:hAnsi="Times New Roman" w:cs="Times New Roman"/>
          <w:sz w:val="28"/>
          <w:szCs w:val="28"/>
        </w:rPr>
        <w:t xml:space="preserve"> карьеры).</w:t>
      </w:r>
      <w:proofErr w:type="gramEnd"/>
    </w:p>
    <w:p w:rsidR="00210899" w:rsidRDefault="00027374" w:rsidP="006B4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00">
        <w:rPr>
          <w:rFonts w:ascii="Times New Roman" w:hAnsi="Times New Roman" w:cs="Times New Roman"/>
          <w:sz w:val="28"/>
          <w:szCs w:val="28"/>
        </w:rPr>
        <w:t>В кадетском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304D00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674CF2">
        <w:rPr>
          <w:rFonts w:ascii="Times New Roman" w:hAnsi="Times New Roman" w:cs="Times New Roman"/>
          <w:sz w:val="28"/>
          <w:szCs w:val="28"/>
        </w:rPr>
        <w:t xml:space="preserve">е проявилась тяга </w:t>
      </w:r>
      <w:r w:rsidR="00082186">
        <w:rPr>
          <w:rFonts w:ascii="Times New Roman" w:hAnsi="Times New Roman" w:cs="Times New Roman"/>
          <w:sz w:val="28"/>
          <w:szCs w:val="28"/>
        </w:rPr>
        <w:t xml:space="preserve">молодого  человека  </w:t>
      </w:r>
      <w:r w:rsidR="00674CF2">
        <w:rPr>
          <w:rFonts w:ascii="Times New Roman" w:hAnsi="Times New Roman" w:cs="Times New Roman"/>
          <w:sz w:val="28"/>
          <w:szCs w:val="28"/>
        </w:rPr>
        <w:t>к живописи  (</w:t>
      </w:r>
      <w:r w:rsidR="00304D00">
        <w:rPr>
          <w:rFonts w:ascii="Times New Roman" w:hAnsi="Times New Roman" w:cs="Times New Roman"/>
          <w:sz w:val="28"/>
          <w:szCs w:val="28"/>
        </w:rPr>
        <w:t xml:space="preserve">рисовал карикатур на товарищей, </w:t>
      </w:r>
      <w:r w:rsidR="00493C5F">
        <w:rPr>
          <w:rFonts w:ascii="Times New Roman" w:hAnsi="Times New Roman" w:cs="Times New Roman"/>
          <w:sz w:val="28"/>
          <w:szCs w:val="28"/>
        </w:rPr>
        <w:t xml:space="preserve"> </w:t>
      </w:r>
      <w:r w:rsidR="00304D00">
        <w:rPr>
          <w:rFonts w:ascii="Times New Roman" w:hAnsi="Times New Roman" w:cs="Times New Roman"/>
          <w:sz w:val="28"/>
          <w:szCs w:val="28"/>
        </w:rPr>
        <w:t>начальство</w:t>
      </w:r>
      <w:r w:rsidR="00082186">
        <w:rPr>
          <w:rFonts w:ascii="Times New Roman" w:hAnsi="Times New Roman" w:cs="Times New Roman"/>
          <w:sz w:val="28"/>
          <w:szCs w:val="28"/>
        </w:rPr>
        <w:t>)</w:t>
      </w:r>
      <w:r w:rsidR="00304D00">
        <w:rPr>
          <w:rFonts w:ascii="Times New Roman" w:hAnsi="Times New Roman" w:cs="Times New Roman"/>
          <w:sz w:val="28"/>
          <w:szCs w:val="28"/>
        </w:rPr>
        <w:t>.</w:t>
      </w:r>
      <w:r w:rsidR="00674CF2">
        <w:rPr>
          <w:rFonts w:ascii="Times New Roman" w:hAnsi="Times New Roman" w:cs="Times New Roman"/>
          <w:sz w:val="28"/>
          <w:szCs w:val="28"/>
        </w:rPr>
        <w:t xml:space="preserve"> </w:t>
      </w:r>
      <w:r w:rsidR="00674CF2" w:rsidRPr="00493C5F">
        <w:rPr>
          <w:rFonts w:ascii="Times New Roman" w:hAnsi="Times New Roman" w:cs="Times New Roman"/>
          <w:b/>
          <w:sz w:val="28"/>
          <w:szCs w:val="28"/>
        </w:rPr>
        <w:t>В 1833г. окончил</w:t>
      </w:r>
      <w:r w:rsidR="00674CF2">
        <w:rPr>
          <w:rFonts w:ascii="Times New Roman" w:hAnsi="Times New Roman" w:cs="Times New Roman"/>
          <w:sz w:val="28"/>
          <w:szCs w:val="28"/>
        </w:rPr>
        <w:t xml:space="preserve"> кадетский корпус, </w:t>
      </w:r>
      <w:r w:rsidR="00674CF2" w:rsidRPr="00493C5F">
        <w:rPr>
          <w:rFonts w:ascii="Times New Roman" w:hAnsi="Times New Roman" w:cs="Times New Roman"/>
          <w:b/>
          <w:sz w:val="28"/>
          <w:szCs w:val="28"/>
        </w:rPr>
        <w:t>10 лет</w:t>
      </w:r>
      <w:r w:rsidR="00674CF2">
        <w:rPr>
          <w:rFonts w:ascii="Times New Roman" w:hAnsi="Times New Roman" w:cs="Times New Roman"/>
          <w:sz w:val="28"/>
          <w:szCs w:val="28"/>
        </w:rPr>
        <w:t xml:space="preserve"> </w:t>
      </w:r>
      <w:r w:rsidR="00674CF2" w:rsidRPr="00493C5F">
        <w:rPr>
          <w:rFonts w:ascii="Times New Roman" w:hAnsi="Times New Roman" w:cs="Times New Roman"/>
          <w:b/>
          <w:sz w:val="28"/>
          <w:szCs w:val="28"/>
        </w:rPr>
        <w:t>служил,</w:t>
      </w:r>
      <w:r w:rsidR="00082186">
        <w:rPr>
          <w:rFonts w:ascii="Times New Roman" w:hAnsi="Times New Roman" w:cs="Times New Roman"/>
          <w:sz w:val="28"/>
          <w:szCs w:val="28"/>
        </w:rPr>
        <w:t xml:space="preserve"> в свободное время музицировал (флейта, гитара), много читал</w:t>
      </w:r>
      <w:r w:rsidR="00674CF2">
        <w:rPr>
          <w:rFonts w:ascii="Times New Roman" w:hAnsi="Times New Roman" w:cs="Times New Roman"/>
          <w:sz w:val="28"/>
          <w:szCs w:val="28"/>
        </w:rPr>
        <w:t xml:space="preserve">. Еще </w:t>
      </w:r>
      <w:r w:rsidR="00674CF2" w:rsidRPr="009A51E3">
        <w:rPr>
          <w:rFonts w:ascii="Times New Roman" w:hAnsi="Times New Roman" w:cs="Times New Roman"/>
          <w:b/>
          <w:sz w:val="28"/>
          <w:szCs w:val="28"/>
        </w:rPr>
        <w:t>в  1834г.</w:t>
      </w:r>
      <w:r w:rsidR="00674CF2">
        <w:rPr>
          <w:rFonts w:ascii="Times New Roman" w:hAnsi="Times New Roman" w:cs="Times New Roman"/>
          <w:sz w:val="28"/>
          <w:szCs w:val="28"/>
        </w:rPr>
        <w:t xml:space="preserve"> стал посещать</w:t>
      </w:r>
      <w:r w:rsidR="00493C5F">
        <w:rPr>
          <w:rFonts w:ascii="Times New Roman" w:hAnsi="Times New Roman" w:cs="Times New Roman"/>
          <w:sz w:val="28"/>
          <w:szCs w:val="28"/>
        </w:rPr>
        <w:t xml:space="preserve">  </w:t>
      </w:r>
      <w:r w:rsidR="00674CF2" w:rsidRPr="009A51E3">
        <w:rPr>
          <w:rFonts w:ascii="Times New Roman" w:hAnsi="Times New Roman" w:cs="Times New Roman"/>
          <w:b/>
          <w:sz w:val="28"/>
          <w:szCs w:val="28"/>
        </w:rPr>
        <w:t>рисовальные классы</w:t>
      </w:r>
      <w:r w:rsidR="00493C5F" w:rsidRPr="009A51E3">
        <w:rPr>
          <w:rFonts w:ascii="Times New Roman" w:hAnsi="Times New Roman" w:cs="Times New Roman"/>
          <w:b/>
          <w:sz w:val="28"/>
          <w:szCs w:val="28"/>
        </w:rPr>
        <w:t xml:space="preserve"> Академии Художеств</w:t>
      </w:r>
      <w:r w:rsidR="00493C5F">
        <w:rPr>
          <w:rFonts w:ascii="Times New Roman" w:hAnsi="Times New Roman" w:cs="Times New Roman"/>
          <w:sz w:val="28"/>
          <w:szCs w:val="28"/>
        </w:rPr>
        <w:t>, но, поскольку был занят в полку,</w:t>
      </w:r>
      <w:r w:rsidR="00BC19E4">
        <w:rPr>
          <w:rFonts w:ascii="Times New Roman" w:hAnsi="Times New Roman" w:cs="Times New Roman"/>
          <w:sz w:val="28"/>
          <w:szCs w:val="28"/>
        </w:rPr>
        <w:t xml:space="preserve"> </w:t>
      </w:r>
      <w:r w:rsidR="00493C5F" w:rsidRPr="009A51E3">
        <w:rPr>
          <w:rFonts w:ascii="Times New Roman" w:hAnsi="Times New Roman" w:cs="Times New Roman"/>
          <w:b/>
          <w:sz w:val="28"/>
          <w:szCs w:val="28"/>
        </w:rPr>
        <w:t>окончил Академию только в 1845г</w:t>
      </w:r>
      <w:r w:rsidR="00493C5F">
        <w:rPr>
          <w:rFonts w:ascii="Times New Roman" w:hAnsi="Times New Roman" w:cs="Times New Roman"/>
          <w:sz w:val="28"/>
          <w:szCs w:val="28"/>
        </w:rPr>
        <w:t>.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186">
        <w:rPr>
          <w:rFonts w:ascii="Times New Roman" w:hAnsi="Times New Roman" w:cs="Times New Roman"/>
          <w:sz w:val="28"/>
          <w:szCs w:val="28"/>
        </w:rPr>
        <w:t>П.А.</w:t>
      </w:r>
      <w:r w:rsidR="00BC19E4">
        <w:rPr>
          <w:rFonts w:ascii="Times New Roman" w:hAnsi="Times New Roman" w:cs="Times New Roman"/>
          <w:sz w:val="28"/>
          <w:szCs w:val="28"/>
        </w:rPr>
        <w:t>Федотов</w:t>
      </w:r>
      <w:proofErr w:type="spellEnd"/>
      <w:r w:rsidR="00BC19E4">
        <w:rPr>
          <w:rFonts w:ascii="Times New Roman" w:hAnsi="Times New Roman" w:cs="Times New Roman"/>
          <w:sz w:val="28"/>
          <w:szCs w:val="28"/>
        </w:rPr>
        <w:t xml:space="preserve"> пришел в живопись взрослым, состоявшимся человеком, не принимал  на веру </w:t>
      </w:r>
      <w:proofErr w:type="gramStart"/>
      <w:r w:rsidR="00BC19E4">
        <w:rPr>
          <w:rFonts w:ascii="Times New Roman" w:hAnsi="Times New Roman" w:cs="Times New Roman"/>
          <w:sz w:val="28"/>
          <w:szCs w:val="28"/>
        </w:rPr>
        <w:t>всего то</w:t>
      </w:r>
      <w:proofErr w:type="gramEnd"/>
      <w:r w:rsidR="00BC19E4">
        <w:rPr>
          <w:rFonts w:ascii="Times New Roman" w:hAnsi="Times New Roman" w:cs="Times New Roman"/>
          <w:sz w:val="28"/>
          <w:szCs w:val="28"/>
        </w:rPr>
        <w:t xml:space="preserve"> препо</w:t>
      </w:r>
      <w:r w:rsidR="00082186">
        <w:rPr>
          <w:rFonts w:ascii="Times New Roman" w:hAnsi="Times New Roman" w:cs="Times New Roman"/>
          <w:sz w:val="28"/>
          <w:szCs w:val="28"/>
        </w:rPr>
        <w:t xml:space="preserve">давалось в Академии, в том числе </w:t>
      </w:r>
      <w:r w:rsidR="00BC19E4">
        <w:rPr>
          <w:rFonts w:ascii="Times New Roman" w:hAnsi="Times New Roman" w:cs="Times New Roman"/>
          <w:sz w:val="28"/>
          <w:szCs w:val="28"/>
        </w:rPr>
        <w:t xml:space="preserve">  законов академизма. Это обусл</w:t>
      </w:r>
      <w:r w:rsidR="00D31FF0">
        <w:rPr>
          <w:rFonts w:ascii="Times New Roman" w:hAnsi="Times New Roman" w:cs="Times New Roman"/>
          <w:sz w:val="28"/>
          <w:szCs w:val="28"/>
        </w:rPr>
        <w:t xml:space="preserve">овило </w:t>
      </w:r>
      <w:r w:rsidR="004D4C64" w:rsidRPr="009A51E3">
        <w:rPr>
          <w:rFonts w:ascii="Times New Roman" w:hAnsi="Times New Roman" w:cs="Times New Roman"/>
          <w:b/>
          <w:sz w:val="28"/>
          <w:szCs w:val="28"/>
        </w:rPr>
        <w:t>собственный взгляд на живопись</w:t>
      </w:r>
      <w:r w:rsidR="004D4C64">
        <w:rPr>
          <w:rFonts w:ascii="Times New Roman" w:hAnsi="Times New Roman" w:cs="Times New Roman"/>
          <w:sz w:val="28"/>
          <w:szCs w:val="28"/>
        </w:rPr>
        <w:t xml:space="preserve">. В Академии написал </w:t>
      </w:r>
      <w:r w:rsidR="0008218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D4C64" w:rsidRPr="009A51E3">
        <w:rPr>
          <w:rFonts w:ascii="Times New Roman" w:hAnsi="Times New Roman" w:cs="Times New Roman"/>
          <w:b/>
          <w:sz w:val="28"/>
          <w:szCs w:val="28"/>
        </w:rPr>
        <w:t>«Уличная сцена</w:t>
      </w:r>
      <w:r w:rsidR="00D31FF0" w:rsidRPr="009A51E3">
        <w:rPr>
          <w:rFonts w:ascii="Times New Roman" w:hAnsi="Times New Roman" w:cs="Times New Roman"/>
          <w:b/>
          <w:sz w:val="28"/>
          <w:szCs w:val="28"/>
        </w:rPr>
        <w:t xml:space="preserve">  в Москве во время дождя»</w:t>
      </w:r>
      <w:proofErr w:type="gramStart"/>
      <w:r w:rsidR="00D31FF0" w:rsidRPr="009A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98" w:rsidRPr="009A51E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26F98" w:rsidRPr="009A51E3">
        <w:rPr>
          <w:rFonts w:ascii="Times New Roman" w:hAnsi="Times New Roman" w:cs="Times New Roman"/>
          <w:b/>
          <w:sz w:val="28"/>
          <w:szCs w:val="28"/>
        </w:rPr>
        <w:t xml:space="preserve"> «Набережная Васильевского острова зимой», «Зимний день».</w:t>
      </w:r>
      <w:r w:rsidR="00123F83" w:rsidRPr="009A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E8">
        <w:rPr>
          <w:rFonts w:ascii="Times New Roman" w:hAnsi="Times New Roman" w:cs="Times New Roman"/>
          <w:sz w:val="28"/>
          <w:szCs w:val="28"/>
        </w:rPr>
        <w:t>В военной тематике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5C4DE8">
        <w:rPr>
          <w:rFonts w:ascii="Times New Roman" w:hAnsi="Times New Roman" w:cs="Times New Roman"/>
          <w:sz w:val="28"/>
          <w:szCs w:val="28"/>
        </w:rPr>
        <w:t>- сатирическая направленность</w:t>
      </w:r>
      <w:proofErr w:type="gramStart"/>
      <w:r w:rsidR="005C4D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4DE8">
        <w:rPr>
          <w:rFonts w:ascii="Times New Roman" w:hAnsi="Times New Roman" w:cs="Times New Roman"/>
          <w:sz w:val="28"/>
          <w:szCs w:val="28"/>
        </w:rPr>
        <w:t xml:space="preserve"> Высмеивает нелепость солдатской муштры</w:t>
      </w:r>
      <w:r w:rsidR="00123F83">
        <w:rPr>
          <w:rFonts w:ascii="Times New Roman" w:hAnsi="Times New Roman" w:cs="Times New Roman"/>
          <w:sz w:val="28"/>
          <w:szCs w:val="28"/>
        </w:rPr>
        <w:t xml:space="preserve">, бесцельное существование – </w:t>
      </w:r>
      <w:r w:rsidR="00123F83" w:rsidRPr="00465635">
        <w:rPr>
          <w:rFonts w:ascii="Times New Roman" w:hAnsi="Times New Roman" w:cs="Times New Roman"/>
          <w:b/>
          <w:sz w:val="28"/>
          <w:szCs w:val="28"/>
        </w:rPr>
        <w:t>«Офицеры и дама бубен»</w:t>
      </w:r>
      <w:r w:rsidR="005C4DE8" w:rsidRPr="00465635">
        <w:rPr>
          <w:rFonts w:ascii="Times New Roman" w:hAnsi="Times New Roman" w:cs="Times New Roman"/>
          <w:b/>
          <w:sz w:val="28"/>
          <w:szCs w:val="28"/>
        </w:rPr>
        <w:t>.</w:t>
      </w:r>
      <w:r w:rsidR="00BC19E4" w:rsidRPr="004656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5CA8" w:rsidRPr="00465635">
        <w:rPr>
          <w:rFonts w:ascii="Times New Roman" w:hAnsi="Times New Roman" w:cs="Times New Roman"/>
          <w:b/>
          <w:sz w:val="28"/>
          <w:szCs w:val="28"/>
        </w:rPr>
        <w:t>В 1837г</w:t>
      </w:r>
      <w:r w:rsidR="00D75CA8">
        <w:rPr>
          <w:rFonts w:ascii="Times New Roman" w:hAnsi="Times New Roman" w:cs="Times New Roman"/>
          <w:sz w:val="28"/>
          <w:szCs w:val="28"/>
        </w:rPr>
        <w:t xml:space="preserve">. пишет </w:t>
      </w:r>
      <w:r w:rsidR="00D75CA8" w:rsidRPr="00465635">
        <w:rPr>
          <w:rFonts w:ascii="Times New Roman" w:hAnsi="Times New Roman" w:cs="Times New Roman"/>
          <w:b/>
          <w:sz w:val="28"/>
          <w:szCs w:val="28"/>
        </w:rPr>
        <w:t>акварель</w:t>
      </w:r>
      <w:r w:rsidR="00BC19E4" w:rsidRPr="0046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C5F" w:rsidRPr="0046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CA8" w:rsidRPr="00465635">
        <w:rPr>
          <w:rFonts w:ascii="Times New Roman" w:hAnsi="Times New Roman" w:cs="Times New Roman"/>
          <w:b/>
          <w:sz w:val="28"/>
          <w:szCs w:val="28"/>
        </w:rPr>
        <w:t>«Передняя часть  частного пристава накануне большого праздника»</w:t>
      </w:r>
      <w:proofErr w:type="gramStart"/>
      <w:r w:rsidR="000821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2186">
        <w:rPr>
          <w:rFonts w:ascii="Times New Roman" w:hAnsi="Times New Roman" w:cs="Times New Roman"/>
          <w:sz w:val="28"/>
          <w:szCs w:val="28"/>
        </w:rPr>
        <w:t xml:space="preserve"> в которой  </w:t>
      </w:r>
      <w:r w:rsidR="00842BFA">
        <w:rPr>
          <w:rFonts w:ascii="Times New Roman" w:hAnsi="Times New Roman" w:cs="Times New Roman"/>
          <w:sz w:val="28"/>
          <w:szCs w:val="28"/>
        </w:rPr>
        <w:t>обличает мздоимство, лихоимс</w:t>
      </w:r>
      <w:r w:rsidR="00082186">
        <w:rPr>
          <w:rFonts w:ascii="Times New Roman" w:hAnsi="Times New Roman" w:cs="Times New Roman"/>
          <w:sz w:val="28"/>
          <w:szCs w:val="28"/>
        </w:rPr>
        <w:t xml:space="preserve">тво чиновников. В этом же году  появляется  </w:t>
      </w:r>
      <w:r w:rsidR="00842BFA">
        <w:rPr>
          <w:rFonts w:ascii="Times New Roman" w:hAnsi="Times New Roman" w:cs="Times New Roman"/>
          <w:sz w:val="28"/>
          <w:szCs w:val="28"/>
        </w:rPr>
        <w:t xml:space="preserve">картина о </w:t>
      </w:r>
      <w:r w:rsidR="00082186">
        <w:rPr>
          <w:rFonts w:ascii="Times New Roman" w:hAnsi="Times New Roman" w:cs="Times New Roman"/>
          <w:sz w:val="28"/>
          <w:szCs w:val="28"/>
        </w:rPr>
        <w:t xml:space="preserve">приезде в Финляндский полк   великого князя </w:t>
      </w:r>
      <w:r w:rsidR="00842BFA">
        <w:rPr>
          <w:rFonts w:ascii="Times New Roman" w:hAnsi="Times New Roman" w:cs="Times New Roman"/>
          <w:sz w:val="28"/>
          <w:szCs w:val="28"/>
        </w:rPr>
        <w:t xml:space="preserve"> Михаила - </w:t>
      </w:r>
      <w:r w:rsidR="00842BFA" w:rsidRPr="00465635">
        <w:rPr>
          <w:rFonts w:ascii="Times New Roman" w:hAnsi="Times New Roman" w:cs="Times New Roman"/>
          <w:b/>
          <w:sz w:val="28"/>
          <w:szCs w:val="28"/>
        </w:rPr>
        <w:t>«Дивизионные учения с порохом в присутствии его императорского</w:t>
      </w:r>
      <w:r w:rsidR="00674CF2" w:rsidRPr="0046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BFA" w:rsidRPr="00465635">
        <w:rPr>
          <w:rFonts w:ascii="Times New Roman" w:hAnsi="Times New Roman" w:cs="Times New Roman"/>
          <w:b/>
          <w:sz w:val="28"/>
          <w:szCs w:val="28"/>
        </w:rPr>
        <w:t>высочества».</w:t>
      </w:r>
      <w:r w:rsidR="00674CF2">
        <w:rPr>
          <w:rFonts w:ascii="Times New Roman" w:hAnsi="Times New Roman" w:cs="Times New Roman"/>
          <w:sz w:val="28"/>
          <w:szCs w:val="28"/>
        </w:rPr>
        <w:t xml:space="preserve"> </w:t>
      </w:r>
      <w:r w:rsidR="00C24E04">
        <w:rPr>
          <w:rFonts w:ascii="Times New Roman" w:hAnsi="Times New Roman" w:cs="Times New Roman"/>
          <w:sz w:val="28"/>
          <w:szCs w:val="28"/>
        </w:rPr>
        <w:t xml:space="preserve">( За это </w:t>
      </w:r>
      <w:r w:rsidR="00082186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C24E04">
        <w:rPr>
          <w:rFonts w:ascii="Times New Roman" w:hAnsi="Times New Roman" w:cs="Times New Roman"/>
          <w:sz w:val="28"/>
          <w:szCs w:val="28"/>
        </w:rPr>
        <w:t xml:space="preserve">был пожалован </w:t>
      </w:r>
      <w:r w:rsidR="00465635">
        <w:rPr>
          <w:rFonts w:ascii="Times New Roman" w:hAnsi="Times New Roman" w:cs="Times New Roman"/>
          <w:sz w:val="28"/>
          <w:szCs w:val="28"/>
        </w:rPr>
        <w:t>бриллиантовым перстнем</w:t>
      </w:r>
      <w:proofErr w:type="gramStart"/>
      <w:r w:rsidR="00465635">
        <w:rPr>
          <w:rFonts w:ascii="Times New Roman" w:hAnsi="Times New Roman" w:cs="Times New Roman"/>
          <w:sz w:val="28"/>
          <w:szCs w:val="28"/>
        </w:rPr>
        <w:t xml:space="preserve"> </w:t>
      </w:r>
      <w:r w:rsidR="00472C4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72C4E">
        <w:rPr>
          <w:rFonts w:ascii="Times New Roman" w:hAnsi="Times New Roman" w:cs="Times New Roman"/>
          <w:sz w:val="28"/>
          <w:szCs w:val="28"/>
        </w:rPr>
        <w:t>.</w:t>
      </w:r>
      <w:r w:rsidR="00E26603" w:rsidRPr="00E26603">
        <w:rPr>
          <w:rFonts w:ascii="Times New Roman" w:hAnsi="Times New Roman" w:cs="Times New Roman"/>
          <w:sz w:val="28"/>
          <w:szCs w:val="28"/>
        </w:rPr>
        <w:t xml:space="preserve"> </w:t>
      </w:r>
      <w:r w:rsidR="00E26603">
        <w:rPr>
          <w:rFonts w:ascii="Times New Roman" w:hAnsi="Times New Roman" w:cs="Times New Roman"/>
          <w:sz w:val="28"/>
          <w:szCs w:val="28"/>
        </w:rPr>
        <w:t xml:space="preserve">Император отпустил в отставку после того, как </w:t>
      </w:r>
      <w:r w:rsidR="00082186">
        <w:rPr>
          <w:rFonts w:ascii="Times New Roman" w:hAnsi="Times New Roman" w:cs="Times New Roman"/>
          <w:sz w:val="28"/>
          <w:szCs w:val="28"/>
        </w:rPr>
        <w:t xml:space="preserve"> была представлена  неоконченная  картина</w:t>
      </w:r>
      <w:r w:rsidR="00E26603">
        <w:rPr>
          <w:rFonts w:ascii="Times New Roman" w:hAnsi="Times New Roman" w:cs="Times New Roman"/>
          <w:sz w:val="28"/>
          <w:szCs w:val="28"/>
        </w:rPr>
        <w:t xml:space="preserve">  </w:t>
      </w:r>
      <w:r w:rsidR="00E26603" w:rsidRPr="00465635">
        <w:rPr>
          <w:rFonts w:ascii="Times New Roman" w:hAnsi="Times New Roman" w:cs="Times New Roman"/>
          <w:b/>
          <w:sz w:val="28"/>
          <w:szCs w:val="28"/>
        </w:rPr>
        <w:t>«Освящение</w:t>
      </w:r>
      <w:r w:rsidR="00E26603">
        <w:rPr>
          <w:rFonts w:ascii="Times New Roman" w:hAnsi="Times New Roman" w:cs="Times New Roman"/>
          <w:sz w:val="28"/>
          <w:szCs w:val="28"/>
        </w:rPr>
        <w:t xml:space="preserve"> </w:t>
      </w:r>
      <w:r w:rsidR="00E26603" w:rsidRPr="00465635">
        <w:rPr>
          <w:rFonts w:ascii="Times New Roman" w:hAnsi="Times New Roman" w:cs="Times New Roman"/>
          <w:b/>
          <w:sz w:val="28"/>
          <w:szCs w:val="28"/>
        </w:rPr>
        <w:t>знамен в обновленном зимнем дворе»</w:t>
      </w:r>
      <w:r w:rsidR="006355A3" w:rsidRPr="00465635">
        <w:rPr>
          <w:rFonts w:ascii="Times New Roman" w:hAnsi="Times New Roman" w:cs="Times New Roman"/>
          <w:b/>
          <w:sz w:val="28"/>
          <w:szCs w:val="28"/>
        </w:rPr>
        <w:t>.</w:t>
      </w:r>
      <w:r w:rsidR="00C678C7">
        <w:rPr>
          <w:rFonts w:ascii="Times New Roman" w:hAnsi="Times New Roman" w:cs="Times New Roman"/>
          <w:sz w:val="28"/>
          <w:szCs w:val="28"/>
        </w:rPr>
        <w:t xml:space="preserve"> </w:t>
      </w:r>
      <w:r w:rsidR="006355A3" w:rsidRPr="00465635">
        <w:rPr>
          <w:rFonts w:ascii="Times New Roman" w:hAnsi="Times New Roman" w:cs="Times New Roman"/>
          <w:b/>
          <w:sz w:val="28"/>
          <w:szCs w:val="28"/>
        </w:rPr>
        <w:t>Вышел в 1843г</w:t>
      </w:r>
      <w:r w:rsidR="006355A3">
        <w:rPr>
          <w:rFonts w:ascii="Times New Roman" w:hAnsi="Times New Roman" w:cs="Times New Roman"/>
          <w:sz w:val="28"/>
          <w:szCs w:val="28"/>
        </w:rPr>
        <w:t>. в звании капитана, поселился на Васильевском острове</w:t>
      </w:r>
      <w:r w:rsidR="00C678C7">
        <w:rPr>
          <w:rFonts w:ascii="Times New Roman" w:hAnsi="Times New Roman" w:cs="Times New Roman"/>
          <w:sz w:val="28"/>
          <w:szCs w:val="28"/>
        </w:rPr>
        <w:t>. Вел замкн</w:t>
      </w:r>
      <w:r w:rsidR="00D51F3A">
        <w:rPr>
          <w:rFonts w:ascii="Times New Roman" w:hAnsi="Times New Roman" w:cs="Times New Roman"/>
          <w:sz w:val="28"/>
          <w:szCs w:val="28"/>
        </w:rPr>
        <w:t>у</w:t>
      </w:r>
      <w:r w:rsidR="00C678C7">
        <w:rPr>
          <w:rFonts w:ascii="Times New Roman" w:hAnsi="Times New Roman" w:cs="Times New Roman"/>
          <w:sz w:val="28"/>
          <w:szCs w:val="28"/>
        </w:rPr>
        <w:t>т</w:t>
      </w:r>
      <w:r w:rsidR="00D51F3A">
        <w:rPr>
          <w:rFonts w:ascii="Times New Roman" w:hAnsi="Times New Roman" w:cs="Times New Roman"/>
          <w:sz w:val="28"/>
          <w:szCs w:val="28"/>
        </w:rPr>
        <w:t>у</w:t>
      </w:r>
      <w:r w:rsidR="00C678C7">
        <w:rPr>
          <w:rFonts w:ascii="Times New Roman" w:hAnsi="Times New Roman" w:cs="Times New Roman"/>
          <w:sz w:val="28"/>
          <w:szCs w:val="28"/>
        </w:rPr>
        <w:t>ю, одинокую жизнь.</w:t>
      </w:r>
      <w:r w:rsidR="00D51F3A">
        <w:rPr>
          <w:rFonts w:ascii="Times New Roman" w:hAnsi="Times New Roman" w:cs="Times New Roman"/>
          <w:sz w:val="28"/>
          <w:szCs w:val="28"/>
        </w:rPr>
        <w:t xml:space="preserve"> </w:t>
      </w:r>
      <w:r w:rsidR="00C678C7">
        <w:rPr>
          <w:rFonts w:ascii="Times New Roman" w:hAnsi="Times New Roman" w:cs="Times New Roman"/>
          <w:sz w:val="28"/>
          <w:szCs w:val="28"/>
        </w:rPr>
        <w:t>Оставил множест</w:t>
      </w:r>
      <w:r w:rsidR="00D51F3A">
        <w:rPr>
          <w:rFonts w:ascii="Times New Roman" w:hAnsi="Times New Roman" w:cs="Times New Roman"/>
          <w:sz w:val="28"/>
          <w:szCs w:val="28"/>
        </w:rPr>
        <w:t>в</w:t>
      </w:r>
      <w:r w:rsidR="00C678C7">
        <w:rPr>
          <w:rFonts w:ascii="Times New Roman" w:hAnsi="Times New Roman" w:cs="Times New Roman"/>
          <w:sz w:val="28"/>
          <w:szCs w:val="28"/>
        </w:rPr>
        <w:t>о работ</w:t>
      </w:r>
      <w:r w:rsidR="00082186">
        <w:rPr>
          <w:rFonts w:ascii="Times New Roman" w:hAnsi="Times New Roman" w:cs="Times New Roman"/>
          <w:sz w:val="28"/>
          <w:szCs w:val="28"/>
        </w:rPr>
        <w:t xml:space="preserve">,  в </w:t>
      </w:r>
      <w:r w:rsidR="00D51F3A" w:rsidRPr="00465635">
        <w:rPr>
          <w:rFonts w:ascii="Times New Roman" w:hAnsi="Times New Roman" w:cs="Times New Roman"/>
          <w:b/>
          <w:sz w:val="28"/>
          <w:szCs w:val="28"/>
        </w:rPr>
        <w:t xml:space="preserve">1842-47гг.- «Первое утро обманутого молодого», «Житие на чужой счет», «Модный магазин», «Мышеловка», «Болезнь», Смерть </w:t>
      </w:r>
      <w:proofErr w:type="spellStart"/>
      <w:r w:rsidR="00D51F3A" w:rsidRPr="00465635">
        <w:rPr>
          <w:rFonts w:ascii="Times New Roman" w:hAnsi="Times New Roman" w:cs="Times New Roman"/>
          <w:b/>
          <w:sz w:val="28"/>
          <w:szCs w:val="28"/>
        </w:rPr>
        <w:t>Фидельки</w:t>
      </w:r>
      <w:proofErr w:type="spellEnd"/>
      <w:r w:rsidR="00D51F3A" w:rsidRPr="00465635">
        <w:rPr>
          <w:rFonts w:ascii="Times New Roman" w:hAnsi="Times New Roman" w:cs="Times New Roman"/>
          <w:b/>
          <w:sz w:val="28"/>
          <w:szCs w:val="28"/>
        </w:rPr>
        <w:t>», «Крестины», «Старость художника, женившегося без</w:t>
      </w:r>
      <w:r w:rsidR="00D51F3A">
        <w:rPr>
          <w:rFonts w:ascii="Times New Roman" w:hAnsi="Times New Roman" w:cs="Times New Roman"/>
          <w:sz w:val="28"/>
          <w:szCs w:val="28"/>
        </w:rPr>
        <w:t xml:space="preserve"> </w:t>
      </w:r>
      <w:r w:rsidR="00D51F3A" w:rsidRPr="00465635">
        <w:rPr>
          <w:rFonts w:ascii="Times New Roman" w:hAnsi="Times New Roman" w:cs="Times New Roman"/>
          <w:b/>
          <w:sz w:val="28"/>
          <w:szCs w:val="28"/>
        </w:rPr>
        <w:t>приданого в надежде на свой талант»</w:t>
      </w:r>
      <w:r w:rsidR="00170EBB">
        <w:rPr>
          <w:rFonts w:ascii="Times New Roman" w:hAnsi="Times New Roman" w:cs="Times New Roman"/>
          <w:sz w:val="28"/>
          <w:szCs w:val="28"/>
        </w:rPr>
        <w:t xml:space="preserve">.  Первое произведение, </w:t>
      </w:r>
      <w:r w:rsidR="00170EBB">
        <w:rPr>
          <w:rFonts w:ascii="Times New Roman" w:hAnsi="Times New Roman" w:cs="Times New Roman"/>
          <w:sz w:val="28"/>
          <w:szCs w:val="28"/>
        </w:rPr>
        <w:lastRenderedPageBreak/>
        <w:t xml:space="preserve">написанное маслом – картина </w:t>
      </w:r>
      <w:r w:rsidR="00170EBB" w:rsidRPr="00465635">
        <w:rPr>
          <w:rFonts w:ascii="Times New Roman" w:hAnsi="Times New Roman" w:cs="Times New Roman"/>
          <w:b/>
          <w:sz w:val="28"/>
          <w:szCs w:val="28"/>
        </w:rPr>
        <w:t>«Свежий кавалер»  (1846)</w:t>
      </w:r>
      <w:r w:rsidR="00170EBB">
        <w:rPr>
          <w:rFonts w:ascii="Times New Roman" w:hAnsi="Times New Roman" w:cs="Times New Roman"/>
          <w:sz w:val="28"/>
          <w:szCs w:val="28"/>
        </w:rPr>
        <w:t xml:space="preserve"> понравилась и специалистам, и демократической общественности.</w:t>
      </w:r>
      <w:r w:rsidR="00D51F3A">
        <w:rPr>
          <w:rFonts w:ascii="Times New Roman" w:hAnsi="Times New Roman" w:cs="Times New Roman"/>
          <w:sz w:val="28"/>
          <w:szCs w:val="28"/>
        </w:rPr>
        <w:t xml:space="preserve"> </w:t>
      </w:r>
      <w:r w:rsidR="00CC62DD" w:rsidRPr="00465635">
        <w:rPr>
          <w:rFonts w:ascii="Times New Roman" w:hAnsi="Times New Roman" w:cs="Times New Roman"/>
          <w:b/>
          <w:sz w:val="28"/>
          <w:szCs w:val="28"/>
        </w:rPr>
        <w:t>В 1847г. –</w:t>
      </w:r>
      <w:r w:rsidR="00CC62DD">
        <w:rPr>
          <w:rFonts w:ascii="Times New Roman" w:hAnsi="Times New Roman" w:cs="Times New Roman"/>
          <w:sz w:val="28"/>
          <w:szCs w:val="28"/>
        </w:rPr>
        <w:t xml:space="preserve"> написана </w:t>
      </w:r>
      <w:r w:rsidR="00CC62DD" w:rsidRPr="00465635">
        <w:rPr>
          <w:rFonts w:ascii="Times New Roman" w:hAnsi="Times New Roman" w:cs="Times New Roman"/>
          <w:b/>
          <w:sz w:val="28"/>
          <w:szCs w:val="28"/>
        </w:rPr>
        <w:t>«Разборчивая невеста».</w:t>
      </w:r>
      <w:r w:rsidR="007F1AA5">
        <w:rPr>
          <w:rFonts w:ascii="Times New Roman" w:hAnsi="Times New Roman" w:cs="Times New Roman"/>
          <w:sz w:val="28"/>
          <w:szCs w:val="28"/>
        </w:rPr>
        <w:t xml:space="preserve"> Картины были приняты на академической выставке.</w:t>
      </w:r>
      <w:r w:rsidR="00D51F3A">
        <w:rPr>
          <w:rFonts w:ascii="Times New Roman" w:hAnsi="Times New Roman" w:cs="Times New Roman"/>
          <w:sz w:val="28"/>
          <w:szCs w:val="28"/>
        </w:rPr>
        <w:t xml:space="preserve"> </w:t>
      </w:r>
      <w:r w:rsidR="00C54159">
        <w:rPr>
          <w:rFonts w:ascii="Times New Roman" w:hAnsi="Times New Roman" w:cs="Times New Roman"/>
          <w:sz w:val="28"/>
          <w:szCs w:val="28"/>
        </w:rPr>
        <w:t xml:space="preserve">За </w:t>
      </w:r>
      <w:r w:rsidR="00C54159" w:rsidRPr="00465635">
        <w:rPr>
          <w:rFonts w:ascii="Times New Roman" w:hAnsi="Times New Roman" w:cs="Times New Roman"/>
          <w:b/>
          <w:sz w:val="28"/>
          <w:szCs w:val="28"/>
        </w:rPr>
        <w:t>«Сватовство майора»</w:t>
      </w:r>
      <w:r w:rsidR="00C54159">
        <w:rPr>
          <w:rFonts w:ascii="Times New Roman" w:hAnsi="Times New Roman" w:cs="Times New Roman"/>
          <w:sz w:val="28"/>
          <w:szCs w:val="28"/>
        </w:rPr>
        <w:t xml:space="preserve"> был удостоен з</w:t>
      </w:r>
      <w:r w:rsidR="002908F5">
        <w:rPr>
          <w:rFonts w:ascii="Times New Roman" w:hAnsi="Times New Roman" w:cs="Times New Roman"/>
          <w:sz w:val="28"/>
          <w:szCs w:val="28"/>
        </w:rPr>
        <w:t>ва</w:t>
      </w:r>
      <w:r w:rsidR="00C54159">
        <w:rPr>
          <w:rFonts w:ascii="Times New Roman" w:hAnsi="Times New Roman" w:cs="Times New Roman"/>
          <w:sz w:val="28"/>
          <w:szCs w:val="28"/>
        </w:rPr>
        <w:t>ния академика, в</w:t>
      </w:r>
      <w:r w:rsidR="002908F5">
        <w:rPr>
          <w:rFonts w:ascii="Times New Roman" w:hAnsi="Times New Roman" w:cs="Times New Roman"/>
          <w:sz w:val="28"/>
          <w:szCs w:val="28"/>
        </w:rPr>
        <w:t>ы</w:t>
      </w:r>
      <w:r w:rsidR="00C54159">
        <w:rPr>
          <w:rFonts w:ascii="Times New Roman" w:hAnsi="Times New Roman" w:cs="Times New Roman"/>
          <w:sz w:val="28"/>
          <w:szCs w:val="28"/>
        </w:rPr>
        <w:t>платил</w:t>
      </w:r>
      <w:r w:rsidR="002908F5">
        <w:rPr>
          <w:rFonts w:ascii="Times New Roman" w:hAnsi="Times New Roman" w:cs="Times New Roman"/>
          <w:sz w:val="28"/>
          <w:szCs w:val="28"/>
        </w:rPr>
        <w:t>и</w:t>
      </w:r>
      <w:r w:rsidR="00C54159">
        <w:rPr>
          <w:rFonts w:ascii="Times New Roman" w:hAnsi="Times New Roman" w:cs="Times New Roman"/>
          <w:sz w:val="28"/>
          <w:szCs w:val="28"/>
        </w:rPr>
        <w:t xml:space="preserve"> гонорар 700 рублей.</w:t>
      </w:r>
      <w:r w:rsidR="002908F5">
        <w:rPr>
          <w:rFonts w:ascii="Times New Roman" w:hAnsi="Times New Roman" w:cs="Times New Roman"/>
          <w:sz w:val="28"/>
          <w:szCs w:val="28"/>
        </w:rPr>
        <w:t xml:space="preserve">  </w:t>
      </w:r>
      <w:r w:rsidR="002908F5" w:rsidRPr="00465635">
        <w:rPr>
          <w:rFonts w:ascii="Times New Roman" w:hAnsi="Times New Roman" w:cs="Times New Roman"/>
          <w:b/>
          <w:sz w:val="28"/>
          <w:szCs w:val="28"/>
        </w:rPr>
        <w:t>Признание пришло</w:t>
      </w:r>
      <w:r w:rsidR="002908F5">
        <w:rPr>
          <w:rFonts w:ascii="Times New Roman" w:hAnsi="Times New Roman" w:cs="Times New Roman"/>
          <w:sz w:val="28"/>
          <w:szCs w:val="28"/>
        </w:rPr>
        <w:t xml:space="preserve"> </w:t>
      </w:r>
      <w:r w:rsidR="002908F5" w:rsidRPr="00465635">
        <w:rPr>
          <w:rFonts w:ascii="Times New Roman" w:hAnsi="Times New Roman" w:cs="Times New Roman"/>
          <w:b/>
          <w:sz w:val="28"/>
          <w:szCs w:val="28"/>
        </w:rPr>
        <w:t>к концу 40-х годов</w:t>
      </w:r>
      <w:r w:rsidR="002908F5">
        <w:rPr>
          <w:rFonts w:ascii="Times New Roman" w:hAnsi="Times New Roman" w:cs="Times New Roman"/>
          <w:sz w:val="28"/>
          <w:szCs w:val="28"/>
        </w:rPr>
        <w:t>. Популярность объяснялась тем, что</w:t>
      </w:r>
      <w:r w:rsidR="00924274">
        <w:rPr>
          <w:rFonts w:ascii="Times New Roman" w:hAnsi="Times New Roman" w:cs="Times New Roman"/>
          <w:sz w:val="28"/>
          <w:szCs w:val="28"/>
        </w:rPr>
        <w:t xml:space="preserve"> пок</w:t>
      </w:r>
      <w:r w:rsidR="002908F5">
        <w:rPr>
          <w:rFonts w:ascii="Times New Roman" w:hAnsi="Times New Roman" w:cs="Times New Roman"/>
          <w:sz w:val="28"/>
          <w:szCs w:val="28"/>
        </w:rPr>
        <w:t xml:space="preserve">азывал реальную действительность. Однако </w:t>
      </w:r>
      <w:r w:rsidR="002908F5" w:rsidRPr="00465635">
        <w:rPr>
          <w:rFonts w:ascii="Times New Roman" w:hAnsi="Times New Roman" w:cs="Times New Roman"/>
          <w:b/>
          <w:sz w:val="28"/>
          <w:szCs w:val="28"/>
        </w:rPr>
        <w:t>цензура запретила</w:t>
      </w:r>
      <w:r w:rsidR="002908F5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задуманное Федотовым</w:t>
      </w:r>
      <w:r w:rsidR="00082186" w:rsidRPr="0046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99">
        <w:rPr>
          <w:rFonts w:ascii="Times New Roman" w:hAnsi="Times New Roman" w:cs="Times New Roman"/>
          <w:sz w:val="28"/>
          <w:szCs w:val="28"/>
        </w:rPr>
        <w:t>издание</w:t>
      </w:r>
      <w:r w:rsidR="00210899" w:rsidRPr="0046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99">
        <w:rPr>
          <w:rFonts w:ascii="Times New Roman" w:hAnsi="Times New Roman" w:cs="Times New Roman"/>
          <w:b/>
          <w:sz w:val="28"/>
          <w:szCs w:val="28"/>
        </w:rPr>
        <w:t xml:space="preserve"> - «Вечером вместо преферанса»</w:t>
      </w:r>
      <w:r w:rsidR="002908F5">
        <w:rPr>
          <w:rFonts w:ascii="Times New Roman" w:hAnsi="Times New Roman" w:cs="Times New Roman"/>
          <w:sz w:val="28"/>
          <w:szCs w:val="28"/>
        </w:rPr>
        <w:t xml:space="preserve"> и «</w:t>
      </w:r>
      <w:r w:rsidR="002908F5" w:rsidRPr="00465635">
        <w:rPr>
          <w:rFonts w:ascii="Times New Roman" w:hAnsi="Times New Roman" w:cs="Times New Roman"/>
          <w:b/>
          <w:sz w:val="28"/>
          <w:szCs w:val="28"/>
        </w:rPr>
        <w:t>Иллюстрированный альманах» Некрасова,</w:t>
      </w:r>
      <w:r w:rsidR="00210899">
        <w:rPr>
          <w:rFonts w:ascii="Times New Roman" w:hAnsi="Times New Roman" w:cs="Times New Roman"/>
          <w:sz w:val="28"/>
          <w:szCs w:val="28"/>
        </w:rPr>
        <w:t xml:space="preserve"> для которого  художник </w:t>
      </w:r>
      <w:r w:rsidR="002908F5">
        <w:rPr>
          <w:rFonts w:ascii="Times New Roman" w:hAnsi="Times New Roman" w:cs="Times New Roman"/>
          <w:sz w:val="28"/>
          <w:szCs w:val="28"/>
        </w:rPr>
        <w:t xml:space="preserve"> делал </w:t>
      </w:r>
      <w:r w:rsidR="002908F5" w:rsidRPr="00465635">
        <w:rPr>
          <w:rFonts w:ascii="Times New Roman" w:hAnsi="Times New Roman" w:cs="Times New Roman"/>
          <w:b/>
          <w:sz w:val="28"/>
          <w:szCs w:val="28"/>
        </w:rPr>
        <w:t>иллюстрации.</w:t>
      </w:r>
      <w:r w:rsidR="00290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D7F" w:rsidRDefault="00A36FA4" w:rsidP="006B4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D7F50">
        <w:rPr>
          <w:rFonts w:ascii="Times New Roman" w:hAnsi="Times New Roman" w:cs="Times New Roman"/>
          <w:b/>
          <w:sz w:val="28"/>
          <w:szCs w:val="28"/>
        </w:rPr>
        <w:t>феврале 1850г.</w:t>
      </w:r>
      <w:r>
        <w:rPr>
          <w:rFonts w:ascii="Times New Roman" w:hAnsi="Times New Roman" w:cs="Times New Roman"/>
          <w:sz w:val="28"/>
          <w:szCs w:val="28"/>
        </w:rPr>
        <w:t xml:space="preserve"> семья в Москве оказалась в бедственном положении. Едет к ним. </w:t>
      </w:r>
      <w:r w:rsidRPr="007D7F50">
        <w:rPr>
          <w:rFonts w:ascii="Times New Roman" w:hAnsi="Times New Roman" w:cs="Times New Roman"/>
          <w:b/>
          <w:sz w:val="28"/>
          <w:szCs w:val="28"/>
        </w:rPr>
        <w:t>В Москве</w:t>
      </w:r>
      <w:r w:rsidR="00210899">
        <w:rPr>
          <w:rFonts w:ascii="Times New Roman" w:hAnsi="Times New Roman" w:cs="Times New Roman"/>
          <w:sz w:val="28"/>
          <w:szCs w:val="28"/>
        </w:rPr>
        <w:t xml:space="preserve">  культурная общественность  оказала  теплый прием, устроив</w:t>
      </w:r>
      <w:r>
        <w:rPr>
          <w:rFonts w:ascii="Times New Roman" w:hAnsi="Times New Roman" w:cs="Times New Roman"/>
          <w:sz w:val="28"/>
          <w:szCs w:val="28"/>
        </w:rPr>
        <w:t xml:space="preserve"> выставку работ, в том  числе </w:t>
      </w:r>
      <w:r w:rsidR="00210899">
        <w:rPr>
          <w:rFonts w:ascii="Times New Roman" w:hAnsi="Times New Roman" w:cs="Times New Roman"/>
          <w:sz w:val="28"/>
          <w:szCs w:val="28"/>
        </w:rPr>
        <w:t xml:space="preserve"> картины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899">
        <w:rPr>
          <w:rFonts w:ascii="Times New Roman" w:hAnsi="Times New Roman" w:cs="Times New Roman"/>
          <w:b/>
          <w:sz w:val="28"/>
          <w:szCs w:val="28"/>
        </w:rPr>
        <w:t>Не в пору гость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10899">
        <w:rPr>
          <w:rFonts w:ascii="Times New Roman" w:hAnsi="Times New Roman" w:cs="Times New Roman"/>
          <w:sz w:val="28"/>
          <w:szCs w:val="28"/>
        </w:rPr>
        <w:t>которая  была написана</w:t>
      </w:r>
      <w:r>
        <w:rPr>
          <w:rFonts w:ascii="Times New Roman" w:hAnsi="Times New Roman" w:cs="Times New Roman"/>
          <w:sz w:val="28"/>
          <w:szCs w:val="28"/>
        </w:rPr>
        <w:t xml:space="preserve"> до приезда в Москву.</w:t>
      </w:r>
      <w:r w:rsidR="00DE3F6B">
        <w:rPr>
          <w:rFonts w:ascii="Times New Roman" w:hAnsi="Times New Roman" w:cs="Times New Roman"/>
          <w:sz w:val="28"/>
          <w:szCs w:val="28"/>
        </w:rPr>
        <w:t xml:space="preserve"> Возвращается в Петербург, но финансовое положение скверное.</w:t>
      </w:r>
      <w:r w:rsidR="00924274">
        <w:rPr>
          <w:rFonts w:ascii="Times New Roman" w:hAnsi="Times New Roman" w:cs="Times New Roman"/>
          <w:sz w:val="28"/>
          <w:szCs w:val="28"/>
        </w:rPr>
        <w:t xml:space="preserve"> В </w:t>
      </w:r>
      <w:r w:rsidR="00924274" w:rsidRPr="007D7F50">
        <w:rPr>
          <w:rFonts w:ascii="Times New Roman" w:hAnsi="Times New Roman" w:cs="Times New Roman"/>
          <w:b/>
          <w:sz w:val="28"/>
          <w:szCs w:val="28"/>
        </w:rPr>
        <w:t>1851г</w:t>
      </w:r>
      <w:r w:rsidR="00924274">
        <w:rPr>
          <w:rFonts w:ascii="Times New Roman" w:hAnsi="Times New Roman" w:cs="Times New Roman"/>
          <w:sz w:val="28"/>
          <w:szCs w:val="28"/>
        </w:rPr>
        <w:t xml:space="preserve">. принялся писать </w:t>
      </w:r>
      <w:r w:rsidR="00924274" w:rsidRPr="007D7F50">
        <w:rPr>
          <w:rFonts w:ascii="Times New Roman" w:hAnsi="Times New Roman" w:cs="Times New Roman"/>
          <w:b/>
          <w:sz w:val="28"/>
          <w:szCs w:val="28"/>
        </w:rPr>
        <w:t>«Приезд  Николая  в институт»,</w:t>
      </w:r>
      <w:r w:rsidR="00924274">
        <w:rPr>
          <w:rFonts w:ascii="Times New Roman" w:hAnsi="Times New Roman" w:cs="Times New Roman"/>
          <w:sz w:val="28"/>
          <w:szCs w:val="28"/>
        </w:rPr>
        <w:t xml:space="preserve"> но не смог стать «оплаченным льстецом». Повышенное </w:t>
      </w:r>
      <w:r w:rsidR="00924274" w:rsidRPr="007D7F50">
        <w:rPr>
          <w:rFonts w:ascii="Times New Roman" w:hAnsi="Times New Roman" w:cs="Times New Roman"/>
          <w:b/>
          <w:sz w:val="28"/>
          <w:szCs w:val="28"/>
        </w:rPr>
        <w:t>внимание цензуры</w:t>
      </w:r>
      <w:r w:rsidR="00924274">
        <w:rPr>
          <w:rFonts w:ascii="Times New Roman" w:hAnsi="Times New Roman" w:cs="Times New Roman"/>
          <w:sz w:val="28"/>
          <w:szCs w:val="28"/>
        </w:rPr>
        <w:t>.</w:t>
      </w:r>
      <w:r w:rsidR="00BD6729">
        <w:rPr>
          <w:rFonts w:ascii="Times New Roman" w:hAnsi="Times New Roman" w:cs="Times New Roman"/>
          <w:sz w:val="28"/>
          <w:szCs w:val="28"/>
        </w:rPr>
        <w:t xml:space="preserve"> </w:t>
      </w:r>
      <w:r w:rsidR="00924274">
        <w:rPr>
          <w:rFonts w:ascii="Times New Roman" w:hAnsi="Times New Roman" w:cs="Times New Roman"/>
          <w:sz w:val="28"/>
          <w:szCs w:val="28"/>
        </w:rPr>
        <w:t xml:space="preserve">Отвернулись меценаты, влиятельные </w:t>
      </w:r>
      <w:r w:rsidR="00BD6729">
        <w:rPr>
          <w:rFonts w:ascii="Times New Roman" w:hAnsi="Times New Roman" w:cs="Times New Roman"/>
          <w:sz w:val="28"/>
          <w:szCs w:val="28"/>
        </w:rPr>
        <w:t>люди</w:t>
      </w:r>
      <w:r w:rsidR="007D7F50">
        <w:rPr>
          <w:rFonts w:ascii="Times New Roman" w:hAnsi="Times New Roman" w:cs="Times New Roman"/>
          <w:sz w:val="28"/>
          <w:szCs w:val="28"/>
        </w:rPr>
        <w:t>.</w:t>
      </w:r>
      <w:r w:rsidR="00BD6729">
        <w:rPr>
          <w:rFonts w:ascii="Times New Roman" w:hAnsi="Times New Roman" w:cs="Times New Roman"/>
          <w:sz w:val="28"/>
          <w:szCs w:val="28"/>
        </w:rPr>
        <w:t xml:space="preserve"> Произведения полны сожален</w:t>
      </w:r>
      <w:r w:rsidR="00924274">
        <w:rPr>
          <w:rFonts w:ascii="Times New Roman" w:hAnsi="Times New Roman" w:cs="Times New Roman"/>
          <w:sz w:val="28"/>
          <w:szCs w:val="28"/>
        </w:rPr>
        <w:t>ия об утраченном счастье, мыслей о бессмысленности существования.</w:t>
      </w:r>
      <w:r w:rsidR="00670B1E">
        <w:rPr>
          <w:rFonts w:ascii="Times New Roman" w:hAnsi="Times New Roman" w:cs="Times New Roman"/>
          <w:sz w:val="28"/>
          <w:szCs w:val="28"/>
        </w:rPr>
        <w:t xml:space="preserve"> </w:t>
      </w:r>
      <w:r w:rsidR="00670B1E" w:rsidRPr="007D7F50">
        <w:rPr>
          <w:rFonts w:ascii="Times New Roman" w:hAnsi="Times New Roman" w:cs="Times New Roman"/>
          <w:b/>
          <w:sz w:val="28"/>
          <w:szCs w:val="28"/>
        </w:rPr>
        <w:t xml:space="preserve">«Анкор, еще </w:t>
      </w:r>
      <w:proofErr w:type="spellStart"/>
      <w:r w:rsidR="00670B1E" w:rsidRPr="007D7F50">
        <w:rPr>
          <w:rFonts w:ascii="Times New Roman" w:hAnsi="Times New Roman" w:cs="Times New Roman"/>
          <w:b/>
          <w:sz w:val="28"/>
          <w:szCs w:val="28"/>
        </w:rPr>
        <w:t>анкор</w:t>
      </w:r>
      <w:proofErr w:type="spellEnd"/>
      <w:r w:rsidR="002E2EC3" w:rsidRPr="007D7F50">
        <w:rPr>
          <w:rFonts w:ascii="Times New Roman" w:hAnsi="Times New Roman" w:cs="Times New Roman"/>
          <w:b/>
          <w:sz w:val="28"/>
          <w:szCs w:val="28"/>
        </w:rPr>
        <w:t>»</w:t>
      </w:r>
      <w:r w:rsidR="00670B1E" w:rsidRPr="007D7F50">
        <w:rPr>
          <w:rFonts w:ascii="Times New Roman" w:hAnsi="Times New Roman" w:cs="Times New Roman"/>
          <w:b/>
          <w:sz w:val="28"/>
          <w:szCs w:val="28"/>
        </w:rPr>
        <w:t xml:space="preserve">  (1850), «Вдовушка»  (1851), «Игроки»  (1852).В июне 1852г. </w:t>
      </w:r>
      <w:proofErr w:type="gramStart"/>
      <w:r w:rsidR="00670B1E" w:rsidRPr="007D7F50">
        <w:rPr>
          <w:rFonts w:ascii="Times New Roman" w:hAnsi="Times New Roman" w:cs="Times New Roman"/>
          <w:b/>
          <w:sz w:val="28"/>
          <w:szCs w:val="28"/>
        </w:rPr>
        <w:t>–</w:t>
      </w:r>
      <w:r w:rsidR="00670B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0B1E">
        <w:rPr>
          <w:rFonts w:ascii="Times New Roman" w:hAnsi="Times New Roman" w:cs="Times New Roman"/>
          <w:sz w:val="28"/>
          <w:szCs w:val="28"/>
        </w:rPr>
        <w:t>сихическое расстройство.</w:t>
      </w:r>
      <w:r w:rsidR="002E2EC3">
        <w:rPr>
          <w:rFonts w:ascii="Times New Roman" w:hAnsi="Times New Roman" w:cs="Times New Roman"/>
          <w:sz w:val="28"/>
          <w:szCs w:val="28"/>
        </w:rPr>
        <w:t xml:space="preserve"> </w:t>
      </w:r>
      <w:r w:rsidR="00670B1E">
        <w:rPr>
          <w:rFonts w:ascii="Times New Roman" w:hAnsi="Times New Roman" w:cs="Times New Roman"/>
          <w:sz w:val="28"/>
          <w:szCs w:val="28"/>
        </w:rPr>
        <w:t xml:space="preserve">Умер </w:t>
      </w:r>
      <w:r w:rsidR="00670B1E" w:rsidRPr="007D7F50">
        <w:rPr>
          <w:rFonts w:ascii="Times New Roman" w:hAnsi="Times New Roman" w:cs="Times New Roman"/>
          <w:b/>
          <w:sz w:val="28"/>
          <w:szCs w:val="28"/>
        </w:rPr>
        <w:t>14 ноября 1852г.,</w:t>
      </w:r>
      <w:r w:rsidR="00670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B1E">
        <w:rPr>
          <w:rFonts w:ascii="Times New Roman" w:hAnsi="Times New Roman" w:cs="Times New Roman"/>
          <w:sz w:val="28"/>
          <w:szCs w:val="28"/>
        </w:rPr>
        <w:t>забытый</w:t>
      </w:r>
      <w:proofErr w:type="gramEnd"/>
      <w:r w:rsidR="00210899">
        <w:rPr>
          <w:rFonts w:ascii="Times New Roman" w:hAnsi="Times New Roman" w:cs="Times New Roman"/>
          <w:sz w:val="28"/>
          <w:szCs w:val="28"/>
        </w:rPr>
        <w:t xml:space="preserve"> </w:t>
      </w:r>
      <w:r w:rsidR="00670B1E">
        <w:rPr>
          <w:rFonts w:ascii="Times New Roman" w:hAnsi="Times New Roman" w:cs="Times New Roman"/>
          <w:sz w:val="28"/>
          <w:szCs w:val="28"/>
        </w:rPr>
        <w:t xml:space="preserve"> всеми, кроме близких друзей.</w:t>
      </w:r>
    </w:p>
    <w:p w:rsidR="00210899" w:rsidRDefault="00E15253" w:rsidP="006B4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6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5635" w:rsidRPr="00D106A9">
        <w:rPr>
          <w:rFonts w:ascii="Times New Roman" w:hAnsi="Times New Roman" w:cs="Times New Roman"/>
          <w:b/>
          <w:sz w:val="28"/>
          <w:szCs w:val="28"/>
        </w:rPr>
        <w:t>Реализм в живописи</w:t>
      </w:r>
      <w:r w:rsidR="00465635" w:rsidRPr="00D106A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Осознанный </w:t>
      </w:r>
      <w:r w:rsidR="00465635" w:rsidRPr="00D106A9">
        <w:rPr>
          <w:rFonts w:ascii="Times New Roman" w:hAnsi="Times New Roman" w:cs="Times New Roman"/>
          <w:b/>
          <w:sz w:val="28"/>
          <w:szCs w:val="28"/>
        </w:rPr>
        <w:t>поворот к реализму</w:t>
      </w:r>
      <w:r w:rsidR="00465635" w:rsidRPr="00D106A9">
        <w:rPr>
          <w:rFonts w:ascii="Times New Roman" w:hAnsi="Times New Roman" w:cs="Times New Roman"/>
          <w:sz w:val="28"/>
          <w:szCs w:val="28"/>
        </w:rPr>
        <w:t>, народности, современности</w:t>
      </w:r>
      <w:r w:rsidRPr="00D106A9">
        <w:rPr>
          <w:rFonts w:ascii="Times New Roman" w:hAnsi="Times New Roman" w:cs="Times New Roman"/>
          <w:sz w:val="28"/>
          <w:szCs w:val="28"/>
        </w:rPr>
        <w:t xml:space="preserve"> ясно обозначился </w:t>
      </w:r>
      <w:r w:rsidRPr="00D106A9">
        <w:rPr>
          <w:rFonts w:ascii="Times New Roman" w:hAnsi="Times New Roman" w:cs="Times New Roman"/>
          <w:b/>
          <w:sz w:val="28"/>
          <w:szCs w:val="28"/>
        </w:rPr>
        <w:t>к концу 50-х годов 19 столетия</w:t>
      </w:r>
      <w:r w:rsidRPr="00D106A9">
        <w:rPr>
          <w:rFonts w:ascii="Times New Roman" w:hAnsi="Times New Roman" w:cs="Times New Roman"/>
          <w:sz w:val="28"/>
          <w:szCs w:val="28"/>
        </w:rPr>
        <w:t>. Этот поворот совпал с революционной ситуацией  в стране, с революционным призывом Чернышевского, Добролюбова,</w:t>
      </w:r>
      <w:r w:rsidR="00DD5BDA" w:rsidRPr="00D106A9">
        <w:rPr>
          <w:rFonts w:ascii="Times New Roman" w:hAnsi="Times New Roman" w:cs="Times New Roman"/>
          <w:sz w:val="28"/>
          <w:szCs w:val="28"/>
        </w:rPr>
        <w:t xml:space="preserve"> острой </w:t>
      </w:r>
      <w:r w:rsidRPr="00D106A9">
        <w:rPr>
          <w:rFonts w:ascii="Times New Roman" w:hAnsi="Times New Roman" w:cs="Times New Roman"/>
          <w:sz w:val="28"/>
          <w:szCs w:val="28"/>
        </w:rPr>
        <w:t xml:space="preserve"> критикой Салтыкова-Щедрина</w:t>
      </w:r>
      <w:r w:rsidR="00DD5BDA" w:rsidRPr="00D106A9">
        <w:rPr>
          <w:rFonts w:ascii="Times New Roman" w:hAnsi="Times New Roman" w:cs="Times New Roman"/>
          <w:sz w:val="28"/>
          <w:szCs w:val="28"/>
        </w:rPr>
        <w:t>, гражданской поэзией Некрасова.</w:t>
      </w:r>
      <w:r w:rsidR="007F2D08" w:rsidRPr="00D106A9">
        <w:rPr>
          <w:rFonts w:ascii="Times New Roman" w:hAnsi="Times New Roman" w:cs="Times New Roman"/>
          <w:sz w:val="28"/>
          <w:szCs w:val="28"/>
        </w:rPr>
        <w:t xml:space="preserve"> Московское училище</w:t>
      </w:r>
      <w:r w:rsidR="00671E10" w:rsidRPr="00D106A9">
        <w:rPr>
          <w:rFonts w:ascii="Times New Roman" w:hAnsi="Times New Roman" w:cs="Times New Roman"/>
          <w:sz w:val="28"/>
          <w:szCs w:val="28"/>
        </w:rPr>
        <w:t xml:space="preserve"> (</w:t>
      </w:r>
      <w:r w:rsidR="007F2D08" w:rsidRPr="00D106A9">
        <w:rPr>
          <w:rFonts w:ascii="Times New Roman" w:hAnsi="Times New Roman" w:cs="Times New Roman"/>
          <w:sz w:val="28"/>
          <w:szCs w:val="28"/>
        </w:rPr>
        <w:t xml:space="preserve">МУЖВЗ) не пользовалось привилегиями  Петербургской Академии Художеств, но зато меньше зависело от укоренившихся  догм. Преподаватели не подавляли авторитетом, как академик </w:t>
      </w:r>
      <w:proofErr w:type="spellStart"/>
      <w:r w:rsidR="007F2D08" w:rsidRPr="00D106A9">
        <w:rPr>
          <w:rFonts w:ascii="Times New Roman" w:hAnsi="Times New Roman" w:cs="Times New Roman"/>
          <w:sz w:val="28"/>
          <w:szCs w:val="28"/>
        </w:rPr>
        <w:t>Бруни</w:t>
      </w:r>
      <w:proofErr w:type="spellEnd"/>
      <w:r w:rsidR="007F2D08" w:rsidRPr="00D106A9">
        <w:rPr>
          <w:rFonts w:ascii="Times New Roman" w:hAnsi="Times New Roman" w:cs="Times New Roman"/>
          <w:sz w:val="28"/>
          <w:szCs w:val="28"/>
        </w:rPr>
        <w:t xml:space="preserve"> в Петербурге. </w:t>
      </w:r>
      <w:r w:rsidR="007F2D08" w:rsidRPr="00D106A9">
        <w:rPr>
          <w:rFonts w:ascii="Times New Roman" w:hAnsi="Times New Roman" w:cs="Times New Roman"/>
          <w:b/>
          <w:sz w:val="28"/>
          <w:szCs w:val="28"/>
        </w:rPr>
        <w:t>Студенты съезжались со</w:t>
      </w:r>
      <w:r w:rsidR="002108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D08" w:rsidRPr="00D106A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10899">
        <w:rPr>
          <w:rFonts w:ascii="Times New Roman" w:hAnsi="Times New Roman" w:cs="Times New Roman"/>
          <w:b/>
          <w:sz w:val="28"/>
          <w:szCs w:val="28"/>
        </w:rPr>
        <w:t>с</w:t>
      </w:r>
      <w:r w:rsidR="007F2D08" w:rsidRPr="00D106A9">
        <w:rPr>
          <w:rFonts w:ascii="Times New Roman" w:hAnsi="Times New Roman" w:cs="Times New Roman"/>
          <w:b/>
          <w:sz w:val="28"/>
          <w:szCs w:val="28"/>
        </w:rPr>
        <w:t>е</w:t>
      </w:r>
      <w:r w:rsidR="00210899">
        <w:rPr>
          <w:rFonts w:ascii="Times New Roman" w:hAnsi="Times New Roman" w:cs="Times New Roman"/>
          <w:b/>
          <w:sz w:val="28"/>
          <w:szCs w:val="28"/>
        </w:rPr>
        <w:t>й</w:t>
      </w:r>
      <w:r w:rsidR="007F2D08" w:rsidRPr="00D106A9">
        <w:rPr>
          <w:rFonts w:ascii="Times New Roman" w:hAnsi="Times New Roman" w:cs="Times New Roman"/>
          <w:b/>
          <w:sz w:val="28"/>
          <w:szCs w:val="28"/>
        </w:rPr>
        <w:t xml:space="preserve"> страны, было разнообразие, пестрая смесь племен, наречий, состояний,</w:t>
      </w:r>
      <w:r w:rsidR="007F2D08">
        <w:rPr>
          <w:rFonts w:ascii="Times New Roman" w:hAnsi="Times New Roman" w:cs="Times New Roman"/>
          <w:sz w:val="28"/>
          <w:szCs w:val="28"/>
        </w:rPr>
        <w:t xml:space="preserve"> </w:t>
      </w:r>
      <w:r w:rsidR="007F2D08" w:rsidRPr="00D106A9">
        <w:rPr>
          <w:rFonts w:ascii="Times New Roman" w:hAnsi="Times New Roman" w:cs="Times New Roman"/>
          <w:b/>
          <w:sz w:val="28"/>
          <w:szCs w:val="28"/>
        </w:rPr>
        <w:t>стремлений</w:t>
      </w:r>
      <w:r w:rsidR="007F2D08">
        <w:rPr>
          <w:rFonts w:ascii="Times New Roman" w:hAnsi="Times New Roman" w:cs="Times New Roman"/>
          <w:sz w:val="28"/>
          <w:szCs w:val="28"/>
        </w:rPr>
        <w:t xml:space="preserve"> поведать о том, что было им близко.</w:t>
      </w:r>
      <w:r w:rsidR="00FB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35" w:rsidRDefault="00BF72F4" w:rsidP="006B4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тенденции находят продолжение </w:t>
      </w:r>
      <w:r w:rsidR="002108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Петерб</w:t>
      </w:r>
      <w:r w:rsidR="00FB4F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рге.</w:t>
      </w:r>
      <w:r w:rsidR="007F2D08">
        <w:rPr>
          <w:rFonts w:ascii="Times New Roman" w:hAnsi="Times New Roman" w:cs="Times New Roman"/>
          <w:sz w:val="28"/>
          <w:szCs w:val="28"/>
        </w:rPr>
        <w:t xml:space="preserve"> </w:t>
      </w:r>
      <w:r w:rsidR="00FB4F46" w:rsidRPr="00D106A9">
        <w:rPr>
          <w:rFonts w:ascii="Times New Roman" w:hAnsi="Times New Roman" w:cs="Times New Roman"/>
          <w:b/>
          <w:sz w:val="28"/>
          <w:szCs w:val="28"/>
        </w:rPr>
        <w:t>Вторая половина 19 века</w:t>
      </w:r>
      <w:r w:rsidR="00FB4F46">
        <w:rPr>
          <w:rFonts w:ascii="Times New Roman" w:hAnsi="Times New Roman" w:cs="Times New Roman"/>
          <w:sz w:val="28"/>
          <w:szCs w:val="28"/>
        </w:rPr>
        <w:t xml:space="preserve"> ознаменовалась </w:t>
      </w:r>
      <w:r w:rsidR="00A8039C">
        <w:rPr>
          <w:rFonts w:ascii="Times New Roman" w:hAnsi="Times New Roman" w:cs="Times New Roman"/>
          <w:sz w:val="28"/>
          <w:szCs w:val="28"/>
        </w:rPr>
        <w:t xml:space="preserve">расцветом русского изобразительного искусства. Оно было проникнуто пафосом </w:t>
      </w:r>
      <w:r w:rsidR="00671E10">
        <w:rPr>
          <w:rFonts w:ascii="Times New Roman" w:hAnsi="Times New Roman" w:cs="Times New Roman"/>
          <w:sz w:val="28"/>
          <w:szCs w:val="28"/>
        </w:rPr>
        <w:t xml:space="preserve"> освободительной борьбы народа, откликалось на запросы жизни и активно вторгалось в жизнь. </w:t>
      </w:r>
      <w:r w:rsidR="00AE6032" w:rsidRPr="00D106A9">
        <w:rPr>
          <w:rFonts w:ascii="Times New Roman" w:hAnsi="Times New Roman" w:cs="Times New Roman"/>
          <w:b/>
          <w:sz w:val="28"/>
          <w:szCs w:val="28"/>
        </w:rPr>
        <w:t>Окончательно утвердился реализм</w:t>
      </w:r>
      <w:r w:rsidR="00AE6032">
        <w:rPr>
          <w:rFonts w:ascii="Times New Roman" w:hAnsi="Times New Roman" w:cs="Times New Roman"/>
          <w:sz w:val="28"/>
          <w:szCs w:val="28"/>
        </w:rPr>
        <w:t xml:space="preserve"> – правдивое и всестороннее отражение жизни народа. Центральной темой искусства </w:t>
      </w:r>
      <w:r w:rsidR="000B22A8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B22A8" w:rsidRPr="00D106A9">
        <w:rPr>
          <w:rFonts w:ascii="Times New Roman" w:hAnsi="Times New Roman" w:cs="Times New Roman"/>
          <w:b/>
          <w:sz w:val="28"/>
          <w:szCs w:val="28"/>
        </w:rPr>
        <w:t>народ – не тольк</w:t>
      </w:r>
      <w:r w:rsidR="004F47C2" w:rsidRPr="00D106A9">
        <w:rPr>
          <w:rFonts w:ascii="Times New Roman" w:hAnsi="Times New Roman" w:cs="Times New Roman"/>
          <w:b/>
          <w:sz w:val="28"/>
          <w:szCs w:val="28"/>
        </w:rPr>
        <w:t>о угнетенный и страдающий, но наро</w:t>
      </w:r>
      <w:proofErr w:type="gramStart"/>
      <w:r w:rsidR="004F47C2" w:rsidRPr="00D106A9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4F47C2" w:rsidRPr="00D106A9">
        <w:rPr>
          <w:rFonts w:ascii="Times New Roman" w:hAnsi="Times New Roman" w:cs="Times New Roman"/>
          <w:b/>
          <w:sz w:val="28"/>
          <w:szCs w:val="28"/>
        </w:rPr>
        <w:t xml:space="preserve"> тво</w:t>
      </w:r>
      <w:r w:rsidR="000B22A8" w:rsidRPr="00D106A9">
        <w:rPr>
          <w:rFonts w:ascii="Times New Roman" w:hAnsi="Times New Roman" w:cs="Times New Roman"/>
          <w:b/>
          <w:sz w:val="28"/>
          <w:szCs w:val="28"/>
        </w:rPr>
        <w:t>ей истории, народ- борец, создатель всего л</w:t>
      </w:r>
      <w:r w:rsidR="004F47C2" w:rsidRPr="00D106A9">
        <w:rPr>
          <w:rFonts w:ascii="Times New Roman" w:hAnsi="Times New Roman" w:cs="Times New Roman"/>
          <w:b/>
          <w:sz w:val="28"/>
          <w:szCs w:val="28"/>
        </w:rPr>
        <w:t>у</w:t>
      </w:r>
      <w:r w:rsidR="000B22A8" w:rsidRPr="00D106A9">
        <w:rPr>
          <w:rFonts w:ascii="Times New Roman" w:hAnsi="Times New Roman" w:cs="Times New Roman"/>
          <w:b/>
          <w:sz w:val="28"/>
          <w:szCs w:val="28"/>
        </w:rPr>
        <w:t>чшего, что есть в жизни.</w:t>
      </w:r>
      <w:r w:rsidR="004F47C2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FB4F46">
        <w:rPr>
          <w:rFonts w:ascii="Times New Roman" w:hAnsi="Times New Roman" w:cs="Times New Roman"/>
          <w:sz w:val="28"/>
          <w:szCs w:val="28"/>
        </w:rPr>
        <w:t xml:space="preserve"> </w:t>
      </w:r>
      <w:r w:rsidR="00D81C14">
        <w:rPr>
          <w:rFonts w:ascii="Times New Roman" w:hAnsi="Times New Roman" w:cs="Times New Roman"/>
          <w:sz w:val="28"/>
          <w:szCs w:val="28"/>
        </w:rPr>
        <w:t xml:space="preserve">реализма в искусстве происходило в упорной борьбе с официальным  направлением, представителем которого было официальное руководство </w:t>
      </w:r>
      <w:r w:rsidR="000D2803">
        <w:rPr>
          <w:rFonts w:ascii="Times New Roman" w:hAnsi="Times New Roman" w:cs="Times New Roman"/>
          <w:sz w:val="28"/>
          <w:szCs w:val="28"/>
        </w:rPr>
        <w:t>Академии Художеств.</w:t>
      </w:r>
      <w:r w:rsidR="003C3B5A">
        <w:rPr>
          <w:rFonts w:ascii="Times New Roman" w:hAnsi="Times New Roman" w:cs="Times New Roman"/>
          <w:sz w:val="28"/>
          <w:szCs w:val="28"/>
        </w:rPr>
        <w:t xml:space="preserve"> Деятели Академии внушали  своим ученикам, что искусство выше жизни, предлагая для творчества художников библейскую или мифологическую тематику. </w:t>
      </w:r>
      <w:r w:rsidR="002D5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108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5762" w:rsidRPr="00D106A9">
        <w:rPr>
          <w:rFonts w:ascii="Times New Roman" w:hAnsi="Times New Roman" w:cs="Times New Roman"/>
          <w:b/>
          <w:sz w:val="28"/>
          <w:szCs w:val="28"/>
        </w:rPr>
        <w:t xml:space="preserve">9 ноября 1863г </w:t>
      </w:r>
      <w:r w:rsidR="002D5762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2D5762" w:rsidRPr="008C0BF9">
        <w:rPr>
          <w:rFonts w:ascii="Times New Roman" w:hAnsi="Times New Roman" w:cs="Times New Roman"/>
          <w:b/>
          <w:sz w:val="28"/>
          <w:szCs w:val="28"/>
        </w:rPr>
        <w:t>группа  выпускников Академии Художеств</w:t>
      </w:r>
      <w:r w:rsidR="002D5762">
        <w:rPr>
          <w:rFonts w:ascii="Times New Roman" w:hAnsi="Times New Roman" w:cs="Times New Roman"/>
          <w:sz w:val="28"/>
          <w:szCs w:val="28"/>
        </w:rPr>
        <w:t xml:space="preserve"> отказалась писать конкурсные работы на предложенные темы из скандинавской мифологии и </w:t>
      </w:r>
      <w:r w:rsidR="002D5762" w:rsidRPr="008C0BF9">
        <w:rPr>
          <w:rFonts w:ascii="Times New Roman" w:hAnsi="Times New Roman" w:cs="Times New Roman"/>
          <w:b/>
          <w:sz w:val="28"/>
          <w:szCs w:val="28"/>
        </w:rPr>
        <w:t>покинули Академию</w:t>
      </w:r>
      <w:r w:rsidR="002D5762">
        <w:rPr>
          <w:rFonts w:ascii="Times New Roman" w:hAnsi="Times New Roman" w:cs="Times New Roman"/>
          <w:sz w:val="28"/>
          <w:szCs w:val="28"/>
        </w:rPr>
        <w:t xml:space="preserve">. Во главе бунтарей стоял </w:t>
      </w:r>
      <w:r w:rsidR="002D5762" w:rsidRPr="008C0BF9">
        <w:rPr>
          <w:rFonts w:ascii="Times New Roman" w:hAnsi="Times New Roman" w:cs="Times New Roman"/>
          <w:b/>
          <w:sz w:val="28"/>
          <w:szCs w:val="28"/>
        </w:rPr>
        <w:t>Иван Николаевич Крам</w:t>
      </w:r>
      <w:r w:rsidR="005B652D" w:rsidRPr="008C0BF9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proofErr w:type="gramStart"/>
      <w:r w:rsidR="005B652D" w:rsidRPr="008C0BF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B652D" w:rsidRPr="008C0BF9">
        <w:rPr>
          <w:rFonts w:ascii="Times New Roman" w:hAnsi="Times New Roman" w:cs="Times New Roman"/>
          <w:b/>
          <w:sz w:val="28"/>
          <w:szCs w:val="28"/>
        </w:rPr>
        <w:t>1837-1887).</w:t>
      </w:r>
      <w:r w:rsidR="005B652D">
        <w:rPr>
          <w:rFonts w:ascii="Times New Roman" w:hAnsi="Times New Roman" w:cs="Times New Roman"/>
          <w:sz w:val="28"/>
          <w:szCs w:val="28"/>
        </w:rPr>
        <w:t>Они объединились в  артель и стали жить коммуной.</w:t>
      </w:r>
      <w:r w:rsidR="002D54BB">
        <w:rPr>
          <w:rFonts w:ascii="Times New Roman" w:hAnsi="Times New Roman" w:cs="Times New Roman"/>
          <w:sz w:val="28"/>
          <w:szCs w:val="28"/>
        </w:rPr>
        <w:t xml:space="preserve"> </w:t>
      </w:r>
      <w:r w:rsidR="005B652D">
        <w:rPr>
          <w:rFonts w:ascii="Times New Roman" w:hAnsi="Times New Roman" w:cs="Times New Roman"/>
          <w:sz w:val="28"/>
          <w:szCs w:val="28"/>
        </w:rPr>
        <w:t xml:space="preserve">Через семь лет она распалась, но  к  этому  моменту  </w:t>
      </w:r>
      <w:r w:rsidR="002D54BB">
        <w:rPr>
          <w:rFonts w:ascii="Times New Roman" w:hAnsi="Times New Roman" w:cs="Times New Roman"/>
          <w:sz w:val="28"/>
          <w:szCs w:val="28"/>
        </w:rPr>
        <w:t xml:space="preserve">зародилось </w:t>
      </w:r>
      <w:r w:rsidR="002D54BB" w:rsidRPr="008C0BF9">
        <w:rPr>
          <w:rFonts w:ascii="Times New Roman" w:hAnsi="Times New Roman" w:cs="Times New Roman"/>
          <w:b/>
          <w:sz w:val="28"/>
          <w:szCs w:val="28"/>
        </w:rPr>
        <w:t>«Товарищество передвижных художественных выставок»</w:t>
      </w:r>
      <w:r w:rsidR="005B652D" w:rsidRPr="008C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72" w:rsidRPr="008C0BF9">
        <w:rPr>
          <w:rFonts w:ascii="Times New Roman" w:hAnsi="Times New Roman" w:cs="Times New Roman"/>
          <w:b/>
          <w:sz w:val="28"/>
          <w:szCs w:val="28"/>
        </w:rPr>
        <w:t>-</w:t>
      </w:r>
      <w:r w:rsidR="00170072">
        <w:rPr>
          <w:rFonts w:ascii="Times New Roman" w:hAnsi="Times New Roman" w:cs="Times New Roman"/>
          <w:sz w:val="28"/>
          <w:szCs w:val="28"/>
        </w:rPr>
        <w:t xml:space="preserve"> профессионально-коммерческое объединение художников, стоявших на </w:t>
      </w:r>
      <w:r w:rsidR="007C607F">
        <w:rPr>
          <w:rFonts w:ascii="Times New Roman" w:hAnsi="Times New Roman" w:cs="Times New Roman"/>
          <w:sz w:val="28"/>
          <w:szCs w:val="28"/>
        </w:rPr>
        <w:t>близких идейных позициях.</w:t>
      </w:r>
      <w:r w:rsidR="00BA7D24">
        <w:rPr>
          <w:rFonts w:ascii="Times New Roman" w:hAnsi="Times New Roman" w:cs="Times New Roman"/>
          <w:sz w:val="28"/>
          <w:szCs w:val="28"/>
        </w:rPr>
        <w:t xml:space="preserve"> Они были едины  в своем </w:t>
      </w:r>
      <w:r w:rsidR="00BA7D24" w:rsidRPr="00D106A9">
        <w:rPr>
          <w:rFonts w:ascii="Times New Roman" w:hAnsi="Times New Roman" w:cs="Times New Roman"/>
          <w:b/>
          <w:sz w:val="28"/>
          <w:szCs w:val="28"/>
        </w:rPr>
        <w:t>неприятии академизма</w:t>
      </w:r>
      <w:r w:rsidR="00BA7D24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BA7D24" w:rsidRPr="00D106A9">
        <w:rPr>
          <w:rFonts w:ascii="Times New Roman" w:hAnsi="Times New Roman" w:cs="Times New Roman"/>
          <w:b/>
          <w:sz w:val="28"/>
          <w:szCs w:val="28"/>
        </w:rPr>
        <w:t>мифологией,</w:t>
      </w:r>
      <w:r w:rsidR="00BA7D24">
        <w:rPr>
          <w:rFonts w:ascii="Times New Roman" w:hAnsi="Times New Roman" w:cs="Times New Roman"/>
          <w:sz w:val="28"/>
          <w:szCs w:val="28"/>
        </w:rPr>
        <w:t xml:space="preserve"> декоративными пейзажами и напыщенной театральностью.</w:t>
      </w:r>
      <w:r w:rsidR="007F2D08">
        <w:rPr>
          <w:rFonts w:ascii="Times New Roman" w:hAnsi="Times New Roman" w:cs="Times New Roman"/>
          <w:sz w:val="28"/>
          <w:szCs w:val="28"/>
        </w:rPr>
        <w:t xml:space="preserve"> </w:t>
      </w:r>
      <w:r w:rsidR="00E15253">
        <w:rPr>
          <w:rFonts w:ascii="Times New Roman" w:hAnsi="Times New Roman" w:cs="Times New Roman"/>
          <w:sz w:val="28"/>
          <w:szCs w:val="28"/>
        </w:rPr>
        <w:t xml:space="preserve"> </w:t>
      </w:r>
      <w:r w:rsidR="00C00FCA">
        <w:rPr>
          <w:rFonts w:ascii="Times New Roman" w:hAnsi="Times New Roman" w:cs="Times New Roman"/>
          <w:sz w:val="28"/>
          <w:szCs w:val="28"/>
        </w:rPr>
        <w:t>Они хотели изображать живую жизнь.</w:t>
      </w:r>
      <w:r w:rsidR="00E15253">
        <w:rPr>
          <w:rFonts w:ascii="Times New Roman" w:hAnsi="Times New Roman" w:cs="Times New Roman"/>
          <w:sz w:val="28"/>
          <w:szCs w:val="28"/>
        </w:rPr>
        <w:t xml:space="preserve"> </w:t>
      </w:r>
      <w:r w:rsidR="00C00FCA">
        <w:rPr>
          <w:rFonts w:ascii="Times New Roman" w:hAnsi="Times New Roman" w:cs="Times New Roman"/>
          <w:sz w:val="28"/>
          <w:szCs w:val="28"/>
        </w:rPr>
        <w:t>Ведущее место в их творчес</w:t>
      </w:r>
      <w:r w:rsidR="00D106A9">
        <w:rPr>
          <w:rFonts w:ascii="Times New Roman" w:hAnsi="Times New Roman" w:cs="Times New Roman"/>
          <w:sz w:val="28"/>
          <w:szCs w:val="28"/>
        </w:rPr>
        <w:t xml:space="preserve">тве занимают </w:t>
      </w:r>
      <w:r w:rsidR="00D106A9" w:rsidRPr="00D106A9">
        <w:rPr>
          <w:rFonts w:ascii="Times New Roman" w:hAnsi="Times New Roman" w:cs="Times New Roman"/>
          <w:b/>
          <w:sz w:val="28"/>
          <w:szCs w:val="28"/>
        </w:rPr>
        <w:t>жанровые (</w:t>
      </w:r>
      <w:r w:rsidR="00C00FCA" w:rsidRPr="00D106A9">
        <w:rPr>
          <w:rFonts w:ascii="Times New Roman" w:hAnsi="Times New Roman" w:cs="Times New Roman"/>
          <w:b/>
          <w:sz w:val="28"/>
          <w:szCs w:val="28"/>
        </w:rPr>
        <w:t>бытовые) сцены</w:t>
      </w:r>
      <w:r w:rsidR="00C00FCA">
        <w:rPr>
          <w:rFonts w:ascii="Times New Roman" w:hAnsi="Times New Roman" w:cs="Times New Roman"/>
          <w:sz w:val="28"/>
          <w:szCs w:val="28"/>
        </w:rPr>
        <w:t>.</w:t>
      </w:r>
      <w:r w:rsidR="008D1FBB">
        <w:rPr>
          <w:rFonts w:ascii="Times New Roman" w:hAnsi="Times New Roman" w:cs="Times New Roman"/>
          <w:sz w:val="28"/>
          <w:szCs w:val="28"/>
        </w:rPr>
        <w:t xml:space="preserve"> Особой их симпатией пользовалось </w:t>
      </w:r>
      <w:r w:rsidR="008D1FBB" w:rsidRPr="00D106A9">
        <w:rPr>
          <w:rFonts w:ascii="Times New Roman" w:hAnsi="Times New Roman" w:cs="Times New Roman"/>
          <w:b/>
          <w:sz w:val="28"/>
          <w:szCs w:val="28"/>
        </w:rPr>
        <w:t>крестьянство</w:t>
      </w:r>
      <w:proofErr w:type="gramStart"/>
      <w:r w:rsidR="008D1F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F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1F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1FBB">
        <w:rPr>
          <w:rFonts w:ascii="Times New Roman" w:hAnsi="Times New Roman" w:cs="Times New Roman"/>
          <w:sz w:val="28"/>
          <w:szCs w:val="28"/>
        </w:rPr>
        <w:t>оказывали   его  нужду, страдания, угнетенное положение.</w:t>
      </w:r>
      <w:r w:rsidR="00870581">
        <w:rPr>
          <w:rFonts w:ascii="Times New Roman" w:hAnsi="Times New Roman" w:cs="Times New Roman"/>
          <w:sz w:val="28"/>
          <w:szCs w:val="28"/>
        </w:rPr>
        <w:t xml:space="preserve"> </w:t>
      </w:r>
      <w:r w:rsidR="00F0483F" w:rsidRPr="00D106A9">
        <w:rPr>
          <w:rFonts w:ascii="Times New Roman" w:hAnsi="Times New Roman" w:cs="Times New Roman"/>
          <w:b/>
          <w:sz w:val="28"/>
          <w:szCs w:val="28"/>
        </w:rPr>
        <w:t>В 60-70гг. 19 в</w:t>
      </w:r>
      <w:r w:rsidR="00F0483F">
        <w:rPr>
          <w:rFonts w:ascii="Times New Roman" w:hAnsi="Times New Roman" w:cs="Times New Roman"/>
          <w:sz w:val="28"/>
          <w:szCs w:val="28"/>
        </w:rPr>
        <w:t>.</w:t>
      </w:r>
      <w:r w:rsidR="00870581">
        <w:rPr>
          <w:rFonts w:ascii="Times New Roman" w:hAnsi="Times New Roman" w:cs="Times New Roman"/>
          <w:sz w:val="28"/>
          <w:szCs w:val="28"/>
        </w:rPr>
        <w:t xml:space="preserve"> </w:t>
      </w:r>
      <w:r w:rsidR="00F0483F" w:rsidRPr="00D106A9">
        <w:rPr>
          <w:rFonts w:ascii="Times New Roman" w:hAnsi="Times New Roman" w:cs="Times New Roman"/>
          <w:b/>
          <w:sz w:val="28"/>
          <w:szCs w:val="28"/>
        </w:rPr>
        <w:t>идейная сторона</w:t>
      </w:r>
      <w:r w:rsidR="00F0483F">
        <w:rPr>
          <w:rFonts w:ascii="Times New Roman" w:hAnsi="Times New Roman" w:cs="Times New Roman"/>
          <w:sz w:val="28"/>
          <w:szCs w:val="28"/>
        </w:rPr>
        <w:t xml:space="preserve"> искусст</w:t>
      </w:r>
      <w:r w:rsidR="00870581">
        <w:rPr>
          <w:rFonts w:ascii="Times New Roman" w:hAnsi="Times New Roman" w:cs="Times New Roman"/>
          <w:sz w:val="28"/>
          <w:szCs w:val="28"/>
        </w:rPr>
        <w:t>в</w:t>
      </w:r>
      <w:r w:rsidR="00F0483F">
        <w:rPr>
          <w:rFonts w:ascii="Times New Roman" w:hAnsi="Times New Roman" w:cs="Times New Roman"/>
          <w:sz w:val="28"/>
          <w:szCs w:val="28"/>
        </w:rPr>
        <w:t xml:space="preserve">а ценилась </w:t>
      </w:r>
      <w:r w:rsidR="00F0483F" w:rsidRPr="00D106A9">
        <w:rPr>
          <w:rFonts w:ascii="Times New Roman" w:hAnsi="Times New Roman" w:cs="Times New Roman"/>
          <w:b/>
          <w:sz w:val="28"/>
          <w:szCs w:val="28"/>
        </w:rPr>
        <w:t>выше</w:t>
      </w:r>
      <w:r w:rsidR="00F0483F">
        <w:rPr>
          <w:rFonts w:ascii="Times New Roman" w:hAnsi="Times New Roman" w:cs="Times New Roman"/>
          <w:sz w:val="28"/>
          <w:szCs w:val="28"/>
        </w:rPr>
        <w:t>, чем</w:t>
      </w:r>
      <w:r w:rsidR="00870581">
        <w:rPr>
          <w:rFonts w:ascii="Times New Roman" w:hAnsi="Times New Roman" w:cs="Times New Roman"/>
          <w:sz w:val="28"/>
          <w:szCs w:val="28"/>
        </w:rPr>
        <w:t xml:space="preserve"> </w:t>
      </w:r>
      <w:r w:rsidR="00870581" w:rsidRPr="00D106A9">
        <w:rPr>
          <w:rFonts w:ascii="Times New Roman" w:hAnsi="Times New Roman" w:cs="Times New Roman"/>
          <w:b/>
          <w:sz w:val="28"/>
          <w:szCs w:val="28"/>
        </w:rPr>
        <w:t>эстетическая</w:t>
      </w:r>
      <w:r w:rsidR="00870581">
        <w:rPr>
          <w:rFonts w:ascii="Times New Roman" w:hAnsi="Times New Roman" w:cs="Times New Roman"/>
          <w:sz w:val="28"/>
          <w:szCs w:val="28"/>
        </w:rPr>
        <w:t>.</w:t>
      </w:r>
      <w:r w:rsidR="00F0483F">
        <w:rPr>
          <w:rFonts w:ascii="Times New Roman" w:hAnsi="Times New Roman" w:cs="Times New Roman"/>
          <w:sz w:val="28"/>
          <w:szCs w:val="28"/>
        </w:rPr>
        <w:t xml:space="preserve"> </w:t>
      </w:r>
      <w:r w:rsidR="00870581">
        <w:rPr>
          <w:rFonts w:ascii="Times New Roman" w:hAnsi="Times New Roman" w:cs="Times New Roman"/>
          <w:sz w:val="28"/>
          <w:szCs w:val="28"/>
        </w:rPr>
        <w:t>Лишь со временем художники вспомнили о</w:t>
      </w:r>
      <w:r w:rsidR="00210899">
        <w:rPr>
          <w:rFonts w:ascii="Times New Roman" w:hAnsi="Times New Roman" w:cs="Times New Roman"/>
          <w:sz w:val="28"/>
          <w:szCs w:val="28"/>
        </w:rPr>
        <w:t xml:space="preserve"> </w:t>
      </w:r>
      <w:r w:rsidR="00870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8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870581">
        <w:rPr>
          <w:rFonts w:ascii="Times New Roman" w:hAnsi="Times New Roman" w:cs="Times New Roman"/>
          <w:sz w:val="28"/>
          <w:szCs w:val="28"/>
        </w:rPr>
        <w:t xml:space="preserve"> живописи.</w:t>
      </w:r>
    </w:p>
    <w:p w:rsidR="00806BF8" w:rsidRDefault="00806BF8" w:rsidP="00806BF8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Задание.</w:t>
      </w:r>
    </w:p>
    <w:p w:rsidR="00806BF8" w:rsidRDefault="00806BF8" w:rsidP="00806BF8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1.Законспектировать и  выучить материал.</w:t>
      </w:r>
    </w:p>
    <w:p w:rsidR="00806BF8" w:rsidRDefault="00806BF8" w:rsidP="00806BF8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2.Прочитать по  учебнику Кравченко «Культурология»</w:t>
      </w:r>
      <w:r>
        <w:rPr>
          <w:sz w:val="28"/>
          <w:szCs w:val="28"/>
        </w:rPr>
        <w:t xml:space="preserve"> с.201--207</w:t>
      </w:r>
      <w:bookmarkStart w:id="0" w:name="_GoBack"/>
      <w:bookmarkEnd w:id="0"/>
      <w:r>
        <w:rPr>
          <w:sz w:val="28"/>
          <w:szCs w:val="28"/>
        </w:rPr>
        <w:t>.</w:t>
      </w:r>
    </w:p>
    <w:p w:rsidR="00806BF8" w:rsidRDefault="00806BF8" w:rsidP="00806BF8">
      <w:pPr>
        <w:pStyle w:val="Textbody"/>
        <w:spacing w:line="360" w:lineRule="auto"/>
        <w:rPr>
          <w:sz w:val="28"/>
          <w:szCs w:val="28"/>
        </w:rPr>
      </w:pPr>
    </w:p>
    <w:p w:rsidR="00806BF8" w:rsidRPr="0098688A" w:rsidRDefault="00806BF8" w:rsidP="00806BF8">
      <w:pPr>
        <w:pStyle w:val="Textbody"/>
        <w:spacing w:line="360" w:lineRule="auto"/>
        <w:rPr>
          <w:sz w:val="28"/>
          <w:szCs w:val="28"/>
        </w:rPr>
      </w:pPr>
    </w:p>
    <w:p w:rsidR="00806BF8" w:rsidRPr="0098688A" w:rsidRDefault="00806BF8" w:rsidP="00806BF8">
      <w:pPr>
        <w:pStyle w:val="Standard"/>
        <w:spacing w:line="360" w:lineRule="auto"/>
        <w:jc w:val="both"/>
        <w:rPr>
          <w:rFonts w:eastAsia="Times New Roman"/>
          <w:sz w:val="28"/>
          <w:szCs w:val="28"/>
        </w:rPr>
      </w:pPr>
    </w:p>
    <w:p w:rsidR="00806BF8" w:rsidRPr="00FD4997" w:rsidRDefault="00806BF8" w:rsidP="006B4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6BF8" w:rsidRPr="00F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59"/>
    <w:rsid w:val="00027374"/>
    <w:rsid w:val="00082186"/>
    <w:rsid w:val="000A195D"/>
    <w:rsid w:val="000B22A8"/>
    <w:rsid w:val="000D2803"/>
    <w:rsid w:val="000D6432"/>
    <w:rsid w:val="00123F83"/>
    <w:rsid w:val="00152F18"/>
    <w:rsid w:val="00170072"/>
    <w:rsid w:val="00170EBB"/>
    <w:rsid w:val="00210899"/>
    <w:rsid w:val="002503B2"/>
    <w:rsid w:val="002908F5"/>
    <w:rsid w:val="002A1A35"/>
    <w:rsid w:val="002D54BB"/>
    <w:rsid w:val="002D5762"/>
    <w:rsid w:val="002E2EC3"/>
    <w:rsid w:val="00304D00"/>
    <w:rsid w:val="003119FD"/>
    <w:rsid w:val="003C3B5A"/>
    <w:rsid w:val="00454C91"/>
    <w:rsid w:val="00465635"/>
    <w:rsid w:val="00472C4E"/>
    <w:rsid w:val="004855CA"/>
    <w:rsid w:val="00493C5F"/>
    <w:rsid w:val="004B2CCA"/>
    <w:rsid w:val="004D4C64"/>
    <w:rsid w:val="004F47C2"/>
    <w:rsid w:val="0053699D"/>
    <w:rsid w:val="005B652D"/>
    <w:rsid w:val="005C4DE8"/>
    <w:rsid w:val="006355A3"/>
    <w:rsid w:val="00662D7F"/>
    <w:rsid w:val="00670B1E"/>
    <w:rsid w:val="00671E10"/>
    <w:rsid w:val="00674CF2"/>
    <w:rsid w:val="00690B4F"/>
    <w:rsid w:val="006B4D01"/>
    <w:rsid w:val="007B609E"/>
    <w:rsid w:val="007C607F"/>
    <w:rsid w:val="007D7F50"/>
    <w:rsid w:val="007F1AA5"/>
    <w:rsid w:val="007F2D08"/>
    <w:rsid w:val="00806BF8"/>
    <w:rsid w:val="00836867"/>
    <w:rsid w:val="00841CC8"/>
    <w:rsid w:val="00842BFA"/>
    <w:rsid w:val="00870581"/>
    <w:rsid w:val="008C0BF9"/>
    <w:rsid w:val="008D1FBB"/>
    <w:rsid w:val="00924274"/>
    <w:rsid w:val="009A51E3"/>
    <w:rsid w:val="00A31B59"/>
    <w:rsid w:val="00A36FA4"/>
    <w:rsid w:val="00A8039C"/>
    <w:rsid w:val="00AE6032"/>
    <w:rsid w:val="00B81FC6"/>
    <w:rsid w:val="00BA3BFA"/>
    <w:rsid w:val="00BA7D24"/>
    <w:rsid w:val="00BC19E4"/>
    <w:rsid w:val="00BD0DE5"/>
    <w:rsid w:val="00BD6729"/>
    <w:rsid w:val="00BF72F4"/>
    <w:rsid w:val="00C00FCA"/>
    <w:rsid w:val="00C24E04"/>
    <w:rsid w:val="00C26F98"/>
    <w:rsid w:val="00C54159"/>
    <w:rsid w:val="00C678C7"/>
    <w:rsid w:val="00CC62DD"/>
    <w:rsid w:val="00D106A9"/>
    <w:rsid w:val="00D31FF0"/>
    <w:rsid w:val="00D51F3A"/>
    <w:rsid w:val="00D71F2A"/>
    <w:rsid w:val="00D73EC9"/>
    <w:rsid w:val="00D75CA8"/>
    <w:rsid w:val="00D81C14"/>
    <w:rsid w:val="00D963CA"/>
    <w:rsid w:val="00DD5BDA"/>
    <w:rsid w:val="00DD5E80"/>
    <w:rsid w:val="00DD7BB7"/>
    <w:rsid w:val="00DE3F6B"/>
    <w:rsid w:val="00E15253"/>
    <w:rsid w:val="00E26603"/>
    <w:rsid w:val="00F0483F"/>
    <w:rsid w:val="00FB4F46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06BF8"/>
    <w:pPr>
      <w:suppressAutoHyphens/>
      <w:autoSpaceDN w:val="0"/>
      <w:spacing w:after="140" w:line="288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806BF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06BF8"/>
    <w:pPr>
      <w:suppressAutoHyphens/>
      <w:autoSpaceDN w:val="0"/>
      <w:spacing w:after="140" w:line="288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806BF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80</cp:revision>
  <dcterms:created xsi:type="dcterms:W3CDTF">2020-01-25T06:31:00Z</dcterms:created>
  <dcterms:modified xsi:type="dcterms:W3CDTF">2022-01-24T15:11:00Z</dcterms:modified>
</cp:coreProperties>
</file>