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81FC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bookmarkStart w:id="0" w:name="_GoBack"/>
      <w:bookmarkEnd w:id="0"/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0F696F26" w14:textId="77777777" w:rsidR="008012F6" w:rsidRPr="009B2C6F" w:rsidRDefault="008012F6" w:rsidP="008012F6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 w:rsidRPr="009B2C6F">
        <w:rPr>
          <w:rFonts w:eastAsia="Times New Roman"/>
          <w:b/>
          <w:szCs w:val="28"/>
        </w:rPr>
        <w:t>1</w:t>
      </w:r>
    </w:p>
    <w:p w14:paraId="5AD9CD09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709BB001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proofErr w:type="spellStart"/>
      <w:r w:rsidRPr="009B2C6F">
        <w:rPr>
          <w:rFonts w:eastAsia="Times New Roman"/>
          <w:b/>
          <w:szCs w:val="28"/>
        </w:rPr>
        <w:t>Бессараб-Аблялимова</w:t>
      </w:r>
      <w:proofErr w:type="spellEnd"/>
      <w:r w:rsidRPr="009B2C6F">
        <w:rPr>
          <w:rFonts w:eastAsia="Times New Roman"/>
          <w:b/>
          <w:szCs w:val="28"/>
        </w:rPr>
        <w:t xml:space="preserve"> Надежда Александровна</w:t>
      </w:r>
    </w:p>
    <w:p w14:paraId="72D22593" w14:textId="77777777" w:rsidR="008012F6" w:rsidRDefault="008012F6" w:rsidP="008012F6">
      <w:pPr>
        <w:rPr>
          <w:rFonts w:cs="Times New Roman"/>
          <w:b/>
          <w:szCs w:val="28"/>
        </w:rPr>
      </w:pPr>
    </w:p>
    <w:p w14:paraId="133A9BB6" w14:textId="4A7459C0" w:rsidR="000844DF" w:rsidRPr="001F4797" w:rsidRDefault="00397C8C" w:rsidP="000844DF">
      <w:pPr>
        <w:pStyle w:val="a3"/>
        <w:spacing w:line="276" w:lineRule="auto"/>
        <w:jc w:val="center"/>
        <w:rPr>
          <w:b/>
          <w:bCs/>
        </w:rPr>
      </w:pPr>
      <w:proofErr w:type="gramStart"/>
      <w:r w:rsidRPr="001F4797">
        <w:rPr>
          <w:b/>
          <w:bCs/>
        </w:rPr>
        <w:t>Тема:  Междометие</w:t>
      </w:r>
      <w:proofErr w:type="gramEnd"/>
      <w:r w:rsidRPr="001F4797">
        <w:rPr>
          <w:b/>
          <w:bCs/>
        </w:rPr>
        <w:t>. Звукоподражание</w:t>
      </w:r>
      <w:r>
        <w:rPr>
          <w:b/>
          <w:bCs/>
        </w:rPr>
        <w:t>.</w:t>
      </w:r>
    </w:p>
    <w:p w14:paraId="732C27D3" w14:textId="6EB68203" w:rsidR="00397C8C" w:rsidRDefault="00397C8C" w:rsidP="00397C8C">
      <w:pPr>
        <w:pStyle w:val="a3"/>
        <w:spacing w:line="276" w:lineRule="auto"/>
        <w:ind w:firstLine="708"/>
        <w:jc w:val="both"/>
        <w:rPr>
          <w:i/>
          <w:iCs/>
        </w:rPr>
      </w:pPr>
      <w:r w:rsidRPr="001F4797">
        <w:t xml:space="preserve">Междометие </w:t>
      </w:r>
      <w:r>
        <w:t>−</w:t>
      </w:r>
      <w:r w:rsidRPr="001F4797">
        <w:t xml:space="preserve"> это особая часть речи, которая не относит</w:t>
      </w:r>
      <w:r w:rsidRPr="001F4797">
        <w:softHyphen/>
        <w:t xml:space="preserve">ся ни к самостоятельным, ни к служебным, потому что не выполняет в речи тех функций, которые выполняют эти части речи. Междометие предназначено для выражения чувств человека, его волеизъявления: </w:t>
      </w:r>
      <w:r w:rsidRPr="001F4797">
        <w:rPr>
          <w:i/>
          <w:iCs/>
        </w:rPr>
        <w:t>Ах, как много в жизни мы читаем разных книг! Ах, как мало</w:t>
      </w:r>
      <w:r w:rsidRPr="001F4797">
        <w:t xml:space="preserve">, </w:t>
      </w:r>
      <w:r w:rsidRPr="001F4797">
        <w:rPr>
          <w:i/>
          <w:iCs/>
        </w:rPr>
        <w:t>в результате</w:t>
      </w:r>
      <w:r w:rsidRPr="001F4797">
        <w:t xml:space="preserve">, </w:t>
      </w:r>
      <w:proofErr w:type="gramStart"/>
      <w:r w:rsidRPr="001F4797">
        <w:rPr>
          <w:i/>
          <w:iCs/>
        </w:rPr>
        <w:t>помним!.</w:t>
      </w:r>
      <w:proofErr w:type="gramEnd"/>
      <w:r w:rsidRPr="001F4797">
        <w:t xml:space="preserve"> (</w:t>
      </w:r>
      <w:proofErr w:type="spellStart"/>
      <w:r w:rsidRPr="001F4797">
        <w:t>Рожд</w:t>
      </w:r>
      <w:proofErr w:type="spellEnd"/>
      <w:r w:rsidRPr="001F4797">
        <w:t xml:space="preserve">.); </w:t>
      </w:r>
      <w:r w:rsidRPr="001F4797">
        <w:rPr>
          <w:i/>
          <w:iCs/>
        </w:rPr>
        <w:t>Ну, поехали наконец!</w:t>
      </w:r>
    </w:p>
    <w:p w14:paraId="0000BBC6" w14:textId="0EA518D6" w:rsidR="00397C8C" w:rsidRDefault="00397C8C" w:rsidP="00397C8C">
      <w:pPr>
        <w:pStyle w:val="a3"/>
        <w:spacing w:line="276" w:lineRule="auto"/>
        <w:ind w:firstLine="708"/>
        <w:jc w:val="both"/>
        <w:rPr>
          <w:i/>
          <w:iCs/>
        </w:rPr>
      </w:pPr>
      <w:r w:rsidRPr="001F4797">
        <w:t xml:space="preserve">Звукоподражания </w:t>
      </w:r>
      <w:r>
        <w:t>−</w:t>
      </w:r>
      <w:r w:rsidRPr="001F4797">
        <w:t xml:space="preserve"> это слова, приблизительно передающие звуки, которые человек слышит: </w:t>
      </w:r>
      <w:r w:rsidRPr="001F4797">
        <w:rPr>
          <w:i/>
          <w:iCs/>
        </w:rPr>
        <w:t>кря-кря, мяу.</w:t>
      </w:r>
      <w:r w:rsidRPr="001F4797">
        <w:t xml:space="preserve"> Междометия и звукоподражания могут состоять из одного слова: </w:t>
      </w:r>
      <w:r w:rsidRPr="001F4797">
        <w:rPr>
          <w:i/>
          <w:iCs/>
        </w:rPr>
        <w:t xml:space="preserve">ура, увы, ох, </w:t>
      </w:r>
      <w:proofErr w:type="gramStart"/>
      <w:r w:rsidRPr="001F4797">
        <w:rPr>
          <w:i/>
          <w:iCs/>
        </w:rPr>
        <w:t>ух</w:t>
      </w:r>
      <w:r w:rsidR="00B52B9F">
        <w:rPr>
          <w:i/>
          <w:iCs/>
        </w:rPr>
        <w:t xml:space="preserve">, </w:t>
      </w:r>
      <w:r w:rsidRPr="001F4797">
        <w:rPr>
          <w:i/>
          <w:iCs/>
        </w:rPr>
        <w:t xml:space="preserve"> гав</w:t>
      </w:r>
      <w:proofErr w:type="gramEnd"/>
      <w:r w:rsidRPr="001F4797">
        <w:rPr>
          <w:i/>
          <w:iCs/>
        </w:rPr>
        <w:t xml:space="preserve">, </w:t>
      </w:r>
      <w:proofErr w:type="spellStart"/>
      <w:r w:rsidRPr="001F4797">
        <w:rPr>
          <w:i/>
          <w:iCs/>
        </w:rPr>
        <w:t>ква</w:t>
      </w:r>
      <w:proofErr w:type="spellEnd"/>
      <w:r w:rsidRPr="001F4797">
        <w:t xml:space="preserve"> и др. </w:t>
      </w:r>
      <w:r>
        <w:t>−</w:t>
      </w:r>
      <w:r w:rsidRPr="001F4797">
        <w:t xml:space="preserve"> или из нескольких слов: междометия — </w:t>
      </w:r>
      <w:r w:rsidRPr="001F4797">
        <w:rPr>
          <w:i/>
          <w:iCs/>
        </w:rPr>
        <w:t>боже мой, вот тебе раз',</w:t>
      </w:r>
      <w:r w:rsidRPr="001F4797">
        <w:t xml:space="preserve"> звукоподражания </w:t>
      </w:r>
      <w:r>
        <w:t>−</w:t>
      </w:r>
      <w:r w:rsidRPr="001F4797">
        <w:t xml:space="preserve"> </w:t>
      </w:r>
      <w:r w:rsidRPr="001F4797">
        <w:rPr>
          <w:i/>
          <w:iCs/>
        </w:rPr>
        <w:t>га-га</w:t>
      </w:r>
      <w:r w:rsidRPr="001F4797">
        <w:rPr>
          <w:i/>
          <w:iCs/>
        </w:rPr>
        <w:softHyphen/>
      </w:r>
      <w:r>
        <w:rPr>
          <w:i/>
          <w:iCs/>
        </w:rPr>
        <w:t>-</w:t>
      </w:r>
      <w:r w:rsidRPr="001F4797">
        <w:rPr>
          <w:i/>
          <w:iCs/>
        </w:rPr>
        <w:t xml:space="preserve">га, </w:t>
      </w:r>
      <w:proofErr w:type="spellStart"/>
      <w:r w:rsidRPr="001F4797">
        <w:rPr>
          <w:i/>
          <w:iCs/>
        </w:rPr>
        <w:t>фьюить-фьюить</w:t>
      </w:r>
      <w:proofErr w:type="spellEnd"/>
      <w:r w:rsidRPr="001F4797">
        <w:rPr>
          <w:i/>
          <w:iCs/>
        </w:rPr>
        <w:t>.</w:t>
      </w:r>
    </w:p>
    <w:p w14:paraId="3730409F" w14:textId="7A0E1F16" w:rsidR="00397C8C" w:rsidRPr="001F4797" w:rsidRDefault="00397C8C" w:rsidP="00397C8C">
      <w:pPr>
        <w:pStyle w:val="a3"/>
        <w:spacing w:line="276" w:lineRule="auto"/>
        <w:ind w:firstLine="708"/>
        <w:jc w:val="both"/>
      </w:pPr>
      <w:r w:rsidRPr="001F4797">
        <w:t>Необходимо помнить, что междометиями являются многие фор</w:t>
      </w:r>
      <w:r w:rsidRPr="001F4797">
        <w:softHyphen/>
        <w:t xml:space="preserve">мы вежливости в русском языке: </w:t>
      </w:r>
      <w:r w:rsidRPr="001F4797">
        <w:rPr>
          <w:i/>
          <w:iCs/>
        </w:rPr>
        <w:t>здравствуйте</w:t>
      </w:r>
      <w:r w:rsidRPr="001F4797">
        <w:t xml:space="preserve">, </w:t>
      </w:r>
      <w:r w:rsidRPr="001F4797">
        <w:rPr>
          <w:i/>
          <w:iCs/>
        </w:rPr>
        <w:t>до свидания</w:t>
      </w:r>
      <w:r w:rsidRPr="001F4797">
        <w:t xml:space="preserve">, </w:t>
      </w:r>
      <w:r w:rsidRPr="001F4797">
        <w:rPr>
          <w:i/>
          <w:iCs/>
        </w:rPr>
        <w:t>спа</w:t>
      </w:r>
      <w:r w:rsidRPr="001F4797">
        <w:rPr>
          <w:i/>
          <w:iCs/>
        </w:rPr>
        <w:softHyphen/>
        <w:t>сибо</w:t>
      </w:r>
      <w:r w:rsidRPr="001F4797">
        <w:t xml:space="preserve">, </w:t>
      </w:r>
      <w:r w:rsidRPr="001F4797">
        <w:rPr>
          <w:i/>
          <w:iCs/>
        </w:rPr>
        <w:t>пожалуйста</w:t>
      </w:r>
      <w:r w:rsidRPr="001F4797">
        <w:t xml:space="preserve">, </w:t>
      </w:r>
      <w:r w:rsidRPr="001F4797">
        <w:rPr>
          <w:i/>
          <w:iCs/>
        </w:rPr>
        <w:t>извините</w:t>
      </w:r>
      <w:r w:rsidRPr="001F4797">
        <w:t xml:space="preserve">, </w:t>
      </w:r>
      <w:r w:rsidRPr="001F4797">
        <w:rPr>
          <w:i/>
          <w:iCs/>
        </w:rPr>
        <w:t>простите</w:t>
      </w:r>
      <w:r w:rsidRPr="001F4797">
        <w:t>, а также традиционные возгласы: браво, бис.</w:t>
      </w:r>
      <w:r>
        <w:t xml:space="preserve"> </w:t>
      </w:r>
      <w:r w:rsidRPr="001F4797">
        <w:t>Междометие отделяется от предложения знаками препина</w:t>
      </w:r>
      <w:r w:rsidRPr="001F4797">
        <w:softHyphen/>
        <w:t xml:space="preserve">ния </w:t>
      </w:r>
      <w:r>
        <w:t>−</w:t>
      </w:r>
      <w:r w:rsidRPr="001F4797">
        <w:t xml:space="preserve"> запятой или восклицательным знаком:</w:t>
      </w:r>
      <w:r w:rsidR="00DA1BC9">
        <w:t xml:space="preserve"> </w:t>
      </w:r>
      <w:r w:rsidRPr="001F4797">
        <w:rPr>
          <w:b/>
          <w:bCs/>
          <w:i/>
          <w:iCs/>
        </w:rPr>
        <w:t xml:space="preserve">Здравствуйте, </w:t>
      </w:r>
      <w:r w:rsidRPr="001F4797">
        <w:rPr>
          <w:i/>
          <w:iCs/>
        </w:rPr>
        <w:t xml:space="preserve">уважаемая Лариса Васильевна! </w:t>
      </w:r>
      <w:r w:rsidRPr="001F4797">
        <w:rPr>
          <w:b/>
          <w:bCs/>
          <w:i/>
          <w:iCs/>
        </w:rPr>
        <w:t>Извините</w:t>
      </w:r>
      <w:r w:rsidRPr="001F4797">
        <w:rPr>
          <w:i/>
          <w:iCs/>
        </w:rPr>
        <w:t>! Я вам помешал!</w:t>
      </w:r>
    </w:p>
    <w:p w14:paraId="512BD540" w14:textId="77777777" w:rsidR="00397C8C" w:rsidRPr="001F4797" w:rsidRDefault="00397C8C" w:rsidP="00397C8C">
      <w:pPr>
        <w:pStyle w:val="a3"/>
        <w:spacing w:line="276" w:lineRule="auto"/>
        <w:jc w:val="both"/>
        <w:rPr>
          <w:i/>
          <w:iCs/>
        </w:rPr>
      </w:pPr>
    </w:p>
    <w:p w14:paraId="19A0D670" w14:textId="77777777" w:rsidR="00397C8C" w:rsidRDefault="00397C8C" w:rsidP="00397C8C">
      <w:pPr>
        <w:pStyle w:val="a3"/>
        <w:spacing w:line="276" w:lineRule="auto"/>
        <w:ind w:firstLine="708"/>
        <w:jc w:val="both"/>
      </w:pPr>
      <w:r w:rsidRPr="001F4797">
        <w:t>Задание. Спишите предложения, найдите междометия. Определите, какие чувства они выражают.</w:t>
      </w:r>
    </w:p>
    <w:p w14:paraId="4A4F4687" w14:textId="77777777" w:rsidR="00397C8C" w:rsidRDefault="00397C8C" w:rsidP="00397C8C">
      <w:pPr>
        <w:pStyle w:val="a3"/>
        <w:spacing w:line="276" w:lineRule="auto"/>
        <w:ind w:firstLine="708"/>
        <w:jc w:val="both"/>
      </w:pPr>
      <w:r>
        <w:t xml:space="preserve">1. </w:t>
      </w:r>
      <w:r w:rsidRPr="001F4797">
        <w:t>Здравствуй, мама! Опять мне снится песня твоя. 2. О, дни рождений! Дни рождений! Дни грусти и освобождений. 3. Возгла</w:t>
      </w:r>
      <w:r w:rsidRPr="001F4797">
        <w:softHyphen/>
        <w:t xml:space="preserve">сы: «Горько!..» А может, и вправду несладко. 4. Ах, какая тьма ветров, по эпохе веющих! Ах, какая мешанина лозунгов и лет! 5. </w:t>
      </w:r>
      <w:r>
        <w:t>−</w:t>
      </w:r>
      <w:r w:rsidRPr="001F4797">
        <w:t xml:space="preserve"> Рискнем? Айда!.. 6. Мы </w:t>
      </w:r>
      <w:r>
        <w:t>−</w:t>
      </w:r>
      <w:r w:rsidRPr="001F4797">
        <w:t xml:space="preserve"> в лихости футбольной. Когда</w:t>
      </w:r>
      <w:r>
        <w:t xml:space="preserve"> −</w:t>
      </w:r>
      <w:r w:rsidRPr="001F4797">
        <w:t xml:space="preserve"> удар! И </w:t>
      </w:r>
      <w:r>
        <w:t>−</w:t>
      </w:r>
      <w:r w:rsidRPr="001F4797">
        <w:t xml:space="preserve"> мимо. Когда орут: «На мы-ы-ы-</w:t>
      </w:r>
      <w:proofErr w:type="spellStart"/>
      <w:r w:rsidRPr="001F4797">
        <w:t>ыло</w:t>
      </w:r>
      <w:proofErr w:type="spellEnd"/>
      <w:r w:rsidRPr="001F4797">
        <w:t>!»</w:t>
      </w:r>
      <w:r>
        <w:t xml:space="preserve"> </w:t>
      </w:r>
      <w:r>
        <w:br/>
      </w:r>
      <w:r w:rsidRPr="001F4797">
        <w:t>(Р. Рождественский)</w:t>
      </w:r>
      <w:r>
        <w:t>.</w:t>
      </w:r>
    </w:p>
    <w:p w14:paraId="5E517997" w14:textId="77777777" w:rsidR="00397C8C" w:rsidRDefault="00397C8C" w:rsidP="00397C8C">
      <w:pPr>
        <w:pStyle w:val="a3"/>
        <w:spacing w:line="276" w:lineRule="auto"/>
        <w:ind w:firstLine="708"/>
        <w:jc w:val="both"/>
      </w:pPr>
    </w:p>
    <w:p w14:paraId="76B279CF" w14:textId="3EA82C00" w:rsidR="00397C8C" w:rsidRDefault="00397C8C" w:rsidP="00397C8C">
      <w:pPr>
        <w:pStyle w:val="a3"/>
        <w:spacing w:line="276" w:lineRule="auto"/>
        <w:ind w:firstLine="708"/>
        <w:jc w:val="both"/>
      </w:pPr>
      <w:r w:rsidRPr="001F4797">
        <w:rPr>
          <w:b/>
          <w:bCs/>
        </w:rPr>
        <w:t>Домашнее задание:</w:t>
      </w:r>
      <w:r>
        <w:t xml:space="preserve"> 1) Выучить лекцию по теме и выполнить задание 1 в лекции (письменно)</w:t>
      </w:r>
      <w:r w:rsidR="00B10ED4">
        <w:t xml:space="preserve"> и выслать на проверку.</w:t>
      </w:r>
    </w:p>
    <w:p w14:paraId="37F7DFE1" w14:textId="77777777" w:rsidR="00397C8C" w:rsidRPr="001F4797" w:rsidRDefault="00397C8C" w:rsidP="00397C8C">
      <w:pPr>
        <w:pStyle w:val="a3"/>
        <w:spacing w:line="276" w:lineRule="auto"/>
        <w:ind w:firstLine="708"/>
        <w:jc w:val="both"/>
      </w:pPr>
      <w:r>
        <w:t xml:space="preserve"> Подготовиться к семестровой контрольной работе.</w:t>
      </w:r>
    </w:p>
    <w:p w14:paraId="3B5480F2" w14:textId="77777777" w:rsidR="00397C8C" w:rsidRDefault="00397C8C" w:rsidP="00397C8C"/>
    <w:p w14:paraId="547E7964" w14:textId="77777777" w:rsidR="00301DD7" w:rsidRDefault="00301DD7"/>
    <w:sectPr w:rsidR="0030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72"/>
    <w:rsid w:val="00031772"/>
    <w:rsid w:val="000844DF"/>
    <w:rsid w:val="00301DD7"/>
    <w:rsid w:val="00397C8C"/>
    <w:rsid w:val="0062312E"/>
    <w:rsid w:val="008012F6"/>
    <w:rsid w:val="00B10ED4"/>
    <w:rsid w:val="00B52B9F"/>
    <w:rsid w:val="00B53F5E"/>
    <w:rsid w:val="00D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9ED"/>
  <w15:chartTrackingRefBased/>
  <w15:docId w15:val="{03A794A5-DCFD-4078-A19D-8639DB6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2020-06-02T12:42:00Z</dcterms:created>
  <dcterms:modified xsi:type="dcterms:W3CDTF">2020-06-02T12:42:00Z</dcterms:modified>
</cp:coreProperties>
</file>