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94" w:rsidRDefault="00CE7794" w:rsidP="00CE779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 исполнительства .</w:t>
      </w:r>
    </w:p>
    <w:p w:rsidR="00664429" w:rsidRDefault="00CE7794">
      <w:pPr>
        <w:rPr>
          <w:rFonts w:ascii="Times New Roman" w:hAnsi="Times New Roman" w:cs="Times New Roman"/>
          <w:sz w:val="28"/>
          <w:szCs w:val="28"/>
        </w:rPr>
      </w:pPr>
      <w:r w:rsidRPr="00CE7794">
        <w:rPr>
          <w:rFonts w:ascii="Times New Roman" w:hAnsi="Times New Roman" w:cs="Times New Roman"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794" w:rsidRDefault="00C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Венявский выдающийся польский скрипач,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композитор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представитель виртуозно-романтической эпохи.</w:t>
      </w:r>
    </w:p>
    <w:p w:rsidR="00CE7794" w:rsidRDefault="00C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подготовить сравнительный анализ исполнения произведений Г. Венявского (3 произведения на выбор)</w:t>
      </w:r>
    </w:p>
    <w:p w:rsidR="00CE7794" w:rsidRDefault="00C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Скрипка в творчестве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романтиков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816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Мендельсон , К</w:t>
      </w:r>
      <w:r w:rsidR="00816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Сен-Санс, </w:t>
      </w:r>
    </w:p>
    <w:p w:rsidR="00CE7794" w:rsidRDefault="00C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6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Э</w:t>
      </w:r>
      <w:r w:rsidR="00816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Лало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r w:rsidR="00816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Шуман.</w:t>
      </w:r>
    </w:p>
    <w:p w:rsidR="00CE7794" w:rsidRDefault="00C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характеристику инструментального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раскрыть особенности творческого облика композитор</w:t>
      </w:r>
      <w:r w:rsidR="008161E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Ответственный</w:t>
      </w: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7794">
        <w:rPr>
          <w:rFonts w:ascii="Times New Roman" w:hAnsi="Times New Roman" w:cs="Times New Roman"/>
          <w:sz w:val="28"/>
          <w:szCs w:val="28"/>
        </w:rPr>
        <w:t xml:space="preserve">Ф Мендельсон произведения для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161EA" w:rsidRDefault="00C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скрипки в т.ч. обязательно концерт</w:t>
      </w:r>
    </w:p>
    <w:p w:rsidR="00CE7794" w:rsidRDefault="00C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скрипки ми-минор.</w:t>
      </w:r>
    </w:p>
    <w:p w:rsidR="008161EA" w:rsidRDefault="008161EA" w:rsidP="0081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7794">
        <w:rPr>
          <w:rFonts w:ascii="Times New Roman" w:hAnsi="Times New Roman" w:cs="Times New Roman"/>
          <w:sz w:val="28"/>
          <w:szCs w:val="28"/>
        </w:rPr>
        <w:t>К Сен-Санс «</w:t>
      </w:r>
      <w:proofErr w:type="spellStart"/>
      <w:r w:rsidR="00CE7794">
        <w:rPr>
          <w:rFonts w:ascii="Times New Roman" w:hAnsi="Times New Roman" w:cs="Times New Roman"/>
          <w:sz w:val="28"/>
          <w:szCs w:val="28"/>
        </w:rPr>
        <w:t>Хованез</w:t>
      </w:r>
      <w:proofErr w:type="spellEnd"/>
      <w:proofErr w:type="gramStart"/>
      <w:r w:rsidR="00CE7794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CE7794">
        <w:rPr>
          <w:rFonts w:ascii="Times New Roman" w:hAnsi="Times New Roman" w:cs="Times New Roman"/>
          <w:sz w:val="28"/>
          <w:szCs w:val="28"/>
        </w:rPr>
        <w:t xml:space="preserve">Интродукция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161EA" w:rsidRDefault="00C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Рондо-</w:t>
      </w:r>
      <w:proofErr w:type="spellStart"/>
      <w:r w:rsidRPr="00CE7794">
        <w:rPr>
          <w:rFonts w:ascii="Times New Roman" w:hAnsi="Times New Roman" w:cs="Times New Roman"/>
          <w:sz w:val="28"/>
          <w:szCs w:val="28"/>
        </w:rPr>
        <w:t>каприччиозо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концерт №3 для </w:t>
      </w:r>
    </w:p>
    <w:p w:rsidR="00CE7794" w:rsidRDefault="00CE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скрипки с оркестром</w:t>
      </w:r>
      <w:r w:rsidR="008161EA">
        <w:rPr>
          <w:rFonts w:ascii="Times New Roman" w:hAnsi="Times New Roman" w:cs="Times New Roman"/>
          <w:sz w:val="28"/>
          <w:szCs w:val="28"/>
        </w:rPr>
        <w:t>.</w:t>
      </w: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концерт №5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скрипки с оркестром.</w:t>
      </w:r>
    </w:p>
    <w:p w:rsidR="008161EA" w:rsidRDefault="008161EA" w:rsidP="0081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«Испанская симфония».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</w:p>
    <w:p w:rsidR="008161EA" w:rsidRDefault="008161EA" w:rsidP="0081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5.Р. Шуман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камерное творчество.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8161EA" w:rsidRDefault="008161EA" w:rsidP="008161EA">
      <w:pP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  <w:r>
        <w:t xml:space="preserve">На вопросы ответить письменно, в рукописном виде и отсканировать </w:t>
      </w:r>
      <w:r w:rsidR="001979AD">
        <w:t xml:space="preserve">(или сфотографировать) </w:t>
      </w:r>
      <w:bookmarkStart w:id="0" w:name="_GoBack"/>
      <w:bookmarkEnd w:id="0"/>
      <w:r>
        <w:t xml:space="preserve">и прислать на почту </w:t>
      </w:r>
      <w:hyperlink r:id="rId4" w:history="1">
        <w:r w:rsidRPr="00BD3587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abduveliyeva.elvida@bk.ru</w:t>
        </w:r>
      </w:hyperlink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Не выполнение работ будет расценено ,как отсутствие на лекции</w:t>
      </w:r>
    </w:p>
    <w:p w:rsidR="008161EA" w:rsidRPr="00736B6F" w:rsidRDefault="008161EA" w:rsidP="008161EA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Срок подачи работ с 09.04.по 16.04.2020г.</w:t>
      </w:r>
    </w:p>
    <w:p w:rsidR="008161EA" w:rsidRDefault="008161EA" w:rsidP="008161EA">
      <w:pPr>
        <w:rPr>
          <w:rFonts w:ascii="Times New Roman" w:hAnsi="Times New Roman" w:cs="Times New Roman"/>
          <w:sz w:val="28"/>
          <w:szCs w:val="28"/>
        </w:rPr>
      </w:pPr>
    </w:p>
    <w:p w:rsidR="008161EA" w:rsidRPr="00CE7794" w:rsidRDefault="008161EA">
      <w:pPr>
        <w:rPr>
          <w:rFonts w:ascii="Times New Roman" w:hAnsi="Times New Roman" w:cs="Times New Roman"/>
          <w:sz w:val="28"/>
          <w:szCs w:val="28"/>
        </w:rPr>
      </w:pPr>
    </w:p>
    <w:sectPr w:rsidR="008161EA" w:rsidRPr="00CE7794" w:rsidSect="0066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94"/>
    <w:rsid w:val="001979AD"/>
    <w:rsid w:val="00664429"/>
    <w:rsid w:val="008161EA"/>
    <w:rsid w:val="00C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4B9E"/>
  <w15:docId w15:val="{8B8FE402-99B4-4517-80C5-DCA6049D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uveliyeva.elvid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2020-04-09T13:38:00Z</dcterms:created>
  <dcterms:modified xsi:type="dcterms:W3CDTF">2020-04-09T13:38:00Z</dcterms:modified>
</cp:coreProperties>
</file>