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 xml:space="preserve">Группы: </w:t>
      </w:r>
      <w:r w:rsidRPr="00CD4C1B">
        <w:rPr>
          <w:rFonts w:ascii="Times New Roman" w:hAnsi="Times New Roman"/>
          <w:b/>
          <w:sz w:val="28"/>
          <w:szCs w:val="28"/>
        </w:rPr>
        <w:t>Оркестровые струнные инструменты, Оркестровые духовые и ударные инструменты, Вокальное искусство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Курс</w:t>
      </w:r>
      <w:r w:rsidRPr="00CD4C1B">
        <w:rPr>
          <w:rFonts w:ascii="Times New Roman" w:hAnsi="Times New Roman"/>
          <w:b/>
          <w:sz w:val="28"/>
          <w:szCs w:val="28"/>
        </w:rPr>
        <w:t xml:space="preserve"> 3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Дисциплина</w:t>
      </w:r>
      <w:r w:rsidRPr="00CD4C1B">
        <w:rPr>
          <w:rFonts w:ascii="Times New Roman" w:hAnsi="Times New Roman"/>
          <w:b/>
          <w:sz w:val="28"/>
          <w:szCs w:val="28"/>
        </w:rPr>
        <w:t xml:space="preserve"> Музыкальная литература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Преподаватель</w:t>
      </w:r>
      <w:r w:rsidRPr="00CD4C1B">
        <w:rPr>
          <w:rFonts w:ascii="Times New Roman" w:hAnsi="Times New Roman"/>
          <w:b/>
          <w:sz w:val="28"/>
          <w:szCs w:val="28"/>
        </w:rPr>
        <w:t xml:space="preserve"> Пронина Наталья Викторовна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Темы</w:t>
      </w:r>
      <w:r w:rsidRPr="00CD4C1B">
        <w:rPr>
          <w:rFonts w:ascii="Times New Roman" w:hAnsi="Times New Roman"/>
          <w:b/>
          <w:sz w:val="28"/>
          <w:szCs w:val="28"/>
        </w:rPr>
        <w:t>:</w:t>
      </w:r>
      <w:r w:rsidRPr="00CD4C1B">
        <w:rPr>
          <w:rFonts w:ascii="Times New Roman" w:hAnsi="Times New Roman"/>
          <w:b/>
          <w:sz w:val="28"/>
          <w:szCs w:val="28"/>
        </w:rPr>
        <w:t xml:space="preserve"> «Н.А.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Римский-Корсаков.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Опера «Царская невеста».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Общая характеристика.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Анализ увертюры и первого действия».</w:t>
      </w: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«Н.А.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Римский-Корсаков. Опера «Царс</w:t>
      </w:r>
      <w:bookmarkStart w:id="0" w:name="_GoBack"/>
      <w:bookmarkEnd w:id="0"/>
      <w:r w:rsidRPr="00CD4C1B">
        <w:rPr>
          <w:rFonts w:ascii="Times New Roman" w:hAnsi="Times New Roman"/>
          <w:b/>
          <w:sz w:val="28"/>
          <w:szCs w:val="28"/>
        </w:rPr>
        <w:t>кая невеста». Анализ 2–4 действий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1.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Изучить опорный конспект по данным темам.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История создания. </w:t>
      </w:r>
      <w:r w:rsidRPr="00CD4C1B">
        <w:rPr>
          <w:sz w:val="28"/>
          <w:szCs w:val="28"/>
        </w:rPr>
        <w:t xml:space="preserve">В основу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невеста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положена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одноименная</w:t>
      </w:r>
      <w:proofErr w:type="spellEnd"/>
      <w:r w:rsidRPr="00CD4C1B">
        <w:rPr>
          <w:sz w:val="28"/>
          <w:szCs w:val="28"/>
        </w:rPr>
        <w:t xml:space="preserve"> драма </w:t>
      </w:r>
      <w:proofErr w:type="spellStart"/>
      <w:r w:rsidRPr="00CD4C1B">
        <w:rPr>
          <w:sz w:val="28"/>
          <w:szCs w:val="28"/>
        </w:rPr>
        <w:t>русского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поэта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переводчика</w:t>
      </w:r>
      <w:proofErr w:type="spellEnd"/>
      <w:r w:rsidRPr="00CD4C1B">
        <w:rPr>
          <w:sz w:val="28"/>
          <w:szCs w:val="28"/>
        </w:rPr>
        <w:t xml:space="preserve"> и драматурга Л. А.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 xml:space="preserve"> (1822—1862). </w:t>
      </w:r>
      <w:proofErr w:type="spellStart"/>
      <w:r w:rsidRPr="00CD4C1B">
        <w:rPr>
          <w:sz w:val="28"/>
          <w:szCs w:val="28"/>
        </w:rPr>
        <w:t>Еще</w:t>
      </w:r>
      <w:proofErr w:type="spellEnd"/>
      <w:r w:rsidRPr="00CD4C1B">
        <w:rPr>
          <w:sz w:val="28"/>
          <w:szCs w:val="28"/>
        </w:rPr>
        <w:t xml:space="preserve"> в 1868 году по </w:t>
      </w:r>
      <w:proofErr w:type="spellStart"/>
      <w:r w:rsidRPr="00CD4C1B">
        <w:rPr>
          <w:sz w:val="28"/>
          <w:szCs w:val="28"/>
        </w:rPr>
        <w:t>совету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Балакирева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Римский</w:t>
      </w:r>
      <w:proofErr w:type="spellEnd"/>
      <w:r w:rsidRPr="00CD4C1B">
        <w:rPr>
          <w:sz w:val="28"/>
          <w:szCs w:val="28"/>
        </w:rPr>
        <w:t xml:space="preserve">-Корсаков </w:t>
      </w:r>
      <w:proofErr w:type="spellStart"/>
      <w:r w:rsidRPr="00CD4C1B">
        <w:rPr>
          <w:sz w:val="28"/>
          <w:szCs w:val="28"/>
        </w:rPr>
        <w:t>обратил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внимание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эту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пьесу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Однако</w:t>
      </w:r>
      <w:proofErr w:type="spellEnd"/>
      <w:r w:rsidRPr="00CD4C1B">
        <w:rPr>
          <w:sz w:val="28"/>
          <w:szCs w:val="28"/>
        </w:rPr>
        <w:t xml:space="preserve"> к </w:t>
      </w:r>
      <w:proofErr w:type="spellStart"/>
      <w:r w:rsidRPr="00CD4C1B">
        <w:rPr>
          <w:sz w:val="28"/>
          <w:szCs w:val="28"/>
        </w:rPr>
        <w:t>созданию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сюжет композитор </w:t>
      </w:r>
      <w:proofErr w:type="spellStart"/>
      <w:r w:rsidRPr="00CD4C1B">
        <w:rPr>
          <w:sz w:val="28"/>
          <w:szCs w:val="28"/>
        </w:rPr>
        <w:t>приступил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лишь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тридцать</w:t>
      </w:r>
      <w:proofErr w:type="spellEnd"/>
      <w:r w:rsidRPr="00CD4C1B">
        <w:rPr>
          <w:sz w:val="28"/>
          <w:szCs w:val="28"/>
        </w:rPr>
        <w:t xml:space="preserve"> лет </w:t>
      </w:r>
      <w:proofErr w:type="spellStart"/>
      <w:r w:rsidRPr="00CD4C1B">
        <w:rPr>
          <w:sz w:val="28"/>
          <w:szCs w:val="28"/>
        </w:rPr>
        <w:t>спустя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Сочинение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было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начато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феврале</w:t>
      </w:r>
      <w:proofErr w:type="spellEnd"/>
      <w:r w:rsidRPr="00CD4C1B">
        <w:rPr>
          <w:sz w:val="28"/>
          <w:szCs w:val="28"/>
        </w:rPr>
        <w:t xml:space="preserve"> 1898 </w:t>
      </w:r>
      <w:proofErr w:type="spellStart"/>
      <w:r w:rsidRPr="00CD4C1B">
        <w:rPr>
          <w:sz w:val="28"/>
          <w:szCs w:val="28"/>
        </w:rPr>
        <w:t>года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закончено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течение</w:t>
      </w:r>
      <w:proofErr w:type="spellEnd"/>
      <w:r w:rsidRPr="00CD4C1B">
        <w:rPr>
          <w:sz w:val="28"/>
          <w:szCs w:val="28"/>
        </w:rPr>
        <w:t xml:space="preserve"> 10 </w:t>
      </w:r>
      <w:proofErr w:type="spellStart"/>
      <w:r w:rsidRPr="00CD4C1B">
        <w:rPr>
          <w:sz w:val="28"/>
          <w:szCs w:val="28"/>
        </w:rPr>
        <w:t>месяцев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Премьера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состоялась</w:t>
      </w:r>
      <w:proofErr w:type="spellEnd"/>
      <w:r w:rsidRPr="00CD4C1B">
        <w:rPr>
          <w:sz w:val="28"/>
          <w:szCs w:val="28"/>
        </w:rPr>
        <w:t xml:space="preserve"> 22 </w:t>
      </w:r>
      <w:proofErr w:type="spellStart"/>
      <w:r w:rsidRPr="00CD4C1B">
        <w:rPr>
          <w:sz w:val="28"/>
          <w:szCs w:val="28"/>
        </w:rPr>
        <w:t>октября</w:t>
      </w:r>
      <w:proofErr w:type="spellEnd"/>
      <w:r w:rsidRPr="00CD4C1B">
        <w:rPr>
          <w:sz w:val="28"/>
          <w:szCs w:val="28"/>
        </w:rPr>
        <w:t xml:space="preserve"> (3 </w:t>
      </w:r>
      <w:proofErr w:type="spellStart"/>
      <w:r w:rsidRPr="00CD4C1B">
        <w:rPr>
          <w:sz w:val="28"/>
          <w:szCs w:val="28"/>
        </w:rPr>
        <w:t>ноября</w:t>
      </w:r>
      <w:proofErr w:type="spellEnd"/>
      <w:r w:rsidRPr="00CD4C1B">
        <w:rPr>
          <w:sz w:val="28"/>
          <w:szCs w:val="28"/>
        </w:rPr>
        <w:t xml:space="preserve">) 1899 </w:t>
      </w:r>
      <w:proofErr w:type="spellStart"/>
      <w:r w:rsidRPr="00CD4C1B">
        <w:rPr>
          <w:sz w:val="28"/>
          <w:szCs w:val="28"/>
        </w:rPr>
        <w:t>года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московском</w:t>
      </w:r>
      <w:proofErr w:type="spellEnd"/>
      <w:r w:rsidRPr="00CD4C1B">
        <w:rPr>
          <w:sz w:val="28"/>
          <w:szCs w:val="28"/>
        </w:rPr>
        <w:t xml:space="preserve"> театре </w:t>
      </w:r>
      <w:proofErr w:type="spellStart"/>
      <w:r w:rsidRPr="00CD4C1B">
        <w:rPr>
          <w:sz w:val="28"/>
          <w:szCs w:val="28"/>
        </w:rPr>
        <w:t>частной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С. И. Мамонтова.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Действие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 xml:space="preserve"> (</w:t>
      </w:r>
      <w:proofErr w:type="spellStart"/>
      <w:r w:rsidRPr="00CD4C1B">
        <w:rPr>
          <w:sz w:val="28"/>
          <w:szCs w:val="28"/>
        </w:rPr>
        <w:t>пьеса</w:t>
      </w:r>
      <w:proofErr w:type="spellEnd"/>
      <w:r w:rsidRPr="00CD4C1B">
        <w:rPr>
          <w:sz w:val="28"/>
          <w:szCs w:val="28"/>
        </w:rPr>
        <w:t xml:space="preserve"> написана в 1849 году) </w:t>
      </w:r>
      <w:proofErr w:type="spellStart"/>
      <w:r w:rsidRPr="00CD4C1B">
        <w:rPr>
          <w:sz w:val="28"/>
          <w:szCs w:val="28"/>
        </w:rPr>
        <w:t>происходит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драматичную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эпоху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Ивана</w:t>
      </w:r>
      <w:proofErr w:type="spellEnd"/>
      <w:r w:rsidRPr="00CD4C1B">
        <w:rPr>
          <w:sz w:val="28"/>
          <w:szCs w:val="28"/>
        </w:rPr>
        <w:t xml:space="preserve"> Грозного, в </w:t>
      </w:r>
      <w:proofErr w:type="spellStart"/>
      <w:r w:rsidRPr="00CD4C1B">
        <w:rPr>
          <w:sz w:val="28"/>
          <w:szCs w:val="28"/>
        </w:rPr>
        <w:t>период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жестокой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борьбы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опричнины</w:t>
      </w:r>
      <w:proofErr w:type="spellEnd"/>
      <w:r w:rsidRPr="00CD4C1B">
        <w:rPr>
          <w:sz w:val="28"/>
          <w:szCs w:val="28"/>
        </w:rPr>
        <w:t xml:space="preserve"> с боярством. </w:t>
      </w:r>
      <w:proofErr w:type="spellStart"/>
      <w:r w:rsidRPr="00CD4C1B">
        <w:rPr>
          <w:sz w:val="28"/>
          <w:szCs w:val="28"/>
        </w:rPr>
        <w:t>Эта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борьба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способствовавшая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объединению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русского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государства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сопровождалась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многочисленными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проявлениями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деспотизма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произвола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Напряженные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ситуации</w:t>
      </w:r>
      <w:proofErr w:type="spellEnd"/>
      <w:r w:rsidRPr="00CD4C1B">
        <w:rPr>
          <w:sz w:val="28"/>
          <w:szCs w:val="28"/>
        </w:rPr>
        <w:t xml:space="preserve"> той </w:t>
      </w:r>
      <w:proofErr w:type="spellStart"/>
      <w:r w:rsidRPr="00CD4C1B">
        <w:rPr>
          <w:sz w:val="28"/>
          <w:szCs w:val="28"/>
        </w:rPr>
        <w:t>эпохи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представители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различных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слоев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населения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жизнь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быт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московской</w:t>
      </w:r>
      <w:proofErr w:type="spellEnd"/>
      <w:r w:rsidRPr="00CD4C1B">
        <w:rPr>
          <w:sz w:val="28"/>
          <w:szCs w:val="28"/>
        </w:rPr>
        <w:t xml:space="preserve"> Руси </w:t>
      </w:r>
      <w:proofErr w:type="spellStart"/>
      <w:r w:rsidRPr="00CD4C1B">
        <w:rPr>
          <w:sz w:val="28"/>
          <w:szCs w:val="28"/>
        </w:rPr>
        <w:t>исторически</w:t>
      </w:r>
      <w:proofErr w:type="spellEnd"/>
      <w:r w:rsidRPr="00CD4C1B">
        <w:rPr>
          <w:sz w:val="28"/>
          <w:szCs w:val="28"/>
        </w:rPr>
        <w:t xml:space="preserve"> правдиво </w:t>
      </w:r>
      <w:proofErr w:type="spellStart"/>
      <w:r w:rsidRPr="00CD4C1B">
        <w:rPr>
          <w:sz w:val="28"/>
          <w:szCs w:val="28"/>
        </w:rPr>
        <w:t>обрисованы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пьесе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</w:rPr>
        <w:t xml:space="preserve">В </w:t>
      </w:r>
      <w:proofErr w:type="spellStart"/>
      <w:r w:rsidRPr="00CD4C1B">
        <w:rPr>
          <w:sz w:val="28"/>
          <w:szCs w:val="28"/>
        </w:rPr>
        <w:t>опере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Римского</w:t>
      </w:r>
      <w:proofErr w:type="spellEnd"/>
      <w:r w:rsidRPr="00CD4C1B">
        <w:rPr>
          <w:sz w:val="28"/>
          <w:szCs w:val="28"/>
        </w:rPr>
        <w:t xml:space="preserve">-Корсакова сюжет </w:t>
      </w:r>
      <w:proofErr w:type="spellStart"/>
      <w:r w:rsidRPr="00CD4C1B">
        <w:rPr>
          <w:sz w:val="28"/>
          <w:szCs w:val="28"/>
        </w:rPr>
        <w:t>пьесы</w:t>
      </w:r>
      <w:proofErr w:type="spellEnd"/>
      <w:r w:rsidRPr="00CD4C1B">
        <w:rPr>
          <w:sz w:val="28"/>
          <w:szCs w:val="28"/>
        </w:rPr>
        <w:t xml:space="preserve"> не </w:t>
      </w:r>
      <w:proofErr w:type="spellStart"/>
      <w:r w:rsidRPr="00CD4C1B">
        <w:rPr>
          <w:sz w:val="28"/>
          <w:szCs w:val="28"/>
        </w:rPr>
        <w:t>претерпел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сколько-нибудь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существенных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изменений</w:t>
      </w:r>
      <w:proofErr w:type="spellEnd"/>
      <w:r w:rsidRPr="00CD4C1B">
        <w:rPr>
          <w:sz w:val="28"/>
          <w:szCs w:val="28"/>
        </w:rPr>
        <w:t xml:space="preserve">. </w:t>
      </w:r>
      <w:r w:rsidRPr="00CD4C1B">
        <w:rPr>
          <w:sz w:val="28"/>
          <w:szCs w:val="28"/>
          <w:lang w:val="ru-RU"/>
        </w:rPr>
        <w:t>Автор л</w:t>
      </w:r>
      <w:proofErr w:type="spellStart"/>
      <w:r w:rsidRPr="00CD4C1B">
        <w:rPr>
          <w:sz w:val="28"/>
          <w:szCs w:val="28"/>
        </w:rPr>
        <w:t>ибретто</w:t>
      </w:r>
      <w:proofErr w:type="spellEnd"/>
      <w:r w:rsidRPr="00CD4C1B">
        <w:rPr>
          <w:sz w:val="28"/>
          <w:szCs w:val="28"/>
          <w:lang w:val="ru-RU"/>
        </w:rPr>
        <w:t xml:space="preserve"> </w:t>
      </w:r>
      <w:proofErr w:type="gramStart"/>
      <w:r w:rsidRPr="00CD4C1B">
        <w:rPr>
          <w:sz w:val="28"/>
          <w:szCs w:val="28"/>
          <w:lang w:val="ru-RU"/>
        </w:rPr>
        <w:t>оперы  –</w:t>
      </w:r>
      <w:proofErr w:type="gramEnd"/>
      <w:r w:rsidRPr="00CD4C1B">
        <w:rPr>
          <w:sz w:val="28"/>
          <w:szCs w:val="28"/>
          <w:lang w:val="ru-RU"/>
        </w:rPr>
        <w:t xml:space="preserve"> </w:t>
      </w:r>
      <w:r w:rsidRPr="00CD4C1B">
        <w:rPr>
          <w:sz w:val="28"/>
          <w:szCs w:val="28"/>
        </w:rPr>
        <w:t xml:space="preserve">И. Ф. </w:t>
      </w:r>
      <w:proofErr w:type="spellStart"/>
      <w:r w:rsidRPr="00CD4C1B">
        <w:rPr>
          <w:sz w:val="28"/>
          <w:szCs w:val="28"/>
        </w:rPr>
        <w:t>Тюменев</w:t>
      </w:r>
      <w:proofErr w:type="spellEnd"/>
      <w:r w:rsidRPr="00CD4C1B">
        <w:rPr>
          <w:sz w:val="28"/>
          <w:szCs w:val="28"/>
          <w:lang w:val="ru-RU"/>
        </w:rPr>
        <w:t>.</w:t>
      </w:r>
      <w:r w:rsidRPr="00CD4C1B">
        <w:rPr>
          <w:sz w:val="28"/>
          <w:szCs w:val="28"/>
        </w:rPr>
        <w:t xml:space="preserve"> (1855—1927), </w:t>
      </w:r>
      <w:proofErr w:type="spellStart"/>
      <w:r w:rsidRPr="00CD4C1B">
        <w:rPr>
          <w:sz w:val="28"/>
          <w:szCs w:val="28"/>
        </w:rPr>
        <w:t>вошли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многие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стихи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драмы</w:t>
      </w:r>
      <w:proofErr w:type="spellEnd"/>
      <w:r w:rsidRPr="00CD4C1B">
        <w:rPr>
          <w:sz w:val="28"/>
          <w:szCs w:val="28"/>
        </w:rPr>
        <w:t xml:space="preserve">. </w:t>
      </w:r>
      <w:r w:rsidRPr="00CD4C1B">
        <w:rPr>
          <w:sz w:val="28"/>
          <w:szCs w:val="28"/>
          <w:lang w:val="ru-RU"/>
        </w:rPr>
        <w:t>Основные образы оперы: с</w:t>
      </w:r>
      <w:proofErr w:type="spellStart"/>
      <w:r w:rsidRPr="00CD4C1B">
        <w:rPr>
          <w:sz w:val="28"/>
          <w:szCs w:val="28"/>
        </w:rPr>
        <w:t>ветлый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чистый</w:t>
      </w:r>
      <w:proofErr w:type="spellEnd"/>
      <w:r w:rsidRPr="00CD4C1B">
        <w:rPr>
          <w:sz w:val="28"/>
          <w:szCs w:val="28"/>
        </w:rPr>
        <w:t xml:space="preserve"> образ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 царя, — один </w:t>
      </w:r>
      <w:proofErr w:type="spellStart"/>
      <w:r w:rsidRPr="00CD4C1B">
        <w:rPr>
          <w:sz w:val="28"/>
          <w:szCs w:val="28"/>
        </w:rPr>
        <w:t>из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наиболее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обаятельных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женских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образов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творчестве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>композитора, драматичные и многогранные образы Грязного и Любаши,</w:t>
      </w:r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образная антитеза Иван Лыков – Елисей </w:t>
      </w:r>
      <w:proofErr w:type="spellStart"/>
      <w:r w:rsidRPr="00CD4C1B">
        <w:rPr>
          <w:sz w:val="28"/>
          <w:szCs w:val="28"/>
          <w:lang w:val="ru-RU"/>
        </w:rPr>
        <w:t>Бомелий</w:t>
      </w:r>
      <w:proofErr w:type="spellEnd"/>
      <w:r w:rsidRPr="00CD4C1B">
        <w:rPr>
          <w:sz w:val="28"/>
          <w:szCs w:val="28"/>
          <w:lang w:val="ru-RU"/>
        </w:rPr>
        <w:t xml:space="preserve"> (</w:t>
      </w:r>
      <w:proofErr w:type="spellStart"/>
      <w:r w:rsidRPr="00CD4C1B">
        <w:rPr>
          <w:sz w:val="28"/>
          <w:szCs w:val="28"/>
        </w:rPr>
        <w:t>юношески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простосердечн</w:t>
      </w:r>
      <w:r w:rsidRPr="00CD4C1B">
        <w:rPr>
          <w:sz w:val="28"/>
          <w:szCs w:val="28"/>
          <w:lang w:val="ru-RU"/>
        </w:rPr>
        <w:t>ый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доверчив</w:t>
      </w:r>
      <w:r w:rsidRPr="00CD4C1B">
        <w:rPr>
          <w:sz w:val="28"/>
          <w:szCs w:val="28"/>
          <w:lang w:val="ru-RU"/>
        </w:rPr>
        <w:t>ый</w:t>
      </w:r>
      <w:proofErr w:type="spellEnd"/>
      <w:r w:rsidRPr="00CD4C1B">
        <w:rPr>
          <w:sz w:val="28"/>
          <w:szCs w:val="28"/>
        </w:rPr>
        <w:t xml:space="preserve"> </w:t>
      </w:r>
      <w:proofErr w:type="gramStart"/>
      <w:r w:rsidRPr="00CD4C1B">
        <w:rPr>
          <w:sz w:val="28"/>
          <w:szCs w:val="28"/>
          <w:lang w:val="ru-RU"/>
        </w:rPr>
        <w:t>Лыков  и</w:t>
      </w:r>
      <w:proofErr w:type="gramEnd"/>
      <w:r w:rsidRPr="00CD4C1B">
        <w:rPr>
          <w:sz w:val="28"/>
          <w:szCs w:val="28"/>
          <w:lang w:val="ru-RU"/>
        </w:rPr>
        <w:t xml:space="preserve"> </w:t>
      </w:r>
      <w:proofErr w:type="spellStart"/>
      <w:r w:rsidRPr="00CD4C1B">
        <w:rPr>
          <w:sz w:val="28"/>
          <w:szCs w:val="28"/>
        </w:rPr>
        <w:t>расчетливо-жесток</w:t>
      </w:r>
      <w:r w:rsidRPr="00CD4C1B">
        <w:rPr>
          <w:sz w:val="28"/>
          <w:szCs w:val="28"/>
          <w:lang w:val="ru-RU"/>
        </w:rPr>
        <w:t>ий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коварный </w:t>
      </w:r>
      <w:proofErr w:type="spellStart"/>
      <w:r w:rsidRPr="00CD4C1B">
        <w:rPr>
          <w:sz w:val="28"/>
          <w:szCs w:val="28"/>
        </w:rPr>
        <w:t>Бомели</w:t>
      </w:r>
      <w:proofErr w:type="spellEnd"/>
      <w:r w:rsidRPr="00CD4C1B">
        <w:rPr>
          <w:sz w:val="28"/>
          <w:szCs w:val="28"/>
          <w:lang w:val="ru-RU"/>
        </w:rPr>
        <w:t>й)</w:t>
      </w:r>
      <w:r w:rsidRPr="00CD4C1B">
        <w:rPr>
          <w:sz w:val="28"/>
          <w:szCs w:val="28"/>
        </w:rPr>
        <w:t xml:space="preserve">. На </w:t>
      </w:r>
      <w:proofErr w:type="spellStart"/>
      <w:r w:rsidRPr="00CD4C1B">
        <w:rPr>
          <w:sz w:val="28"/>
          <w:szCs w:val="28"/>
        </w:rPr>
        <w:t>всем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протяжении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ощущается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присутствие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Ивана</w:t>
      </w:r>
      <w:proofErr w:type="spellEnd"/>
      <w:r w:rsidRPr="00CD4C1B">
        <w:rPr>
          <w:sz w:val="28"/>
          <w:szCs w:val="28"/>
        </w:rPr>
        <w:t xml:space="preserve"> Грозного, незримо </w:t>
      </w:r>
      <w:proofErr w:type="spellStart"/>
      <w:r w:rsidRPr="00CD4C1B">
        <w:rPr>
          <w:sz w:val="28"/>
          <w:szCs w:val="28"/>
        </w:rPr>
        <w:t>определяющего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судьбы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героев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драмы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Лишь</w:t>
      </w:r>
      <w:proofErr w:type="spellEnd"/>
      <w:r w:rsidRPr="00CD4C1B">
        <w:rPr>
          <w:sz w:val="28"/>
          <w:szCs w:val="28"/>
        </w:rPr>
        <w:t xml:space="preserve"> во </w:t>
      </w:r>
      <w:proofErr w:type="spellStart"/>
      <w:r w:rsidRPr="00CD4C1B">
        <w:rPr>
          <w:sz w:val="28"/>
          <w:szCs w:val="28"/>
        </w:rPr>
        <w:t>втором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действии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ненадолго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показывается</w:t>
      </w:r>
      <w:proofErr w:type="spellEnd"/>
      <w:r w:rsidRPr="00CD4C1B">
        <w:rPr>
          <w:sz w:val="28"/>
          <w:szCs w:val="28"/>
        </w:rPr>
        <w:t xml:space="preserve"> его </w:t>
      </w:r>
      <w:proofErr w:type="spellStart"/>
      <w:r w:rsidRPr="00CD4C1B">
        <w:rPr>
          <w:sz w:val="28"/>
          <w:szCs w:val="28"/>
        </w:rPr>
        <w:t>фигура</w:t>
      </w:r>
      <w:proofErr w:type="spellEnd"/>
      <w:r w:rsidRPr="00CD4C1B">
        <w:rPr>
          <w:sz w:val="28"/>
          <w:szCs w:val="28"/>
        </w:rPr>
        <w:t xml:space="preserve"> (</w:t>
      </w:r>
      <w:proofErr w:type="spellStart"/>
      <w:r w:rsidRPr="00CD4C1B">
        <w:rPr>
          <w:sz w:val="28"/>
          <w:szCs w:val="28"/>
        </w:rPr>
        <w:t>эта</w:t>
      </w:r>
      <w:proofErr w:type="spellEnd"/>
      <w:r w:rsidRPr="00CD4C1B">
        <w:rPr>
          <w:sz w:val="28"/>
          <w:szCs w:val="28"/>
        </w:rPr>
        <w:t xml:space="preserve"> сцена </w:t>
      </w:r>
      <w:proofErr w:type="spellStart"/>
      <w:r w:rsidRPr="00CD4C1B">
        <w:rPr>
          <w:sz w:val="28"/>
          <w:szCs w:val="28"/>
        </w:rPr>
        <w:t>отсутствует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драме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>).</w:t>
      </w:r>
      <w:r w:rsidRPr="00CD4C1B">
        <w:rPr>
          <w:sz w:val="28"/>
          <w:szCs w:val="28"/>
          <w:lang w:val="ru-RU"/>
        </w:rPr>
        <w:t xml:space="preserve"> Лейтмотив царя Ивана Грозного проходит во втором действии оперы и сопровождается мотивом русской народной песни «Слава».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Жанр оперы </w:t>
      </w:r>
      <w:r w:rsidRPr="00CD4C1B">
        <w:rPr>
          <w:sz w:val="28"/>
          <w:szCs w:val="28"/>
        </w:rPr>
        <w:t xml:space="preserve">— </w:t>
      </w:r>
      <w:proofErr w:type="spellStart"/>
      <w:r w:rsidRPr="00CD4C1B">
        <w:rPr>
          <w:sz w:val="28"/>
          <w:szCs w:val="28"/>
        </w:rPr>
        <w:t>реалистическая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лирическая</w:t>
      </w:r>
      <w:proofErr w:type="spellEnd"/>
      <w:r w:rsidRPr="00CD4C1B">
        <w:rPr>
          <w:sz w:val="28"/>
          <w:szCs w:val="28"/>
        </w:rPr>
        <w:t xml:space="preserve"> драма, </w:t>
      </w:r>
      <w:proofErr w:type="spellStart"/>
      <w:r w:rsidRPr="00CD4C1B">
        <w:rPr>
          <w:sz w:val="28"/>
          <w:szCs w:val="28"/>
        </w:rPr>
        <w:t>насыщенная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острыми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сценическими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ситуац</w:t>
      </w:r>
      <w:proofErr w:type="spellEnd"/>
      <w:r w:rsidRPr="00CD4C1B">
        <w:rPr>
          <w:sz w:val="28"/>
          <w:szCs w:val="28"/>
          <w:lang w:val="ru-RU"/>
        </w:rPr>
        <w:t>и</w:t>
      </w:r>
      <w:r w:rsidRPr="00CD4C1B">
        <w:rPr>
          <w:sz w:val="28"/>
          <w:szCs w:val="28"/>
        </w:rPr>
        <w:t>ями</w:t>
      </w:r>
      <w:r w:rsidRPr="00CD4C1B">
        <w:rPr>
          <w:sz w:val="28"/>
          <w:szCs w:val="28"/>
          <w:lang w:val="ru-RU"/>
        </w:rPr>
        <w:t xml:space="preserve"> и </w:t>
      </w:r>
      <w:proofErr w:type="gramStart"/>
      <w:r w:rsidRPr="00CD4C1B">
        <w:rPr>
          <w:sz w:val="28"/>
          <w:szCs w:val="28"/>
          <w:lang w:val="ru-RU"/>
        </w:rPr>
        <w:t>бытовыми народно-песенными эпизодами</w:t>
      </w:r>
      <w:proofErr w:type="gramEnd"/>
      <w:r w:rsidRPr="00CD4C1B">
        <w:rPr>
          <w:sz w:val="28"/>
          <w:szCs w:val="28"/>
          <w:lang w:val="ru-RU"/>
        </w:rPr>
        <w:t xml:space="preserve"> и интонациями</w:t>
      </w:r>
      <w:r w:rsidRPr="00CD4C1B">
        <w:rPr>
          <w:sz w:val="28"/>
          <w:szCs w:val="28"/>
        </w:rPr>
        <w:t xml:space="preserve">. При </w:t>
      </w:r>
      <w:proofErr w:type="spellStart"/>
      <w:r w:rsidRPr="00CD4C1B">
        <w:rPr>
          <w:sz w:val="28"/>
          <w:szCs w:val="28"/>
        </w:rPr>
        <w:t>этом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отличительной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чертой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является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преобладание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закругленных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арий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ансамблей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хоров</w:t>
      </w:r>
      <w:proofErr w:type="spellEnd"/>
      <w:r w:rsidRPr="00CD4C1B">
        <w:rPr>
          <w:sz w:val="28"/>
          <w:szCs w:val="28"/>
        </w:rPr>
        <w:t xml:space="preserve">, в </w:t>
      </w:r>
      <w:proofErr w:type="spellStart"/>
      <w:r w:rsidRPr="00CD4C1B">
        <w:rPr>
          <w:sz w:val="28"/>
          <w:szCs w:val="28"/>
        </w:rPr>
        <w:t>основе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которых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–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проникновенно-выразительные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мелодии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Господствующее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значение</w:t>
      </w:r>
      <w:proofErr w:type="spellEnd"/>
      <w:r w:rsidRPr="00CD4C1B">
        <w:rPr>
          <w:sz w:val="28"/>
          <w:szCs w:val="28"/>
        </w:rPr>
        <w:t xml:space="preserve"> вокального начала </w:t>
      </w:r>
      <w:proofErr w:type="spellStart"/>
      <w:r w:rsidRPr="00CD4C1B">
        <w:rPr>
          <w:sz w:val="28"/>
          <w:szCs w:val="28"/>
        </w:rPr>
        <w:t>подчеркивается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прозрачным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оркестровым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сопровождением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lastRenderedPageBreak/>
        <w:t xml:space="preserve">Увертюра и первое действие оперы. </w:t>
      </w:r>
      <w:proofErr w:type="spellStart"/>
      <w:r w:rsidRPr="00CD4C1B">
        <w:rPr>
          <w:sz w:val="28"/>
          <w:szCs w:val="28"/>
        </w:rPr>
        <w:t>Решительная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энергичная</w:t>
      </w:r>
      <w:proofErr w:type="spellEnd"/>
      <w:r w:rsidRPr="00CD4C1B">
        <w:rPr>
          <w:sz w:val="28"/>
          <w:szCs w:val="28"/>
        </w:rPr>
        <w:t xml:space="preserve"> увертюра </w:t>
      </w:r>
      <w:proofErr w:type="spellStart"/>
      <w:r w:rsidRPr="00CD4C1B">
        <w:rPr>
          <w:sz w:val="28"/>
          <w:szCs w:val="28"/>
        </w:rPr>
        <w:t>своими</w:t>
      </w:r>
      <w:proofErr w:type="spellEnd"/>
      <w:r w:rsidRPr="00CD4C1B">
        <w:rPr>
          <w:sz w:val="28"/>
          <w:szCs w:val="28"/>
        </w:rPr>
        <w:t xml:space="preserve"> яркими контрастами </w:t>
      </w:r>
      <w:proofErr w:type="spellStart"/>
      <w:r w:rsidRPr="00CD4C1B">
        <w:rPr>
          <w:sz w:val="28"/>
          <w:szCs w:val="28"/>
        </w:rPr>
        <w:t>предвосхищает</w:t>
      </w:r>
      <w:proofErr w:type="spellEnd"/>
      <w:r w:rsidRPr="00CD4C1B">
        <w:rPr>
          <w:sz w:val="28"/>
          <w:szCs w:val="28"/>
        </w:rPr>
        <w:t xml:space="preserve"> драматизм </w:t>
      </w:r>
      <w:proofErr w:type="spellStart"/>
      <w:r w:rsidRPr="00CD4C1B">
        <w:rPr>
          <w:sz w:val="28"/>
          <w:szCs w:val="28"/>
        </w:rPr>
        <w:t>последующих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событий</w:t>
      </w:r>
      <w:proofErr w:type="spellEnd"/>
      <w:r w:rsidRPr="00CD4C1B">
        <w:rPr>
          <w:sz w:val="28"/>
          <w:szCs w:val="28"/>
        </w:rPr>
        <w:t>.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развернутая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оркестровая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пьеса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написанная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традиционной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форме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сонатного </w:t>
      </w:r>
      <w:proofErr w:type="spellStart"/>
      <w:r w:rsidRPr="00CD4C1B">
        <w:rPr>
          <w:sz w:val="28"/>
          <w:szCs w:val="28"/>
          <w:shd w:val="clear" w:color="auto" w:fill="FFFFFF"/>
        </w:rPr>
        <w:t>allegro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двуя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контрастными темами-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образами.Тема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-образ главной партии концентрирует в себе все зле начало, которое противостоит счастью будущей царской невесты – Марфы и ее жениха Ивана Лыкова, </w:t>
      </w:r>
      <w:proofErr w:type="spellStart"/>
      <w:r w:rsidRPr="00CD4C1B">
        <w:rPr>
          <w:sz w:val="28"/>
          <w:szCs w:val="28"/>
          <w:shd w:val="clear" w:color="auto" w:fill="FFFFFF"/>
        </w:rPr>
        <w:t>вторая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тема-образ </w:t>
      </w:r>
      <w:r w:rsidRPr="00CD4C1B">
        <w:rPr>
          <w:sz w:val="28"/>
          <w:szCs w:val="28"/>
          <w:shd w:val="clear" w:color="auto" w:fill="FFFFFF"/>
        </w:rPr>
        <w:t>(«</w:t>
      </w:r>
      <w:proofErr w:type="spellStart"/>
      <w:r w:rsidRPr="00CD4C1B">
        <w:rPr>
          <w:sz w:val="28"/>
          <w:szCs w:val="28"/>
          <w:shd w:val="clear" w:color="auto" w:fill="FFFFFF"/>
        </w:rPr>
        <w:t>побочная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партия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 —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светлая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певучая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мелодия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акцентирует светлое начало оперы, которое в свою очередь концентрируется в образе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.</w:t>
      </w:r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В процессе развития музыки увертюры проявляется еще одна важная особенность – контраст -сопоставление двух новых тем –тема-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лейтгармония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Ивана Грозного (драматическая кульминация </w:t>
      </w:r>
      <w:proofErr w:type="gramStart"/>
      <w:r w:rsidRPr="00CD4C1B">
        <w:rPr>
          <w:sz w:val="28"/>
          <w:szCs w:val="28"/>
          <w:shd w:val="clear" w:color="auto" w:fill="FFFFFF"/>
          <w:lang w:val="ru-RU"/>
        </w:rPr>
        <w:t>увертюры)  и</w:t>
      </w:r>
      <w:proofErr w:type="gramEnd"/>
      <w:r w:rsidRPr="00CD4C1B">
        <w:rPr>
          <w:sz w:val="28"/>
          <w:szCs w:val="28"/>
          <w:shd w:val="clear" w:color="auto" w:fill="FFFFFF"/>
          <w:lang w:val="ru-RU"/>
        </w:rPr>
        <w:t xml:space="preserve"> тема «златых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венцов»,завершающая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всю увертюру.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Первое действие «</w:t>
      </w:r>
      <w:proofErr w:type="spellStart"/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Пирушка</w:t>
      </w:r>
      <w:proofErr w:type="gramStart"/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  <w:r w:rsidRPr="00CD4C1B">
        <w:rPr>
          <w:sz w:val="28"/>
          <w:szCs w:val="28"/>
          <w:shd w:val="clear" w:color="auto" w:fill="FFFFFF"/>
          <w:lang w:val="ru-RU"/>
        </w:rPr>
        <w:t>Основные</w:t>
      </w:r>
      <w:proofErr w:type="spellEnd"/>
      <w:proofErr w:type="gramEnd"/>
      <w:r w:rsidRPr="00CD4C1B">
        <w:rPr>
          <w:sz w:val="28"/>
          <w:szCs w:val="28"/>
          <w:shd w:val="clear" w:color="auto" w:fill="FFFFFF"/>
          <w:lang w:val="ru-RU"/>
        </w:rPr>
        <w:t xml:space="preserve"> номера первого действия. Опорными драматургическими номерами 1 действия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являются: </w:t>
      </w:r>
      <w:proofErr w:type="spellStart"/>
      <w:r w:rsidRPr="00CD4C1B">
        <w:rPr>
          <w:sz w:val="28"/>
          <w:szCs w:val="28"/>
          <w:shd w:val="clear" w:color="auto" w:fill="FFFFFF"/>
        </w:rPr>
        <w:t>взволнованный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речитатив и </w:t>
      </w:r>
      <w:proofErr w:type="spellStart"/>
      <w:r w:rsidRPr="00CD4C1B">
        <w:rPr>
          <w:sz w:val="28"/>
          <w:szCs w:val="28"/>
          <w:shd w:val="clear" w:color="auto" w:fill="FFFFFF"/>
        </w:rPr>
        <w:t>ария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(«</w:t>
      </w:r>
      <w:proofErr w:type="spellStart"/>
      <w:r w:rsidRPr="00CD4C1B">
        <w:rPr>
          <w:sz w:val="28"/>
          <w:szCs w:val="28"/>
          <w:shd w:val="clear" w:color="auto" w:fill="FFFFFF"/>
        </w:rPr>
        <w:t>Куда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удаль </w:t>
      </w:r>
      <w:proofErr w:type="spellStart"/>
      <w:r w:rsidRPr="00CD4C1B">
        <w:rPr>
          <w:sz w:val="28"/>
          <w:szCs w:val="28"/>
          <w:shd w:val="clear" w:color="auto" w:fill="FFFFFF"/>
        </w:rPr>
        <w:t>прежняя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девалась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?»)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 –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завязк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а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драмы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; развернутая сцена Грязного и опричников, х</w:t>
      </w:r>
      <w:proofErr w:type="spellStart"/>
      <w:r w:rsidRPr="00CD4C1B">
        <w:rPr>
          <w:sz w:val="28"/>
          <w:szCs w:val="28"/>
          <w:shd w:val="clear" w:color="auto" w:fill="FFFFFF"/>
        </w:rPr>
        <w:t>ор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опричников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Слаще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меду» (</w:t>
      </w:r>
      <w:proofErr w:type="spellStart"/>
      <w:r w:rsidRPr="00CD4C1B">
        <w:rPr>
          <w:sz w:val="28"/>
          <w:szCs w:val="28"/>
          <w:shd w:val="clear" w:color="auto" w:fill="FFFFFF"/>
        </w:rPr>
        <w:t>фугетта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CD4C1B">
        <w:rPr>
          <w:sz w:val="28"/>
          <w:szCs w:val="28"/>
          <w:shd w:val="clear" w:color="auto" w:fill="FFFFFF"/>
        </w:rPr>
        <w:t>выдержан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духе </w:t>
      </w:r>
      <w:proofErr w:type="spellStart"/>
      <w:r w:rsidRPr="00CD4C1B">
        <w:rPr>
          <w:sz w:val="28"/>
          <w:szCs w:val="28"/>
          <w:shd w:val="clear" w:color="auto" w:fill="FFFFFF"/>
        </w:rPr>
        <w:t>величальных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песен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.А</w:t>
      </w:r>
      <w:proofErr w:type="spellStart"/>
      <w:r w:rsidRPr="00CD4C1B">
        <w:rPr>
          <w:sz w:val="28"/>
          <w:szCs w:val="28"/>
          <w:shd w:val="clear" w:color="auto" w:fill="FFFFFF"/>
        </w:rPr>
        <w:t>риозо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-портрет Ивана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Лыкова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Иное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все»</w:t>
      </w:r>
      <w:r w:rsidRPr="00CD4C1B">
        <w:rPr>
          <w:sz w:val="28"/>
          <w:szCs w:val="28"/>
          <w:shd w:val="clear" w:color="auto" w:fill="FFFFFF"/>
          <w:lang w:val="ru-RU"/>
        </w:rPr>
        <w:t xml:space="preserve">,где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раскрыва</w:t>
      </w:r>
      <w:r w:rsidRPr="00CD4C1B">
        <w:rPr>
          <w:sz w:val="28"/>
          <w:szCs w:val="28"/>
          <w:shd w:val="clear" w:color="auto" w:fill="FFFFFF"/>
          <w:lang w:val="ru-RU"/>
        </w:rPr>
        <w:t>ются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основными черты его характера.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Хоровая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пляска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«Яр-</w:t>
      </w:r>
      <w:proofErr w:type="spellStart"/>
      <w:r w:rsidRPr="00CD4C1B">
        <w:rPr>
          <w:sz w:val="28"/>
          <w:szCs w:val="28"/>
          <w:shd w:val="clear" w:color="auto" w:fill="FFFFFF"/>
        </w:rPr>
        <w:t>хмель</w:t>
      </w:r>
      <w:proofErr w:type="spellEnd"/>
      <w:r w:rsidRPr="00CD4C1B">
        <w:rPr>
          <w:sz w:val="28"/>
          <w:szCs w:val="28"/>
          <w:shd w:val="clear" w:color="auto" w:fill="FFFFFF"/>
        </w:rPr>
        <w:t>» («</w:t>
      </w:r>
      <w:proofErr w:type="spellStart"/>
      <w:r w:rsidRPr="00CD4C1B">
        <w:rPr>
          <w:sz w:val="28"/>
          <w:szCs w:val="28"/>
          <w:shd w:val="clear" w:color="auto" w:fill="FFFFFF"/>
        </w:rPr>
        <w:t>Как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D4C1B">
        <w:rPr>
          <w:sz w:val="28"/>
          <w:szCs w:val="28"/>
          <w:shd w:val="clear" w:color="auto" w:fill="FFFFFF"/>
        </w:rPr>
        <w:t>реченькой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») </w:t>
      </w:r>
      <w:proofErr w:type="spellStart"/>
      <w:r w:rsidRPr="00CD4C1B">
        <w:rPr>
          <w:sz w:val="28"/>
          <w:szCs w:val="28"/>
          <w:shd w:val="clear" w:color="auto" w:fill="FFFFFF"/>
        </w:rPr>
        <w:t>близка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к </w:t>
      </w:r>
      <w:proofErr w:type="spellStart"/>
      <w:r w:rsidRPr="00CD4C1B">
        <w:rPr>
          <w:sz w:val="28"/>
          <w:szCs w:val="28"/>
          <w:shd w:val="clear" w:color="auto" w:fill="FFFFFF"/>
        </w:rPr>
        <w:t>русским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плясовым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песням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4C1B">
        <w:rPr>
          <w:sz w:val="28"/>
          <w:szCs w:val="28"/>
          <w:shd w:val="clear" w:color="auto" w:fill="FFFFFF"/>
        </w:rPr>
        <w:t>Скорбные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народные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напевы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напоминает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песня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Снаряжай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скорей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матушка </w:t>
      </w:r>
      <w:proofErr w:type="spellStart"/>
      <w:r w:rsidRPr="00CD4C1B">
        <w:rPr>
          <w:sz w:val="28"/>
          <w:szCs w:val="28"/>
          <w:shd w:val="clear" w:color="auto" w:fill="FFFFFF"/>
        </w:rPr>
        <w:t>родимая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CD4C1B">
        <w:rPr>
          <w:sz w:val="28"/>
          <w:szCs w:val="28"/>
          <w:shd w:val="clear" w:color="auto" w:fill="FFFFFF"/>
        </w:rPr>
        <w:t>исполняемая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en-US"/>
        </w:rPr>
        <w:t>a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  <w:lang w:val="en-US"/>
        </w:rPr>
        <w:t>capella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В терцете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Бомелия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преобладают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чувства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скорбной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взволнованности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4C1B">
        <w:rPr>
          <w:sz w:val="28"/>
          <w:szCs w:val="28"/>
          <w:shd w:val="clear" w:color="auto" w:fill="FFFFFF"/>
        </w:rPr>
        <w:t>Дуэт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ариозо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Ведь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я одна </w:t>
      </w:r>
      <w:proofErr w:type="spellStart"/>
      <w:r w:rsidRPr="00CD4C1B">
        <w:rPr>
          <w:sz w:val="28"/>
          <w:szCs w:val="28"/>
          <w:shd w:val="clear" w:color="auto" w:fill="FFFFFF"/>
        </w:rPr>
        <w:t>тебя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люблю» и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заключительное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ариозо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создают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единое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нарастание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r w:rsidRPr="00CD4C1B">
        <w:rPr>
          <w:sz w:val="28"/>
          <w:szCs w:val="28"/>
          <w:shd w:val="clear" w:color="auto" w:fill="FFFFFF"/>
          <w:lang w:val="ru-RU"/>
        </w:rPr>
        <w:t>образующее драматическую кульминацию всего первого действия</w:t>
      </w:r>
      <w:r w:rsidRPr="00CD4C1B">
        <w:rPr>
          <w:sz w:val="28"/>
          <w:szCs w:val="28"/>
          <w:shd w:val="clear" w:color="auto" w:fill="FFFFFF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>2–4 действия оперы.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lang w:val="ru-RU"/>
        </w:rPr>
        <w:t xml:space="preserve">2 действие – «Приворотное зелье». В центре </w:t>
      </w:r>
      <w:proofErr w:type="spellStart"/>
      <w:r w:rsidRPr="00CD4C1B">
        <w:rPr>
          <w:sz w:val="28"/>
          <w:szCs w:val="28"/>
          <w:lang w:val="ru-RU"/>
        </w:rPr>
        <w:t>вотрого</w:t>
      </w:r>
      <w:proofErr w:type="spellEnd"/>
      <w:r w:rsidRPr="00CD4C1B">
        <w:rPr>
          <w:sz w:val="28"/>
          <w:szCs w:val="28"/>
          <w:lang w:val="ru-RU"/>
        </w:rPr>
        <w:t xml:space="preserve"> действия –образ </w:t>
      </w:r>
      <w:proofErr w:type="spellStart"/>
      <w:r w:rsidRPr="00CD4C1B">
        <w:rPr>
          <w:sz w:val="28"/>
          <w:szCs w:val="28"/>
          <w:lang w:val="ru-RU"/>
        </w:rPr>
        <w:t>Марфы.</w:t>
      </w:r>
      <w:r w:rsidRPr="00CD4C1B">
        <w:rPr>
          <w:sz w:val="28"/>
          <w:szCs w:val="28"/>
          <w:shd w:val="clear" w:color="auto" w:fill="FFFFFF"/>
          <w:lang w:val="ru-RU"/>
        </w:rPr>
        <w:t>Особенности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драматургии центрального образа оперы.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Центральный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опере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образ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уникальное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композиционное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решение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: две арии </w:t>
      </w:r>
      <w:r w:rsidRPr="00CD4C1B">
        <w:rPr>
          <w:sz w:val="28"/>
          <w:szCs w:val="28"/>
          <w:shd w:val="clear" w:color="auto" w:fill="FFFFFF"/>
        </w:rPr>
        <w:t xml:space="preserve">с </w:t>
      </w:r>
      <w:proofErr w:type="spellStart"/>
      <w:r w:rsidRPr="00CD4C1B">
        <w:rPr>
          <w:sz w:val="28"/>
          <w:szCs w:val="28"/>
          <w:shd w:val="clear" w:color="auto" w:fill="FFFFFF"/>
        </w:rPr>
        <w:t>одинаковым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музыкальным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материалом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во </w:t>
      </w:r>
      <w:proofErr w:type="spellStart"/>
      <w:r w:rsidRPr="00CD4C1B">
        <w:rPr>
          <w:sz w:val="28"/>
          <w:szCs w:val="28"/>
          <w:shd w:val="clear" w:color="auto" w:fill="FFFFFF"/>
        </w:rPr>
        <w:t>втором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четвертом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действиях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). Но </w:t>
      </w:r>
      <w:proofErr w:type="spellStart"/>
      <w:r w:rsidRPr="00CD4C1B">
        <w:rPr>
          <w:sz w:val="28"/>
          <w:szCs w:val="28"/>
          <w:shd w:val="clear" w:color="auto" w:fill="FFFFFF"/>
        </w:rPr>
        <w:t>если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первой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— «</w:t>
      </w:r>
      <w:proofErr w:type="spellStart"/>
      <w:r w:rsidRPr="00CD4C1B">
        <w:rPr>
          <w:sz w:val="28"/>
          <w:szCs w:val="28"/>
          <w:shd w:val="clear" w:color="auto" w:fill="FFFFFF"/>
        </w:rPr>
        <w:t>счастье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— </w:t>
      </w:r>
      <w:proofErr w:type="spellStart"/>
      <w:r w:rsidRPr="00CD4C1B">
        <w:rPr>
          <w:sz w:val="28"/>
          <w:szCs w:val="28"/>
          <w:shd w:val="clear" w:color="auto" w:fill="FFFFFF"/>
        </w:rPr>
        <w:t>ударение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поставлено на </w:t>
      </w:r>
      <w:proofErr w:type="spellStart"/>
      <w:r w:rsidRPr="00CD4C1B">
        <w:rPr>
          <w:sz w:val="28"/>
          <w:szCs w:val="28"/>
          <w:shd w:val="clear" w:color="auto" w:fill="FFFFFF"/>
        </w:rPr>
        <w:t>светлые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песенные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мотивы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характеристики,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 светлая </w:t>
      </w:r>
      <w:r w:rsidRPr="00CD4C1B">
        <w:rPr>
          <w:sz w:val="28"/>
          <w:szCs w:val="28"/>
          <w:shd w:val="clear" w:color="auto" w:fill="FFFFFF"/>
        </w:rPr>
        <w:t>тема «з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r w:rsidRPr="00CD4C1B">
        <w:rPr>
          <w:sz w:val="28"/>
          <w:szCs w:val="28"/>
          <w:shd w:val="clear" w:color="auto" w:fill="FFFFFF"/>
        </w:rPr>
        <w:t>л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proofErr w:type="spellStart"/>
      <w:r w:rsidRPr="00CD4C1B">
        <w:rPr>
          <w:sz w:val="28"/>
          <w:szCs w:val="28"/>
          <w:shd w:val="clear" w:color="auto" w:fill="FFFFFF"/>
        </w:rPr>
        <w:t>тых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венцов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только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экспонируется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то во </w:t>
      </w:r>
      <w:proofErr w:type="spellStart"/>
      <w:r w:rsidRPr="00CD4C1B">
        <w:rPr>
          <w:sz w:val="28"/>
          <w:szCs w:val="28"/>
          <w:shd w:val="clear" w:color="auto" w:fill="FFFFFF"/>
        </w:rPr>
        <w:t>второй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предваряемой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прерываемой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фатальными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аккордами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трагическими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интонациями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, «тема </w:t>
      </w:r>
      <w:proofErr w:type="spellStart"/>
      <w:r w:rsidRPr="00CD4C1B">
        <w:rPr>
          <w:sz w:val="28"/>
          <w:szCs w:val="28"/>
          <w:shd w:val="clear" w:color="auto" w:fill="FFFFFF"/>
        </w:rPr>
        <w:t>венцов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r w:rsidRPr="00CD4C1B">
        <w:rPr>
          <w:sz w:val="28"/>
          <w:szCs w:val="28"/>
          <w:shd w:val="clear" w:color="auto" w:fill="FFFFFF"/>
          <w:lang w:val="ru-RU"/>
        </w:rPr>
        <w:t>как бы раскрывает трагическую судьбу главной героини.</w:t>
      </w:r>
      <w:r w:rsidRPr="00CD4C1B">
        <w:rPr>
          <w:sz w:val="28"/>
          <w:szCs w:val="28"/>
          <w:shd w:val="clear" w:color="auto" w:fill="FFFFFF"/>
        </w:rPr>
        <w:t xml:space="preserve">  Сцена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четвертом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действии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является вершиной </w:t>
      </w:r>
      <w:r w:rsidRPr="00CD4C1B">
        <w:rPr>
          <w:sz w:val="28"/>
          <w:szCs w:val="28"/>
          <w:shd w:val="clear" w:color="auto" w:fill="FFFFFF"/>
        </w:rPr>
        <w:t>драматурги</w:t>
      </w:r>
      <w:r w:rsidRPr="00CD4C1B">
        <w:rPr>
          <w:sz w:val="28"/>
          <w:szCs w:val="28"/>
          <w:shd w:val="clear" w:color="auto" w:fill="FFFFFF"/>
          <w:lang w:val="ru-RU"/>
        </w:rPr>
        <w:t xml:space="preserve">и </w:t>
      </w:r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 и </w:t>
      </w:r>
      <w:r w:rsidRPr="00CD4C1B">
        <w:rPr>
          <w:sz w:val="28"/>
          <w:szCs w:val="28"/>
          <w:shd w:val="clear" w:color="auto" w:fill="FFFFFF"/>
          <w:lang w:val="ru-RU"/>
        </w:rPr>
        <w:t>одновременно придает этой опере-лирической драме  черты высокой трагедии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</w:rPr>
        <w:t>Лейтмотив</w:t>
      </w:r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 xml:space="preserve"> 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>»</w:t>
      </w:r>
      <w:r w:rsidRPr="00CD4C1B">
        <w:rPr>
          <w:sz w:val="28"/>
          <w:szCs w:val="28"/>
          <w:shd w:val="clear" w:color="auto" w:fill="FFFFFF"/>
          <w:lang w:val="ru-RU"/>
        </w:rPr>
        <w:t>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>«</w:t>
      </w:r>
      <w:proofErr w:type="spellStart"/>
      <w:r w:rsidRPr="00CD4C1B">
        <w:rPr>
          <w:sz w:val="28"/>
          <w:szCs w:val="28"/>
          <w:shd w:val="clear" w:color="auto" w:fill="FFFFFF"/>
        </w:rPr>
        <w:t>фатальные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лейттемы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лейтгармонии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темы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лекаря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Бомелия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Малюты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два </w:t>
      </w:r>
      <w:proofErr w:type="spellStart"/>
      <w:r w:rsidRPr="00CD4C1B">
        <w:rPr>
          <w:sz w:val="28"/>
          <w:szCs w:val="28"/>
          <w:shd w:val="clear" w:color="auto" w:fill="FFFFFF"/>
        </w:rPr>
        <w:t>лейтмотива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Грозного («Слава» и «</w:t>
      </w:r>
      <w:proofErr w:type="spellStart"/>
      <w:r w:rsidRPr="00CD4C1B">
        <w:rPr>
          <w:sz w:val="28"/>
          <w:szCs w:val="28"/>
          <w:shd w:val="clear" w:color="auto" w:fill="FFFFFF"/>
        </w:rPr>
        <w:t>знаменный</w:t>
      </w:r>
      <w:proofErr w:type="spellEnd"/>
      <w:r w:rsidRPr="00CD4C1B">
        <w:rPr>
          <w:sz w:val="28"/>
          <w:szCs w:val="28"/>
          <w:shd w:val="clear" w:color="auto" w:fill="FFFFFF"/>
        </w:rPr>
        <w:t>»), «</w:t>
      </w:r>
      <w:proofErr w:type="spellStart"/>
      <w:r w:rsidRPr="00CD4C1B">
        <w:rPr>
          <w:sz w:val="28"/>
          <w:szCs w:val="28"/>
          <w:shd w:val="clear" w:color="auto" w:fill="FFFFFF"/>
        </w:rPr>
        <w:t>аккорды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(тема рока), </w:t>
      </w:r>
      <w:proofErr w:type="spellStart"/>
      <w:r w:rsidRPr="00CD4C1B">
        <w:rPr>
          <w:sz w:val="28"/>
          <w:szCs w:val="28"/>
          <w:shd w:val="clear" w:color="auto" w:fill="FFFFFF"/>
        </w:rPr>
        <w:t>аккорды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«приворотного </w:t>
      </w:r>
      <w:proofErr w:type="spellStart"/>
      <w:r w:rsidRPr="00CD4C1B">
        <w:rPr>
          <w:sz w:val="28"/>
          <w:szCs w:val="28"/>
          <w:shd w:val="clear" w:color="auto" w:fill="FFFFFF"/>
        </w:rPr>
        <w:t>зелья</w:t>
      </w:r>
      <w:proofErr w:type="spellEnd"/>
      <w:r w:rsidRPr="00CD4C1B">
        <w:rPr>
          <w:sz w:val="28"/>
          <w:szCs w:val="28"/>
          <w:shd w:val="clear" w:color="auto" w:fill="FFFFFF"/>
        </w:rPr>
        <w:t>»</w:t>
      </w:r>
      <w:r w:rsidRPr="00CD4C1B">
        <w:rPr>
          <w:sz w:val="28"/>
          <w:szCs w:val="28"/>
          <w:shd w:val="clear" w:color="auto" w:fill="FFFFFF"/>
          <w:lang w:val="ru-RU"/>
        </w:rPr>
        <w:t xml:space="preserve">, тема «златых венцов» как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тема,характеризующая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Марфу.,ее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мечты о счастье.</w:t>
      </w:r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партии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тесно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соприкасающейся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сферой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фатального, </w:t>
      </w:r>
      <w:proofErr w:type="spellStart"/>
      <w:r w:rsidRPr="00CD4C1B">
        <w:rPr>
          <w:sz w:val="28"/>
          <w:szCs w:val="28"/>
          <w:shd w:val="clear" w:color="auto" w:fill="FFFFFF"/>
        </w:rPr>
        <w:t>большое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значение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его </w:t>
      </w:r>
      <w:proofErr w:type="spellStart"/>
      <w:r w:rsidRPr="00CD4C1B">
        <w:rPr>
          <w:sz w:val="28"/>
          <w:szCs w:val="28"/>
          <w:shd w:val="clear" w:color="auto" w:fill="FFFFFF"/>
        </w:rPr>
        <w:lastRenderedPageBreak/>
        <w:t>первого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речитатива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они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сопровождают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CD4C1B">
        <w:rPr>
          <w:sz w:val="28"/>
          <w:szCs w:val="28"/>
          <w:shd w:val="clear" w:color="auto" w:fill="FFFFFF"/>
        </w:rPr>
        <w:t>конца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Темы-характеристики акцентируют два контрастных женских образа и направляют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дрматургическое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движение всего произведения.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Музыка</w:t>
      </w:r>
      <w:proofErr w:type="spellEnd"/>
      <w:r w:rsidRPr="00CD4C1B">
        <w:rPr>
          <w:sz w:val="28"/>
          <w:szCs w:val="28"/>
        </w:rPr>
        <w:t xml:space="preserve"> оркестрового </w:t>
      </w:r>
      <w:proofErr w:type="spellStart"/>
      <w:r w:rsidRPr="00CD4C1B">
        <w:rPr>
          <w:sz w:val="28"/>
          <w:szCs w:val="28"/>
        </w:rPr>
        <w:t>вступления</w:t>
      </w:r>
      <w:proofErr w:type="spellEnd"/>
      <w:r w:rsidRPr="00CD4C1B">
        <w:rPr>
          <w:sz w:val="28"/>
          <w:szCs w:val="28"/>
        </w:rPr>
        <w:t xml:space="preserve"> ко </w:t>
      </w:r>
      <w:r w:rsidRPr="00CD4C1B">
        <w:rPr>
          <w:sz w:val="28"/>
          <w:szCs w:val="28"/>
          <w:lang w:val="ru-RU"/>
        </w:rPr>
        <w:t xml:space="preserve">2 действию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имитирует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светлый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перезвон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колоколов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Безмятежно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звучит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начальный</w:t>
      </w:r>
      <w:proofErr w:type="spellEnd"/>
      <w:r w:rsidRPr="00CD4C1B">
        <w:rPr>
          <w:sz w:val="28"/>
          <w:szCs w:val="28"/>
        </w:rPr>
        <w:t xml:space="preserve"> хор, </w:t>
      </w:r>
      <w:proofErr w:type="spellStart"/>
      <w:r w:rsidRPr="00CD4C1B">
        <w:rPr>
          <w:sz w:val="28"/>
          <w:szCs w:val="28"/>
        </w:rPr>
        <w:t>прерываемый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зловещим</w:t>
      </w:r>
      <w:proofErr w:type="spellEnd"/>
      <w:r w:rsidRPr="00CD4C1B">
        <w:rPr>
          <w:sz w:val="28"/>
          <w:szCs w:val="28"/>
        </w:rPr>
        <w:t xml:space="preserve"> хором </w:t>
      </w:r>
      <w:proofErr w:type="spellStart"/>
      <w:r w:rsidRPr="00CD4C1B">
        <w:rPr>
          <w:sz w:val="28"/>
          <w:szCs w:val="28"/>
        </w:rPr>
        <w:t>опричников</w:t>
      </w:r>
      <w:proofErr w:type="spellEnd"/>
      <w:r w:rsidRPr="00CD4C1B">
        <w:rPr>
          <w:sz w:val="28"/>
          <w:szCs w:val="28"/>
          <w:lang w:val="ru-RU"/>
        </w:rPr>
        <w:t xml:space="preserve"> «То не соколы»</w:t>
      </w:r>
      <w:r w:rsidRPr="00CD4C1B">
        <w:rPr>
          <w:sz w:val="28"/>
          <w:szCs w:val="28"/>
        </w:rPr>
        <w:t xml:space="preserve">. В </w:t>
      </w:r>
      <w:r w:rsidRPr="00CD4C1B">
        <w:rPr>
          <w:sz w:val="28"/>
          <w:szCs w:val="28"/>
          <w:lang w:val="ru-RU"/>
        </w:rPr>
        <w:t xml:space="preserve">мягкой и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нежной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Как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теперь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гляжу</w:t>
      </w:r>
      <w:proofErr w:type="spellEnd"/>
      <w:r w:rsidRPr="00CD4C1B">
        <w:rPr>
          <w:sz w:val="28"/>
          <w:szCs w:val="28"/>
        </w:rPr>
        <w:t xml:space="preserve">» и </w:t>
      </w:r>
      <w:r w:rsidRPr="00CD4C1B">
        <w:rPr>
          <w:sz w:val="28"/>
          <w:szCs w:val="28"/>
          <w:lang w:val="ru-RU"/>
        </w:rPr>
        <w:t xml:space="preserve">последующем </w:t>
      </w:r>
      <w:r w:rsidRPr="00CD4C1B">
        <w:rPr>
          <w:sz w:val="28"/>
          <w:szCs w:val="28"/>
        </w:rPr>
        <w:t xml:space="preserve">квартете </w:t>
      </w:r>
      <w:r w:rsidRPr="00CD4C1B">
        <w:rPr>
          <w:sz w:val="28"/>
          <w:szCs w:val="28"/>
          <w:lang w:val="ru-RU"/>
        </w:rPr>
        <w:t xml:space="preserve">Лыков-Марфа –Дуняша-Собакин </w:t>
      </w:r>
      <w:proofErr w:type="spellStart"/>
      <w:r w:rsidRPr="00CD4C1B">
        <w:rPr>
          <w:sz w:val="28"/>
          <w:szCs w:val="28"/>
        </w:rPr>
        <w:t>господствует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настроение </w:t>
      </w:r>
      <w:proofErr w:type="spellStart"/>
      <w:r w:rsidRPr="00CD4C1B">
        <w:rPr>
          <w:sz w:val="28"/>
          <w:szCs w:val="28"/>
        </w:rPr>
        <w:t>счастливо</w:t>
      </w:r>
      <w:r w:rsidRPr="00CD4C1B">
        <w:rPr>
          <w:sz w:val="28"/>
          <w:szCs w:val="28"/>
          <w:lang w:val="ru-RU"/>
        </w:rPr>
        <w:t>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умиротворени</w:t>
      </w:r>
      <w:proofErr w:type="spellEnd"/>
      <w:r w:rsidRPr="00CD4C1B">
        <w:rPr>
          <w:sz w:val="28"/>
          <w:szCs w:val="28"/>
          <w:lang w:val="ru-RU"/>
        </w:rPr>
        <w:t>я</w:t>
      </w:r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Оттенок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настороженности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затаенной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тревоги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вносит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оркестровое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интермеццо</w:t>
      </w:r>
      <w:proofErr w:type="spellEnd"/>
      <w:r w:rsidRPr="00CD4C1B">
        <w:rPr>
          <w:sz w:val="28"/>
          <w:szCs w:val="28"/>
        </w:rPr>
        <w:t xml:space="preserve"> перед </w:t>
      </w:r>
      <w:proofErr w:type="spellStart"/>
      <w:r w:rsidRPr="00CD4C1B">
        <w:rPr>
          <w:sz w:val="28"/>
          <w:szCs w:val="28"/>
        </w:rPr>
        <w:t>появлением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; </w:t>
      </w:r>
      <w:proofErr w:type="spellStart"/>
      <w:r w:rsidRPr="00CD4C1B">
        <w:rPr>
          <w:sz w:val="28"/>
          <w:szCs w:val="28"/>
        </w:rPr>
        <w:t>оно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основано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мелодии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скорбной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из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>1 д.</w:t>
      </w:r>
      <w:r w:rsidRPr="00CD4C1B">
        <w:rPr>
          <w:sz w:val="28"/>
          <w:szCs w:val="28"/>
        </w:rPr>
        <w:t xml:space="preserve"> Сцена с </w:t>
      </w:r>
      <w:proofErr w:type="spellStart"/>
      <w:r w:rsidRPr="00CD4C1B">
        <w:rPr>
          <w:sz w:val="28"/>
          <w:szCs w:val="28"/>
        </w:rPr>
        <w:t>Бомелием</w:t>
      </w:r>
      <w:proofErr w:type="spellEnd"/>
      <w:r w:rsidRPr="00CD4C1B">
        <w:rPr>
          <w:sz w:val="28"/>
          <w:szCs w:val="28"/>
        </w:rPr>
        <w:t xml:space="preserve"> — </w:t>
      </w:r>
      <w:proofErr w:type="spellStart"/>
      <w:r w:rsidRPr="00CD4C1B">
        <w:rPr>
          <w:sz w:val="28"/>
          <w:szCs w:val="28"/>
        </w:rPr>
        <w:t>напряженный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дуэт-поединок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Чувством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глубокой</w:t>
      </w:r>
      <w:proofErr w:type="spellEnd"/>
      <w:r w:rsidRPr="00CD4C1B">
        <w:rPr>
          <w:sz w:val="28"/>
          <w:szCs w:val="28"/>
        </w:rPr>
        <w:t xml:space="preserve"> печали проникнута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 «Господь </w:t>
      </w:r>
      <w:proofErr w:type="spellStart"/>
      <w:r w:rsidRPr="00CD4C1B">
        <w:rPr>
          <w:sz w:val="28"/>
          <w:szCs w:val="28"/>
        </w:rPr>
        <w:t>тебя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осудит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Бесшабашный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разгул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молодецкая</w:t>
      </w:r>
      <w:proofErr w:type="spellEnd"/>
      <w:r w:rsidRPr="00CD4C1B">
        <w:rPr>
          <w:sz w:val="28"/>
          <w:szCs w:val="28"/>
        </w:rPr>
        <w:t xml:space="preserve"> удаль </w:t>
      </w:r>
      <w:proofErr w:type="spellStart"/>
      <w:r w:rsidRPr="00CD4C1B">
        <w:rPr>
          <w:sz w:val="28"/>
          <w:szCs w:val="28"/>
        </w:rPr>
        <w:t>слышатся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лихой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опричников</w:t>
      </w:r>
      <w:proofErr w:type="spellEnd"/>
      <w:r w:rsidRPr="00CD4C1B">
        <w:rPr>
          <w:sz w:val="28"/>
          <w:szCs w:val="28"/>
        </w:rPr>
        <w:t xml:space="preserve"> «То не </w:t>
      </w:r>
      <w:proofErr w:type="spellStart"/>
      <w:r w:rsidRPr="00CD4C1B">
        <w:rPr>
          <w:sz w:val="28"/>
          <w:szCs w:val="28"/>
        </w:rPr>
        <w:t>соколы</w:t>
      </w:r>
      <w:proofErr w:type="spellEnd"/>
      <w:r w:rsidRPr="00CD4C1B">
        <w:rPr>
          <w:sz w:val="28"/>
          <w:szCs w:val="28"/>
        </w:rPr>
        <w:t xml:space="preserve">», </w:t>
      </w:r>
      <w:proofErr w:type="spellStart"/>
      <w:r w:rsidRPr="00CD4C1B">
        <w:rPr>
          <w:sz w:val="28"/>
          <w:szCs w:val="28"/>
        </w:rPr>
        <w:t>близкой</w:t>
      </w:r>
      <w:proofErr w:type="spellEnd"/>
      <w:r w:rsidRPr="00CD4C1B">
        <w:rPr>
          <w:sz w:val="28"/>
          <w:szCs w:val="28"/>
        </w:rPr>
        <w:t xml:space="preserve"> по характеру к </w:t>
      </w:r>
      <w:proofErr w:type="spellStart"/>
      <w:r w:rsidRPr="00CD4C1B">
        <w:rPr>
          <w:sz w:val="28"/>
          <w:szCs w:val="28"/>
        </w:rPr>
        <w:t>русским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молодецким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песням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>Третье действие «</w:t>
      </w:r>
      <w:proofErr w:type="spellStart"/>
      <w:r w:rsidRPr="00CD4C1B">
        <w:rPr>
          <w:sz w:val="28"/>
          <w:szCs w:val="28"/>
          <w:lang w:val="ru-RU"/>
        </w:rPr>
        <w:t>Дружко</w:t>
      </w:r>
      <w:proofErr w:type="spellEnd"/>
      <w:r w:rsidRPr="00CD4C1B">
        <w:rPr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</w:t>
      </w:r>
      <w:r w:rsidRPr="00CD4C1B">
        <w:rPr>
          <w:sz w:val="28"/>
          <w:szCs w:val="28"/>
          <w:lang w:val="ru-RU"/>
        </w:rPr>
        <w:t>Открывается торжественным оркестровым вступлением</w:t>
      </w:r>
      <w:r w:rsidRPr="00CD4C1B">
        <w:rPr>
          <w:sz w:val="28"/>
          <w:szCs w:val="28"/>
        </w:rPr>
        <w:t xml:space="preserve">. Терцет </w:t>
      </w:r>
      <w:proofErr w:type="spellStart"/>
      <w:r w:rsidRPr="00CD4C1B">
        <w:rPr>
          <w:sz w:val="28"/>
          <w:szCs w:val="28"/>
        </w:rPr>
        <w:t>Лыкова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Собакина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звучит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неторопливо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степенно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Беспечна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беззаботна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ариетта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«Пускай во </w:t>
      </w:r>
      <w:proofErr w:type="spellStart"/>
      <w:r w:rsidRPr="00CD4C1B">
        <w:rPr>
          <w:sz w:val="28"/>
          <w:szCs w:val="28"/>
        </w:rPr>
        <w:t>всем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Ариозо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Сабуровой</w:t>
      </w:r>
      <w:proofErr w:type="spellEnd"/>
      <w:r w:rsidRPr="00CD4C1B">
        <w:rPr>
          <w:sz w:val="28"/>
          <w:szCs w:val="28"/>
        </w:rPr>
        <w:t xml:space="preserve"> — </w:t>
      </w:r>
      <w:proofErr w:type="spellStart"/>
      <w:r w:rsidRPr="00CD4C1B">
        <w:rPr>
          <w:sz w:val="28"/>
          <w:szCs w:val="28"/>
        </w:rPr>
        <w:t>рассказ</w:t>
      </w:r>
      <w:proofErr w:type="spellEnd"/>
      <w:r w:rsidRPr="00CD4C1B">
        <w:rPr>
          <w:sz w:val="28"/>
          <w:szCs w:val="28"/>
        </w:rPr>
        <w:t xml:space="preserve"> о </w:t>
      </w:r>
      <w:proofErr w:type="spellStart"/>
      <w:r w:rsidRPr="00CD4C1B">
        <w:rPr>
          <w:sz w:val="28"/>
          <w:szCs w:val="28"/>
        </w:rPr>
        <w:t>царских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смотринах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Лыкова</w:t>
      </w:r>
      <w:proofErr w:type="spellEnd"/>
      <w:r w:rsidRPr="00CD4C1B">
        <w:rPr>
          <w:sz w:val="28"/>
          <w:szCs w:val="28"/>
        </w:rPr>
        <w:t xml:space="preserve"> «Туча </w:t>
      </w:r>
      <w:proofErr w:type="spellStart"/>
      <w:r w:rsidRPr="00CD4C1B">
        <w:rPr>
          <w:sz w:val="28"/>
          <w:szCs w:val="28"/>
        </w:rPr>
        <w:t>ненастная</w:t>
      </w:r>
      <w:proofErr w:type="spellEnd"/>
      <w:r w:rsidRPr="00CD4C1B">
        <w:rPr>
          <w:sz w:val="28"/>
          <w:szCs w:val="28"/>
        </w:rPr>
        <w:t xml:space="preserve"> мимо промчалася», секстет с хором </w:t>
      </w:r>
      <w:proofErr w:type="spellStart"/>
      <w:r w:rsidRPr="00CD4C1B">
        <w:rPr>
          <w:sz w:val="28"/>
          <w:szCs w:val="28"/>
        </w:rPr>
        <w:t>исполнены</w:t>
      </w:r>
      <w:proofErr w:type="spellEnd"/>
      <w:r w:rsidRPr="00CD4C1B">
        <w:rPr>
          <w:sz w:val="28"/>
          <w:szCs w:val="28"/>
        </w:rPr>
        <w:t xml:space="preserve"> мирного </w:t>
      </w:r>
      <w:proofErr w:type="spellStart"/>
      <w:r w:rsidRPr="00CD4C1B">
        <w:rPr>
          <w:sz w:val="28"/>
          <w:szCs w:val="28"/>
        </w:rPr>
        <w:t>покоя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радости</w:t>
      </w:r>
      <w:proofErr w:type="spellEnd"/>
      <w:r w:rsidRPr="00CD4C1B">
        <w:rPr>
          <w:sz w:val="28"/>
          <w:szCs w:val="28"/>
        </w:rPr>
        <w:t xml:space="preserve">. С </w:t>
      </w:r>
      <w:proofErr w:type="spellStart"/>
      <w:r w:rsidRPr="00CD4C1B">
        <w:rPr>
          <w:sz w:val="28"/>
          <w:szCs w:val="28"/>
        </w:rPr>
        <w:t>народными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свадебными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песнями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связана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величальная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Как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летал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сокол</w:t>
      </w:r>
      <w:proofErr w:type="spellEnd"/>
      <w:r w:rsidRPr="00CD4C1B">
        <w:rPr>
          <w:sz w:val="28"/>
          <w:szCs w:val="28"/>
        </w:rPr>
        <w:t xml:space="preserve"> по </w:t>
      </w:r>
      <w:proofErr w:type="spellStart"/>
      <w:r w:rsidRPr="00CD4C1B">
        <w:rPr>
          <w:sz w:val="28"/>
          <w:szCs w:val="28"/>
        </w:rPr>
        <w:t>поднебесью</w:t>
      </w:r>
      <w:proofErr w:type="spellEnd"/>
      <w:r w:rsidRPr="00CD4C1B">
        <w:rPr>
          <w:sz w:val="28"/>
          <w:szCs w:val="28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t xml:space="preserve">Действие 4 «Невеста». </w:t>
      </w:r>
      <w:proofErr w:type="spellStart"/>
      <w:r w:rsidRPr="00CD4C1B">
        <w:rPr>
          <w:sz w:val="28"/>
          <w:szCs w:val="28"/>
        </w:rPr>
        <w:t>Вступление</w:t>
      </w:r>
      <w:proofErr w:type="spellEnd"/>
      <w:r w:rsidRPr="00CD4C1B">
        <w:rPr>
          <w:sz w:val="28"/>
          <w:szCs w:val="28"/>
        </w:rPr>
        <w:t xml:space="preserve"> к </w:t>
      </w:r>
      <w:r w:rsidRPr="00CD4C1B">
        <w:rPr>
          <w:sz w:val="28"/>
          <w:szCs w:val="28"/>
          <w:lang w:val="ru-RU"/>
        </w:rPr>
        <w:t>4 д.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передает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настроение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обреченности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Сдержанная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скорбь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слышится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арии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Собакина</w:t>
      </w:r>
      <w:proofErr w:type="spellEnd"/>
      <w:r w:rsidRPr="00CD4C1B">
        <w:rPr>
          <w:sz w:val="28"/>
          <w:szCs w:val="28"/>
        </w:rPr>
        <w:t xml:space="preserve"> «Не </w:t>
      </w:r>
      <w:proofErr w:type="spellStart"/>
      <w:r w:rsidRPr="00CD4C1B">
        <w:rPr>
          <w:sz w:val="28"/>
          <w:szCs w:val="28"/>
        </w:rPr>
        <w:t>думал</w:t>
      </w:r>
      <w:proofErr w:type="spellEnd"/>
      <w:r w:rsidRPr="00CD4C1B">
        <w:rPr>
          <w:sz w:val="28"/>
          <w:szCs w:val="28"/>
        </w:rPr>
        <w:t xml:space="preserve">, не </w:t>
      </w:r>
      <w:proofErr w:type="spellStart"/>
      <w:r w:rsidRPr="00CD4C1B">
        <w:rPr>
          <w:sz w:val="28"/>
          <w:szCs w:val="28"/>
        </w:rPr>
        <w:t>гадал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Напряженным</w:t>
      </w:r>
      <w:proofErr w:type="spellEnd"/>
      <w:r w:rsidRPr="00CD4C1B">
        <w:rPr>
          <w:sz w:val="28"/>
          <w:szCs w:val="28"/>
        </w:rPr>
        <w:t xml:space="preserve"> драматизмом </w:t>
      </w:r>
      <w:proofErr w:type="spellStart"/>
      <w:r w:rsidRPr="00CD4C1B">
        <w:rPr>
          <w:sz w:val="28"/>
          <w:szCs w:val="28"/>
        </w:rPr>
        <w:t>насыщен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квинтет</w:t>
      </w:r>
      <w:proofErr w:type="spellEnd"/>
      <w:r w:rsidRPr="00CD4C1B">
        <w:rPr>
          <w:sz w:val="28"/>
          <w:szCs w:val="28"/>
        </w:rPr>
        <w:t xml:space="preserve"> с хором; </w:t>
      </w:r>
      <w:proofErr w:type="spellStart"/>
      <w:r w:rsidRPr="00CD4C1B">
        <w:rPr>
          <w:sz w:val="28"/>
          <w:szCs w:val="28"/>
        </w:rPr>
        <w:t>признание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образует</w:t>
      </w:r>
      <w:proofErr w:type="spellEnd"/>
      <w:r w:rsidRPr="00CD4C1B">
        <w:rPr>
          <w:sz w:val="28"/>
          <w:szCs w:val="28"/>
        </w:rPr>
        <w:t xml:space="preserve"> его </w:t>
      </w:r>
      <w:proofErr w:type="spellStart"/>
      <w:r w:rsidRPr="00CD4C1B">
        <w:rPr>
          <w:sz w:val="28"/>
          <w:szCs w:val="28"/>
        </w:rPr>
        <w:t>кульминацию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Мечтательно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хрупкая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поэтичная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Иван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Сергеич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хочешь</w:t>
      </w:r>
      <w:proofErr w:type="spellEnd"/>
      <w:r w:rsidRPr="00CD4C1B">
        <w:rPr>
          <w:sz w:val="28"/>
          <w:szCs w:val="28"/>
        </w:rPr>
        <w:t xml:space="preserve">, в сад </w:t>
      </w:r>
      <w:proofErr w:type="spellStart"/>
      <w:r w:rsidRPr="00CD4C1B">
        <w:rPr>
          <w:sz w:val="28"/>
          <w:szCs w:val="28"/>
        </w:rPr>
        <w:t>пойдем</w:t>
      </w:r>
      <w:proofErr w:type="spellEnd"/>
      <w:r w:rsidRPr="00CD4C1B">
        <w:rPr>
          <w:sz w:val="28"/>
          <w:szCs w:val="28"/>
        </w:rPr>
        <w:t xml:space="preserve">?» </w:t>
      </w:r>
      <w:proofErr w:type="spellStart"/>
      <w:r w:rsidRPr="00CD4C1B">
        <w:rPr>
          <w:sz w:val="28"/>
          <w:szCs w:val="28"/>
        </w:rPr>
        <w:t>образует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трагический</w:t>
      </w:r>
      <w:proofErr w:type="spellEnd"/>
      <w:r w:rsidRPr="00CD4C1B">
        <w:rPr>
          <w:sz w:val="28"/>
          <w:szCs w:val="28"/>
        </w:rPr>
        <w:t xml:space="preserve"> контраст рядом с </w:t>
      </w:r>
      <w:proofErr w:type="spellStart"/>
      <w:r w:rsidRPr="00CD4C1B">
        <w:rPr>
          <w:sz w:val="28"/>
          <w:szCs w:val="28"/>
        </w:rPr>
        <w:t>отчаянием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исступленным</w:t>
      </w:r>
      <w:proofErr w:type="spellEnd"/>
      <w:r w:rsidRPr="00CD4C1B">
        <w:rPr>
          <w:sz w:val="28"/>
          <w:szCs w:val="28"/>
        </w:rPr>
        <w:t xml:space="preserve"> драматизмом </w:t>
      </w:r>
      <w:proofErr w:type="spellStart"/>
      <w:r w:rsidRPr="00CD4C1B">
        <w:rPr>
          <w:sz w:val="28"/>
          <w:szCs w:val="28"/>
        </w:rPr>
        <w:t>встречи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краткого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заключительного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ариозо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Страдалица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невинная</w:t>
      </w:r>
      <w:proofErr w:type="spellEnd"/>
      <w:r w:rsidRPr="00CD4C1B">
        <w:rPr>
          <w:sz w:val="28"/>
          <w:szCs w:val="28"/>
        </w:rPr>
        <w:t>, прости».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Н.А.Римский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-Корсаков об опере «Царская невеста» (отрывок из «Летописи моей музыкальной жизни»).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 xml:space="preserve">«Стиль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должен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быть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певучий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CD4C1B">
        <w:rPr>
          <w:sz w:val="28"/>
          <w:szCs w:val="28"/>
          <w:shd w:val="clear" w:color="auto" w:fill="FFFFFF"/>
        </w:rPr>
        <w:t>преимуществу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монологи </w:t>
      </w:r>
      <w:proofErr w:type="spellStart"/>
      <w:r w:rsidRPr="00CD4C1B">
        <w:rPr>
          <w:sz w:val="28"/>
          <w:szCs w:val="28"/>
          <w:shd w:val="clear" w:color="auto" w:fill="FFFFFF"/>
        </w:rPr>
        <w:t>предполагались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развитые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насколько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позволяли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положения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CD4C1B">
        <w:rPr>
          <w:sz w:val="28"/>
          <w:szCs w:val="28"/>
          <w:shd w:val="clear" w:color="auto" w:fill="FFFFFF"/>
        </w:rPr>
        <w:t>голосовые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виду </w:t>
      </w:r>
      <w:proofErr w:type="spellStart"/>
      <w:r w:rsidRPr="00CD4C1B">
        <w:rPr>
          <w:sz w:val="28"/>
          <w:szCs w:val="28"/>
          <w:shd w:val="clear" w:color="auto" w:fill="FFFFFF"/>
        </w:rPr>
        <w:t>настоящие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законченные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а не в виде </w:t>
      </w:r>
      <w:proofErr w:type="spellStart"/>
      <w:r w:rsidRPr="00CD4C1B">
        <w:rPr>
          <w:sz w:val="28"/>
          <w:szCs w:val="28"/>
          <w:shd w:val="clear" w:color="auto" w:fill="FFFFFF"/>
        </w:rPr>
        <w:t>случайных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скоропреходящих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зацепок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одних </w:t>
      </w:r>
      <w:proofErr w:type="spellStart"/>
      <w:r w:rsidRPr="00CD4C1B">
        <w:rPr>
          <w:sz w:val="28"/>
          <w:szCs w:val="28"/>
          <w:shd w:val="clear" w:color="auto" w:fill="FFFFFF"/>
        </w:rPr>
        <w:t>голосов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D4C1B">
        <w:rPr>
          <w:sz w:val="28"/>
          <w:szCs w:val="28"/>
          <w:shd w:val="clear" w:color="auto" w:fill="FFFFFF"/>
        </w:rPr>
        <w:t>другие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как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то </w:t>
      </w:r>
      <w:proofErr w:type="spellStart"/>
      <w:r w:rsidRPr="00CD4C1B">
        <w:rPr>
          <w:sz w:val="28"/>
          <w:szCs w:val="28"/>
          <w:shd w:val="clear" w:color="auto" w:fill="FFFFFF"/>
        </w:rPr>
        <w:t>подсказывалось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современными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требованиями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якобы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правды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CD4C1B">
        <w:rPr>
          <w:sz w:val="28"/>
          <w:szCs w:val="28"/>
          <w:shd w:val="clear" w:color="auto" w:fill="FFFFFF"/>
        </w:rPr>
        <w:t>которой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двум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более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лицам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говорить </w:t>
      </w:r>
      <w:proofErr w:type="spellStart"/>
      <w:r w:rsidRPr="00CD4C1B">
        <w:rPr>
          <w:sz w:val="28"/>
          <w:szCs w:val="28"/>
          <w:shd w:val="clear" w:color="auto" w:fill="FFFFFF"/>
        </w:rPr>
        <w:t>вместе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полагается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&lt;...&gt; </w:t>
      </w:r>
      <w:proofErr w:type="spellStart"/>
      <w:r w:rsidRPr="00CD4C1B">
        <w:rPr>
          <w:sz w:val="28"/>
          <w:szCs w:val="28"/>
          <w:shd w:val="clear" w:color="auto" w:fill="FFFFFF"/>
        </w:rPr>
        <w:t>Сочинение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квартета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II </w:t>
      </w:r>
      <w:proofErr w:type="spellStart"/>
      <w:r w:rsidRPr="00CD4C1B">
        <w:rPr>
          <w:sz w:val="28"/>
          <w:szCs w:val="28"/>
          <w:shd w:val="clear" w:color="auto" w:fill="FFFFFF"/>
        </w:rPr>
        <w:t>действия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секстета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III, </w:t>
      </w:r>
      <w:proofErr w:type="spellStart"/>
      <w:r w:rsidRPr="00CD4C1B">
        <w:rPr>
          <w:sz w:val="28"/>
          <w:szCs w:val="28"/>
          <w:shd w:val="clear" w:color="auto" w:fill="FFFFFF"/>
        </w:rPr>
        <w:t>вызывало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во мне </w:t>
      </w:r>
      <w:proofErr w:type="spellStart"/>
      <w:r w:rsidRPr="00CD4C1B">
        <w:rPr>
          <w:sz w:val="28"/>
          <w:szCs w:val="28"/>
          <w:shd w:val="clear" w:color="auto" w:fill="FFFFFF"/>
        </w:rPr>
        <w:t>особый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интерес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новых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4C1B">
        <w:rPr>
          <w:sz w:val="28"/>
          <w:szCs w:val="28"/>
          <w:shd w:val="clear" w:color="auto" w:fill="FFFFFF"/>
        </w:rPr>
        <w:t>меня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приемов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и я </w:t>
      </w:r>
      <w:proofErr w:type="spellStart"/>
      <w:r w:rsidRPr="00CD4C1B">
        <w:rPr>
          <w:sz w:val="28"/>
          <w:szCs w:val="28"/>
          <w:shd w:val="clear" w:color="auto" w:fill="FFFFFF"/>
        </w:rPr>
        <w:t>полагаю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CD4C1B">
        <w:rPr>
          <w:sz w:val="28"/>
          <w:szCs w:val="28"/>
          <w:shd w:val="clear" w:color="auto" w:fill="FFFFFF"/>
        </w:rPr>
        <w:t>певучести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изяществу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самостоятельного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голосоведения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со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времен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Глинки </w:t>
      </w:r>
      <w:proofErr w:type="spellStart"/>
      <w:r w:rsidRPr="00CD4C1B">
        <w:rPr>
          <w:sz w:val="28"/>
          <w:szCs w:val="28"/>
          <w:shd w:val="clear" w:color="auto" w:fill="FFFFFF"/>
        </w:rPr>
        <w:t>подобных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было</w:t>
      </w:r>
      <w:proofErr w:type="spellEnd"/>
      <w:r w:rsidRPr="00CD4C1B">
        <w:rPr>
          <w:sz w:val="28"/>
          <w:szCs w:val="28"/>
          <w:shd w:val="clear" w:color="auto" w:fill="FFFFFF"/>
        </w:rPr>
        <w:t>. &lt;...&gt; „</w:t>
      </w:r>
      <w:proofErr w:type="spellStart"/>
      <w:r w:rsidRPr="00CD4C1B">
        <w:rPr>
          <w:sz w:val="28"/>
          <w:szCs w:val="28"/>
          <w:shd w:val="clear" w:color="auto" w:fill="FFFFFF"/>
        </w:rPr>
        <w:t>Царская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“ оказалась </w:t>
      </w:r>
      <w:proofErr w:type="spellStart"/>
      <w:r w:rsidRPr="00CD4C1B">
        <w:rPr>
          <w:sz w:val="28"/>
          <w:szCs w:val="28"/>
          <w:shd w:val="clear" w:color="auto" w:fill="FFFFFF"/>
        </w:rPr>
        <w:t>написанною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строго </w:t>
      </w:r>
      <w:proofErr w:type="spellStart"/>
      <w:r w:rsidRPr="00CD4C1B">
        <w:rPr>
          <w:sz w:val="28"/>
          <w:szCs w:val="28"/>
          <w:shd w:val="clear" w:color="auto" w:fill="FFFFFF"/>
        </w:rPr>
        <w:t>определенных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выгодно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4C1B">
        <w:rPr>
          <w:sz w:val="28"/>
          <w:szCs w:val="28"/>
          <w:shd w:val="clear" w:color="auto" w:fill="FFFFFF"/>
        </w:rPr>
        <w:t>пения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Оркестровка и </w:t>
      </w:r>
      <w:proofErr w:type="spellStart"/>
      <w:r w:rsidRPr="00CD4C1B">
        <w:rPr>
          <w:sz w:val="28"/>
          <w:szCs w:val="28"/>
          <w:shd w:val="clear" w:color="auto" w:fill="FFFFFF"/>
        </w:rPr>
        <w:t>разработка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аккомпанемента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несмотря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на то,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выставлялись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всегда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D4C1B">
        <w:rPr>
          <w:sz w:val="28"/>
          <w:szCs w:val="28"/>
          <w:shd w:val="clear" w:color="auto" w:fill="FFFFFF"/>
        </w:rPr>
        <w:t>первый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план, а состав </w:t>
      </w:r>
      <w:proofErr w:type="spellStart"/>
      <w:r w:rsidRPr="00CD4C1B">
        <w:rPr>
          <w:sz w:val="28"/>
          <w:szCs w:val="28"/>
          <w:shd w:val="clear" w:color="auto" w:fill="FFFFFF"/>
        </w:rPr>
        <w:t>оркестра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взят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обыкновенный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оказались </w:t>
      </w:r>
      <w:proofErr w:type="spellStart"/>
      <w:r w:rsidRPr="00CD4C1B">
        <w:rPr>
          <w:sz w:val="28"/>
          <w:szCs w:val="28"/>
          <w:shd w:val="clear" w:color="auto" w:fill="FFFFFF"/>
        </w:rPr>
        <w:t>везде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эффектными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интересными</w:t>
      </w:r>
      <w:proofErr w:type="spellEnd"/>
      <w:r w:rsidRPr="00CD4C1B">
        <w:rPr>
          <w:sz w:val="28"/>
          <w:szCs w:val="28"/>
          <w:shd w:val="clear" w:color="auto" w:fill="FFFFFF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</w:rPr>
        <w:lastRenderedPageBreak/>
        <w:t xml:space="preserve">Б. В. </w:t>
      </w:r>
      <w:proofErr w:type="spellStart"/>
      <w:r w:rsidRPr="00CD4C1B">
        <w:rPr>
          <w:sz w:val="28"/>
          <w:szCs w:val="28"/>
          <w:shd w:val="clear" w:color="auto" w:fill="FFFFFF"/>
        </w:rPr>
        <w:t>Асафьев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считал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сила </w:t>
      </w:r>
      <w:proofErr w:type="spellStart"/>
      <w:r w:rsidRPr="00CD4C1B">
        <w:rPr>
          <w:sz w:val="28"/>
          <w:szCs w:val="28"/>
          <w:shd w:val="clear" w:color="auto" w:fill="FFFFFF"/>
        </w:rPr>
        <w:t>воздействия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— в том,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«тема любовного </w:t>
      </w:r>
      <w:proofErr w:type="spellStart"/>
      <w:r w:rsidRPr="00CD4C1B">
        <w:rPr>
          <w:sz w:val="28"/>
          <w:szCs w:val="28"/>
          <w:shd w:val="clear" w:color="auto" w:fill="FFFFFF"/>
        </w:rPr>
        <w:t>соперничества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... и </w:t>
      </w:r>
      <w:proofErr w:type="spellStart"/>
      <w:r w:rsidRPr="00CD4C1B">
        <w:rPr>
          <w:sz w:val="28"/>
          <w:szCs w:val="28"/>
          <w:shd w:val="clear" w:color="auto" w:fill="FFFFFF"/>
        </w:rPr>
        <w:t>давняя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оперно-либреттная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ситуация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„</w:t>
      </w:r>
      <w:proofErr w:type="spellStart"/>
      <w:r w:rsidRPr="00CD4C1B">
        <w:rPr>
          <w:sz w:val="28"/>
          <w:szCs w:val="28"/>
          <w:shd w:val="clear" w:color="auto" w:fill="FFFFFF"/>
        </w:rPr>
        <w:t>квартетности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“... озвучена </w:t>
      </w:r>
      <w:proofErr w:type="spellStart"/>
      <w:r w:rsidRPr="00CD4C1B">
        <w:rPr>
          <w:sz w:val="28"/>
          <w:szCs w:val="28"/>
          <w:shd w:val="clear" w:color="auto" w:fill="FFFFFF"/>
        </w:rPr>
        <w:t>здесь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интонациях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рамке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русской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реалистической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бытовой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далекой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перспективе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тоже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усиливает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романтическую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романтическую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привлекательность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а </w:t>
      </w:r>
      <w:proofErr w:type="spellStart"/>
      <w:r w:rsidRPr="00CD4C1B">
        <w:rPr>
          <w:sz w:val="28"/>
          <w:szCs w:val="28"/>
          <w:shd w:val="clear" w:color="auto" w:fill="FFFFFF"/>
        </w:rPr>
        <w:t>главное</w:t>
      </w:r>
      <w:proofErr w:type="spellEnd"/>
      <w:r w:rsidRPr="00CD4C1B">
        <w:rPr>
          <w:sz w:val="28"/>
          <w:szCs w:val="28"/>
          <w:shd w:val="clear" w:color="auto" w:fill="FFFFFF"/>
        </w:rPr>
        <w:t>, в «</w:t>
      </w:r>
      <w:proofErr w:type="spellStart"/>
      <w:r w:rsidRPr="00CD4C1B">
        <w:rPr>
          <w:sz w:val="28"/>
          <w:szCs w:val="28"/>
          <w:shd w:val="clear" w:color="auto" w:fill="FFFFFF"/>
        </w:rPr>
        <w:t>богатой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русской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проникновенно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эмоциональной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напевности</w:t>
      </w:r>
      <w:proofErr w:type="spellEnd"/>
      <w:r w:rsidRPr="00CD4C1B">
        <w:rPr>
          <w:sz w:val="28"/>
          <w:szCs w:val="28"/>
          <w:shd w:val="clear" w:color="auto" w:fill="FFFFFF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 xml:space="preserve">2.Составить тезисный конспект по учебнику «РМЛ», </w:t>
      </w:r>
      <w:proofErr w:type="spellStart"/>
      <w:r w:rsidRPr="00CD4C1B">
        <w:rPr>
          <w:b/>
          <w:sz w:val="28"/>
          <w:szCs w:val="28"/>
          <w:shd w:val="clear" w:color="auto" w:fill="FFFFFF"/>
          <w:lang w:val="ru-RU"/>
        </w:rPr>
        <w:t>вып</w:t>
      </w:r>
      <w:proofErr w:type="spellEnd"/>
      <w:r w:rsidRPr="00CD4C1B">
        <w:rPr>
          <w:b/>
          <w:sz w:val="28"/>
          <w:szCs w:val="28"/>
          <w:shd w:val="clear" w:color="auto" w:fill="FFFFFF"/>
          <w:lang w:val="ru-RU"/>
        </w:rPr>
        <w:t>. 3., стр.110-137.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 xml:space="preserve">3. Подготовиться к викторине по данной теме, используя тематический материал учебника. </w:t>
      </w:r>
      <w:proofErr w:type="gramStart"/>
      <w:r w:rsidRPr="00CD4C1B">
        <w:rPr>
          <w:b/>
          <w:sz w:val="28"/>
          <w:szCs w:val="28"/>
          <w:shd w:val="clear" w:color="auto" w:fill="FFFFFF"/>
          <w:lang w:val="ru-RU"/>
        </w:rPr>
        <w:t>Список  тем</w:t>
      </w:r>
      <w:proofErr w:type="gramEnd"/>
      <w:r w:rsidRPr="00CD4C1B">
        <w:rPr>
          <w:b/>
          <w:sz w:val="28"/>
          <w:szCs w:val="28"/>
          <w:shd w:val="clear" w:color="auto" w:fill="FFFFFF"/>
          <w:lang w:val="ru-RU"/>
        </w:rPr>
        <w:t xml:space="preserve"> на викторину: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Увертюра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2. Ария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3. Песня Любаши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4. Дуэт Любаши и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5.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Ария Марфы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6. Квартет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7.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Интермеццо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8. Ария Любаши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9. Ария Марфы из 4 д.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CD4C1B">
        <w:rPr>
          <w:rFonts w:ascii="Times New Roman" w:eastAsia="Times New Roman" w:hAnsi="Times New Roman"/>
          <w:b/>
          <w:sz w:val="28"/>
          <w:szCs w:val="28"/>
          <w:lang w:eastAsia="uk-UA"/>
        </w:rPr>
        <w:t>4.</w:t>
      </w:r>
      <w:r w:rsidRPr="00CD4C1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Подготовить ответы на следующие вопросы: 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Когда и в каком театре состоялась премьера данной оперы?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2. В каком действии оперы проходит лейтмотив царя Ивана Грозного?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Автор либретто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4. Указать названия всех четырех действий данной оперы-драмы.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Перечислить основные темы лейтмотивного значения в опере.</w:t>
      </w:r>
    </w:p>
    <w:p w:rsidR="00A324B6" w:rsidRPr="00CD4C1B" w:rsidRDefault="00CD4C1B" w:rsidP="00CD4C1B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324B6" w:rsidRPr="00C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040D09"/>
    <w:rsid w:val="00312E6D"/>
    <w:rsid w:val="00813F08"/>
    <w:rsid w:val="009639A6"/>
    <w:rsid w:val="00A324B6"/>
    <w:rsid w:val="00CD4C1B"/>
    <w:rsid w:val="00E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F19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D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2020-04-08T14:44:00Z</dcterms:created>
  <dcterms:modified xsi:type="dcterms:W3CDTF">2020-04-08T14:44:00Z</dcterms:modified>
</cp:coreProperties>
</file>