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1" w:rsidRDefault="0099331D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Набор нот в программе «</w:t>
      </w:r>
      <w:r>
        <w:rPr>
          <w:rFonts w:ascii="Times New Roman" w:hAnsi="Times New Roman" w:cs="Times New Roman"/>
          <w:b/>
          <w:sz w:val="32"/>
          <w:u w:val="single"/>
          <w:lang w:val="en-US"/>
        </w:rPr>
        <w:t>Sibelius</w:t>
      </w:r>
      <w:r w:rsidR="00D838E1" w:rsidRPr="00D838E1">
        <w:rPr>
          <w:rFonts w:ascii="Times New Roman" w:hAnsi="Times New Roman" w:cs="Times New Roman"/>
          <w:b/>
          <w:sz w:val="32"/>
          <w:u w:val="single"/>
        </w:rPr>
        <w:t>»</w:t>
      </w:r>
    </w:p>
    <w:p w:rsidR="000164FE" w:rsidRDefault="000164FE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9331D" w:rsidRDefault="000164FE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9331D">
        <w:rPr>
          <w:rFonts w:ascii="Times New Roman" w:hAnsi="Times New Roman" w:cs="Times New Roman"/>
          <w:sz w:val="28"/>
        </w:rPr>
        <w:t xml:space="preserve">Вводить ноты в программе </w:t>
      </w:r>
      <w:r w:rsidR="0099331D">
        <w:rPr>
          <w:rFonts w:ascii="Times New Roman" w:hAnsi="Times New Roman" w:cs="Times New Roman"/>
          <w:sz w:val="28"/>
          <w:lang w:val="en-US"/>
        </w:rPr>
        <w:t>Sibelius</w:t>
      </w:r>
      <w:r w:rsidR="0099331D" w:rsidRPr="0099331D">
        <w:rPr>
          <w:rFonts w:ascii="Times New Roman" w:hAnsi="Times New Roman" w:cs="Times New Roman"/>
          <w:sz w:val="28"/>
        </w:rPr>
        <w:t xml:space="preserve"> </w:t>
      </w:r>
      <w:r w:rsidR="0099331D">
        <w:rPr>
          <w:rFonts w:ascii="Times New Roman" w:hAnsi="Times New Roman" w:cs="Times New Roman"/>
          <w:sz w:val="28"/>
        </w:rPr>
        <w:t>можно 2 способами:</w:t>
      </w:r>
    </w:p>
    <w:p w:rsidR="00DE5BBC" w:rsidRDefault="0099331D" w:rsidP="00DE5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</w:t>
      </w:r>
      <w:r>
        <w:rPr>
          <w:rFonts w:ascii="Times New Roman" w:hAnsi="Times New Roman" w:cs="Times New Roman"/>
          <w:sz w:val="28"/>
          <w:lang w:val="en-US"/>
        </w:rPr>
        <w:t>MIDI-</w:t>
      </w:r>
      <w:r>
        <w:rPr>
          <w:rFonts w:ascii="Times New Roman" w:hAnsi="Times New Roman" w:cs="Times New Roman"/>
          <w:sz w:val="28"/>
        </w:rPr>
        <w:t>клавиатуры</w:t>
      </w:r>
      <w:r w:rsidR="00DE5BBC">
        <w:rPr>
          <w:rFonts w:ascii="Times New Roman" w:hAnsi="Times New Roman" w:cs="Times New Roman"/>
          <w:sz w:val="28"/>
        </w:rPr>
        <w:t>.</w:t>
      </w:r>
    </w:p>
    <w:p w:rsidR="00DE5BBC" w:rsidRPr="00DE5BBC" w:rsidRDefault="00DE5BBC" w:rsidP="00DE5BBC">
      <w:pPr>
        <w:ind w:left="360"/>
        <w:rPr>
          <w:rFonts w:ascii="Times New Roman" w:hAnsi="Times New Roman" w:cs="Times New Roman"/>
          <w:sz w:val="28"/>
        </w:rPr>
      </w:pPr>
      <w:r w:rsidRPr="00DE5BBC">
        <w:rPr>
          <w:rFonts w:ascii="Times New Roman" w:hAnsi="Times New Roman" w:cs="Times New Roman"/>
          <w:sz w:val="28"/>
        </w:rPr>
        <w:t xml:space="preserve">Ввод нотного материала с помощью </w:t>
      </w:r>
      <w:r w:rsidRPr="00DE5BBC">
        <w:rPr>
          <w:rFonts w:ascii="Times New Roman" w:hAnsi="Times New Roman" w:cs="Times New Roman"/>
          <w:sz w:val="28"/>
          <w:lang w:val="en-US"/>
        </w:rPr>
        <w:t>MIDI</w:t>
      </w:r>
      <w:r w:rsidRPr="00DE5BBC">
        <w:rPr>
          <w:rFonts w:ascii="Times New Roman" w:hAnsi="Times New Roman" w:cs="Times New Roman"/>
          <w:sz w:val="28"/>
        </w:rPr>
        <w:t xml:space="preserve">-клавиатуры – это самый быстрый и удобный способ набора нот. Сама по себе </w:t>
      </w:r>
      <w:r w:rsidRPr="00DE5BBC">
        <w:rPr>
          <w:rFonts w:ascii="Times New Roman" w:hAnsi="Times New Roman" w:cs="Times New Roman"/>
          <w:sz w:val="28"/>
          <w:lang w:val="en-US"/>
        </w:rPr>
        <w:t>MIDI</w:t>
      </w:r>
      <w:r w:rsidRPr="00DE5BBC">
        <w:rPr>
          <w:rFonts w:ascii="Times New Roman" w:hAnsi="Times New Roman" w:cs="Times New Roman"/>
          <w:sz w:val="28"/>
        </w:rPr>
        <w:t xml:space="preserve">-клавиатура – это клавиатура фортепиано, которая подключается к компьютеру и преобразовывает нажатия клавиш в электронные сигналы. При таком способе набора, к компьютеру подключается </w:t>
      </w:r>
      <w:r w:rsidRPr="00DE5BBC">
        <w:rPr>
          <w:rFonts w:ascii="Times New Roman" w:hAnsi="Times New Roman" w:cs="Times New Roman"/>
          <w:sz w:val="28"/>
          <w:lang w:val="en-US"/>
        </w:rPr>
        <w:t>MIDI</w:t>
      </w:r>
      <w:r w:rsidRPr="00DE5BBC">
        <w:rPr>
          <w:rFonts w:ascii="Times New Roman" w:hAnsi="Times New Roman" w:cs="Times New Roman"/>
          <w:sz w:val="28"/>
        </w:rPr>
        <w:t>-клавиатура и можно, играя на клавиатуре, добавлять ноты и аккорды в партитуру. Набирая ноты таким образом, нужно быть предельно внимательным к ритмической точности и выдерживанию всех длительностей, иначе нотный материал будет с ошибками. Недостатков у такого способа набора только 2:</w:t>
      </w:r>
    </w:p>
    <w:p w:rsidR="00DE5BBC" w:rsidRDefault="00DE5BBC" w:rsidP="00DE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иметь саму эту </w:t>
      </w:r>
      <w:r>
        <w:rPr>
          <w:rFonts w:ascii="Times New Roman" w:hAnsi="Times New Roman" w:cs="Times New Roman"/>
          <w:sz w:val="28"/>
          <w:lang w:val="en-US"/>
        </w:rPr>
        <w:t>MIDI</w:t>
      </w:r>
      <w:r>
        <w:rPr>
          <w:rFonts w:ascii="Times New Roman" w:hAnsi="Times New Roman" w:cs="Times New Roman"/>
          <w:sz w:val="28"/>
        </w:rPr>
        <w:t>-клавиатуру</w:t>
      </w:r>
    </w:p>
    <w:p w:rsidR="00DE5BBC" w:rsidRDefault="00DE5BBC" w:rsidP="00DE5B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Набирающий ноты должен владеть навыками игры на фортепиано</w:t>
      </w:r>
    </w:p>
    <w:p w:rsidR="00DE5BBC" w:rsidRDefault="00DE5BBC" w:rsidP="00DE5BBC">
      <w:pPr>
        <w:rPr>
          <w:rFonts w:ascii="Times New Roman" w:hAnsi="Times New Roman" w:cs="Times New Roman"/>
          <w:sz w:val="28"/>
        </w:rPr>
      </w:pPr>
    </w:p>
    <w:p w:rsidR="00DE5BBC" w:rsidRPr="00DE5BBC" w:rsidRDefault="00DE5BBC" w:rsidP="00DE5BBC">
      <w:pPr>
        <w:rPr>
          <w:rFonts w:ascii="Times New Roman" w:hAnsi="Times New Roman" w:cs="Times New Roman"/>
          <w:sz w:val="28"/>
        </w:rPr>
      </w:pPr>
      <w:r w:rsidRPr="00DE5BBC">
        <w:rPr>
          <w:rFonts w:ascii="Times New Roman" w:hAnsi="Times New Roman" w:cs="Times New Roman"/>
          <w:sz w:val="28"/>
        </w:rPr>
        <w:t xml:space="preserve">Для тех, у кого нет </w:t>
      </w:r>
      <w:r w:rsidRPr="00DE5BBC">
        <w:rPr>
          <w:rFonts w:ascii="Times New Roman" w:hAnsi="Times New Roman" w:cs="Times New Roman"/>
          <w:sz w:val="28"/>
          <w:lang w:val="en-US"/>
        </w:rPr>
        <w:t>MIDI</w:t>
      </w:r>
      <w:r w:rsidRPr="00DE5BBC">
        <w:rPr>
          <w:rFonts w:ascii="Times New Roman" w:hAnsi="Times New Roman" w:cs="Times New Roman"/>
          <w:sz w:val="28"/>
        </w:rPr>
        <w:t>-клавиатуры или нет навыков игры на фортепиано – есть 2 способ набора нот:</w:t>
      </w:r>
    </w:p>
    <w:p w:rsidR="0099331D" w:rsidRDefault="0099331D" w:rsidP="009933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мыши и клавиатуры ноутбука</w:t>
      </w:r>
      <w:r w:rsidR="00DE5BBC">
        <w:rPr>
          <w:rFonts w:ascii="Times New Roman" w:hAnsi="Times New Roman" w:cs="Times New Roman"/>
          <w:sz w:val="28"/>
        </w:rPr>
        <w:t>.</w:t>
      </w:r>
    </w:p>
    <w:p w:rsidR="00DE5BBC" w:rsidRDefault="00DE5BBC" w:rsidP="00DE5B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ввести ноты в программу с помощью клавиатуры нужно:</w:t>
      </w:r>
    </w:p>
    <w:p w:rsidR="00DE5BBC" w:rsidRDefault="00DE5BBC" w:rsidP="00DE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такт или долю такта в которой вы хотите ввести ноту и нажать мышью на него один раз</w:t>
      </w:r>
    </w:p>
    <w:p w:rsidR="00DE5BBC" w:rsidRPr="00DE5BBC" w:rsidRDefault="00DE5BBC" w:rsidP="00DE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Нажать клавишу </w:t>
      </w:r>
      <w:r w:rsidR="00C87EB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N</w:t>
      </w:r>
      <w:r w:rsidR="00C87EB5">
        <w:rPr>
          <w:rFonts w:ascii="Times New Roman" w:hAnsi="Times New Roman" w:cs="Times New Roman"/>
          <w:b/>
          <w:sz w:val="28"/>
        </w:rPr>
        <w:t>»</w:t>
      </w:r>
    </w:p>
    <w:p w:rsidR="00DE5BBC" w:rsidRDefault="00DE5BBC" w:rsidP="00DE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цифровой клавиатуре выбрать необходимую нам длительность ноты или паузы и знак альтерации.</w:t>
      </w:r>
    </w:p>
    <w:p w:rsidR="00DE5BBC" w:rsidRDefault="00DE5BBC" w:rsidP="00DE5B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клавиатуре компьютера нажать клавишу, соответствующую латинскому обозначению нот:</w:t>
      </w:r>
    </w:p>
    <w:p w:rsidR="00DD2368" w:rsidRDefault="00DE5BBC" w:rsidP="00DE5BBC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 w:rsidRPr="00DE5BBC">
        <w:rPr>
          <w:rFonts w:ascii="Times New Roman" w:hAnsi="Times New Roman" w:cs="Times New Roman"/>
          <w:b/>
          <w:sz w:val="28"/>
          <w:lang w:val="en-US"/>
        </w:rPr>
        <w:t>C</w:t>
      </w:r>
      <w:r w:rsidRPr="00DE5BB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До, </w:t>
      </w:r>
      <w:r w:rsidRPr="00DE5BBC">
        <w:rPr>
          <w:rFonts w:ascii="Times New Roman" w:hAnsi="Times New Roman" w:cs="Times New Roman"/>
          <w:b/>
          <w:sz w:val="28"/>
          <w:lang w:val="en-US"/>
        </w:rPr>
        <w:t>D</w:t>
      </w:r>
      <w:r w:rsidRPr="00DE5BB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Ре, </w:t>
      </w:r>
      <w:r w:rsidRPr="00DE5BBC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– ми, </w:t>
      </w:r>
      <w:r w:rsidRPr="00DE5BBC">
        <w:rPr>
          <w:rFonts w:ascii="Times New Roman" w:hAnsi="Times New Roman" w:cs="Times New Roman"/>
          <w:b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– Фа, </w:t>
      </w:r>
      <w:r w:rsidRPr="00DE5BBC">
        <w:rPr>
          <w:rFonts w:ascii="Times New Roman" w:hAnsi="Times New Roman" w:cs="Times New Roman"/>
          <w:b/>
          <w:sz w:val="28"/>
          <w:lang w:val="en-US"/>
        </w:rPr>
        <w:t>G</w:t>
      </w:r>
      <w:r w:rsidRPr="00DE5B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E5B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соль, </w:t>
      </w:r>
      <w:r w:rsidRPr="00DE5BB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ля, и </w:t>
      </w:r>
      <w:r w:rsidRPr="00DD2368">
        <w:rPr>
          <w:rFonts w:ascii="Times New Roman" w:hAnsi="Times New Roman" w:cs="Times New Roman"/>
          <w:b/>
          <w:sz w:val="28"/>
          <w:u w:val="single"/>
          <w:lang w:val="en-US"/>
        </w:rPr>
        <w:t>B</w:t>
      </w:r>
      <w:r w:rsidRPr="00DD236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D2368">
        <w:rPr>
          <w:rFonts w:ascii="Times New Roman" w:hAnsi="Times New Roman" w:cs="Times New Roman"/>
          <w:b/>
          <w:sz w:val="28"/>
          <w:u w:val="single"/>
        </w:rPr>
        <w:t>–</w:t>
      </w:r>
      <w:r w:rsidRPr="00DD2368">
        <w:rPr>
          <w:rFonts w:ascii="Times New Roman" w:hAnsi="Times New Roman" w:cs="Times New Roman"/>
          <w:b/>
          <w:sz w:val="28"/>
          <w:u w:val="single"/>
        </w:rPr>
        <w:t xml:space="preserve"> Си</w:t>
      </w:r>
      <w:r w:rsidR="00DD2368">
        <w:rPr>
          <w:rFonts w:ascii="Times New Roman" w:hAnsi="Times New Roman" w:cs="Times New Roman"/>
          <w:b/>
          <w:sz w:val="28"/>
        </w:rPr>
        <w:t>!!!</w:t>
      </w:r>
    </w:p>
    <w:p w:rsidR="0099331D" w:rsidRPr="00C87EB5" w:rsidRDefault="00C87EB5" w:rsidP="00C87E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C8EFC" wp14:editId="164603BC">
                <wp:simplePos x="0" y="0"/>
                <wp:positionH relativeFrom="column">
                  <wp:posOffset>3129916</wp:posOffset>
                </wp:positionH>
                <wp:positionV relativeFrom="paragraph">
                  <wp:posOffset>625475</wp:posOffset>
                </wp:positionV>
                <wp:extent cx="114300" cy="295275"/>
                <wp:effectExtent l="19050" t="0" r="38100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BC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46.45pt;margin-top:49.25pt;width: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" adj="17419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8D9A4" wp14:editId="570226B1">
                <wp:simplePos x="0" y="0"/>
                <wp:positionH relativeFrom="column">
                  <wp:posOffset>2228850</wp:posOffset>
                </wp:positionH>
                <wp:positionV relativeFrom="paragraph">
                  <wp:posOffset>623570</wp:posOffset>
                </wp:positionV>
                <wp:extent cx="114300" cy="238125"/>
                <wp:effectExtent l="19050" t="19050" r="38100" b="28575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201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175.5pt;margin-top:49.1pt;width: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" adj="5184" fillcolor="black [3200]" strokecolor="black [1600]" strokeweight="1pt"/>
            </w:pict>
          </mc:Fallback>
        </mc:AlternateContent>
      </w:r>
      <w:r w:rsidR="00BE340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415925</wp:posOffset>
                </wp:positionV>
                <wp:extent cx="133350" cy="295275"/>
                <wp:effectExtent l="1905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8090" id="Стрелка вниз 4" o:spid="_x0000_s1026" type="#_x0000_t67" style="position:absolute;margin-left:82.95pt;margin-top:32.75pt;width:1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" adj="16723" fillcolor="black [3200]" strokecolor="black [1600]" strokeweight="1pt"/>
            </w:pict>
          </mc:Fallback>
        </mc:AlternateContent>
      </w:r>
      <w:r w:rsidR="00DD236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177800</wp:posOffset>
                </wp:positionV>
                <wp:extent cx="114300" cy="238125"/>
                <wp:effectExtent l="19050" t="19050" r="38100" b="28575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D059" id="Стрелка вверх 3" o:spid="_x0000_s1026" type="#_x0000_t68" style="position:absolute;margin-left:427.95pt;margin-top:14pt;width: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" adj="5184" fillcolor="black [3200]" strokecolor="black [1600]" strokeweight="1pt"/>
            </w:pict>
          </mc:Fallback>
        </mc:AlternateContent>
      </w:r>
      <w:r w:rsidR="00DD2368">
        <w:rPr>
          <w:rFonts w:ascii="Times New Roman" w:hAnsi="Times New Roman" w:cs="Times New Roman"/>
          <w:sz w:val="28"/>
        </w:rPr>
        <w:t xml:space="preserve">Если вы ввели неправильную по высоте ноту, но правильную по длительности, то её </w:t>
      </w:r>
      <w:r w:rsidR="00BE340D">
        <w:rPr>
          <w:rFonts w:ascii="Times New Roman" w:hAnsi="Times New Roman" w:cs="Times New Roman"/>
          <w:sz w:val="28"/>
        </w:rPr>
        <w:t xml:space="preserve">можно скорректировать клавишами вверх     или вниз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Чтобы переместить ноту сразу на октаву вверх или вниз нужно нажать </w:t>
      </w:r>
      <w:r w:rsidRPr="00C72A48">
        <w:rPr>
          <w:rFonts w:ascii="Times New Roman" w:hAnsi="Times New Roman" w:cs="Times New Roman"/>
          <w:b/>
          <w:sz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</w:rPr>
        <w:t xml:space="preserve">+    </w:t>
      </w:r>
      <w:r>
        <w:rPr>
          <w:rFonts w:ascii="Times New Roman" w:hAnsi="Times New Roman" w:cs="Times New Roman"/>
          <w:sz w:val="28"/>
        </w:rPr>
        <w:t xml:space="preserve">или </w:t>
      </w:r>
      <w:r w:rsidRPr="00C72A48">
        <w:rPr>
          <w:rFonts w:ascii="Times New Roman" w:hAnsi="Times New Roman" w:cs="Times New Roman"/>
          <w:b/>
          <w:sz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</w:rPr>
        <w:t xml:space="preserve">+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.</w:t>
      </w:r>
      <w:proofErr w:type="gramEnd"/>
    </w:p>
    <w:p w:rsidR="00B27C99" w:rsidRDefault="00B27C99" w:rsidP="00B27C99">
      <w:pPr>
        <w:rPr>
          <w:rFonts w:ascii="Times New Roman" w:hAnsi="Times New Roman" w:cs="Times New Roman"/>
          <w:sz w:val="28"/>
        </w:rPr>
      </w:pPr>
    </w:p>
    <w:p w:rsidR="00B27C99" w:rsidRDefault="00B27C99" w:rsidP="00B27C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Полезные команды при наборе нот:</w:t>
      </w:r>
    </w:p>
    <w:p w:rsidR="00B27C99" w:rsidRDefault="00B27C99" w:rsidP="00B27C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Ctrl</w:t>
      </w:r>
      <w:r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Z</w:t>
      </w:r>
      <w:r>
        <w:rPr>
          <w:rFonts w:ascii="Times New Roman" w:hAnsi="Times New Roman" w:cs="Times New Roman"/>
          <w:sz w:val="28"/>
        </w:rPr>
        <w:t xml:space="preserve"> – от</w:t>
      </w:r>
      <w:r>
        <w:rPr>
          <w:rFonts w:ascii="Times New Roman" w:hAnsi="Times New Roman" w:cs="Times New Roman"/>
          <w:sz w:val="28"/>
        </w:rPr>
        <w:t xml:space="preserve">меняет последнее действие. </w:t>
      </w:r>
      <w:r>
        <w:rPr>
          <w:rFonts w:ascii="Times New Roman" w:hAnsi="Times New Roman" w:cs="Times New Roman"/>
          <w:sz w:val="28"/>
        </w:rPr>
        <w:t xml:space="preserve">В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 xml:space="preserve"> пошагово отменяет все действия, до момента начала печати первой ноты.</w:t>
      </w:r>
      <w:r>
        <w:rPr>
          <w:rFonts w:ascii="Times New Roman" w:hAnsi="Times New Roman" w:cs="Times New Roman"/>
          <w:sz w:val="28"/>
        </w:rPr>
        <w:t xml:space="preserve"> При наборе нот гораздо полезнее отменять последние действия, чем просто удалять написанное.</w:t>
      </w:r>
    </w:p>
    <w:p w:rsidR="00B27C99" w:rsidRDefault="00B27C99" w:rsidP="00B27C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– добавляет пустой такт в конце партитуры.</w:t>
      </w:r>
    </w:p>
    <w:p w:rsidR="00B27C99" w:rsidRPr="00F97C19" w:rsidRDefault="00B27C99" w:rsidP="00B27C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465455</wp:posOffset>
                </wp:positionV>
                <wp:extent cx="85725" cy="142875"/>
                <wp:effectExtent l="38100" t="38100" r="2857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3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94.65pt;margin-top:36.65pt;width:6.75pt;height:11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При перемещении курсора, к нему прикрепляется нота. Чтобы указать на какой-либо объект и не вставить туда ноту – нужно нажать на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Escapte</w:t>
      </w:r>
      <w:proofErr w:type="spellEnd"/>
      <w:r>
        <w:rPr>
          <w:rFonts w:ascii="Times New Roman" w:hAnsi="Times New Roman" w:cs="Times New Roman"/>
          <w:sz w:val="28"/>
        </w:rPr>
        <w:t xml:space="preserve"> или на стрелочку </w:t>
      </w:r>
      <w:proofErr w:type="gramStart"/>
      <w:r>
        <w:rPr>
          <w:rFonts w:ascii="Times New Roman" w:hAnsi="Times New Roman" w:cs="Times New Roman"/>
          <w:sz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</w:rPr>
        <w:t xml:space="preserve"> ) в цифровой клавиатуре.</w:t>
      </w:r>
      <w:bookmarkStart w:id="0" w:name="_GoBack"/>
      <w:bookmarkEnd w:id="0"/>
    </w:p>
    <w:sectPr w:rsidR="00B27C99" w:rsidRPr="00F97C19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53E"/>
    <w:multiLevelType w:val="hybridMultilevel"/>
    <w:tmpl w:val="14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B7A"/>
    <w:multiLevelType w:val="hybridMultilevel"/>
    <w:tmpl w:val="88BAD2FC"/>
    <w:lvl w:ilvl="0" w:tplc="21842F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2D3B"/>
    <w:multiLevelType w:val="hybridMultilevel"/>
    <w:tmpl w:val="D0BE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42E5E"/>
    <w:multiLevelType w:val="hybridMultilevel"/>
    <w:tmpl w:val="3EF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6868"/>
    <w:multiLevelType w:val="hybridMultilevel"/>
    <w:tmpl w:val="78140AFA"/>
    <w:lvl w:ilvl="0" w:tplc="21842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31373"/>
    <w:multiLevelType w:val="hybridMultilevel"/>
    <w:tmpl w:val="A38472EA"/>
    <w:lvl w:ilvl="0" w:tplc="4CD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70239"/>
    <w:multiLevelType w:val="hybridMultilevel"/>
    <w:tmpl w:val="F202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132F"/>
    <w:multiLevelType w:val="hybridMultilevel"/>
    <w:tmpl w:val="E0F6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2BA2"/>
    <w:multiLevelType w:val="hybridMultilevel"/>
    <w:tmpl w:val="2C365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D2494"/>
    <w:multiLevelType w:val="hybridMultilevel"/>
    <w:tmpl w:val="AF4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2EBE"/>
    <w:multiLevelType w:val="hybridMultilevel"/>
    <w:tmpl w:val="43F8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B"/>
    <w:rsid w:val="000164FE"/>
    <w:rsid w:val="0004059D"/>
    <w:rsid w:val="00134061"/>
    <w:rsid w:val="002A4C8F"/>
    <w:rsid w:val="002D6745"/>
    <w:rsid w:val="00411D1B"/>
    <w:rsid w:val="008013AC"/>
    <w:rsid w:val="0081529A"/>
    <w:rsid w:val="00826685"/>
    <w:rsid w:val="00885407"/>
    <w:rsid w:val="0099331D"/>
    <w:rsid w:val="009E590E"/>
    <w:rsid w:val="00B27C99"/>
    <w:rsid w:val="00B511EB"/>
    <w:rsid w:val="00BE340D"/>
    <w:rsid w:val="00C42491"/>
    <w:rsid w:val="00C72A48"/>
    <w:rsid w:val="00C87EB5"/>
    <w:rsid w:val="00CE6B88"/>
    <w:rsid w:val="00D66F61"/>
    <w:rsid w:val="00D838E1"/>
    <w:rsid w:val="00DD0BE9"/>
    <w:rsid w:val="00DD2368"/>
    <w:rsid w:val="00DD6E2F"/>
    <w:rsid w:val="00DE5BBC"/>
    <w:rsid w:val="00E226D7"/>
    <w:rsid w:val="00F97C19"/>
    <w:rsid w:val="00FA335B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A7B8"/>
  <w15:chartTrackingRefBased/>
  <w15:docId w15:val="{6E21D3D0-DA49-4ED9-B76E-BBED610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1AD9-B8A2-42F2-A76F-70C67720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2020-03-29T16:21:00Z</dcterms:created>
  <dcterms:modified xsi:type="dcterms:W3CDTF">2020-05-19T12:29:00Z</dcterms:modified>
</cp:coreProperties>
</file>