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DA6" w:rsidRDefault="00372BCB" w:rsidP="002F3DA6">
      <w:pPr>
        <w:jc w:val="both"/>
        <w:rPr>
          <w:rFonts w:ascii="Times New Roman" w:hAnsi="Times New Roman"/>
          <w:sz w:val="28"/>
        </w:rPr>
      </w:pPr>
      <w:r>
        <w:rPr>
          <w:rFonts w:ascii="Times New Roman" w:hAnsi="Times New Roman"/>
          <w:sz w:val="28"/>
        </w:rPr>
        <w:t>Французская лирическая опера. Ш.Гуно «Фауст».</w:t>
      </w:r>
    </w:p>
    <w:p w:rsidR="00372BCB" w:rsidRDefault="00372BCB" w:rsidP="002F3DA6">
      <w:pPr>
        <w:jc w:val="both"/>
        <w:rPr>
          <w:rFonts w:ascii="Times New Roman" w:hAnsi="Times New Roman"/>
          <w:sz w:val="28"/>
        </w:rPr>
      </w:pPr>
      <w:r>
        <w:rPr>
          <w:rFonts w:ascii="Times New Roman" w:hAnsi="Times New Roman"/>
          <w:sz w:val="28"/>
        </w:rPr>
        <w:t xml:space="preserve">Вторую половину </w:t>
      </w:r>
      <w:r>
        <w:rPr>
          <w:rFonts w:ascii="Times New Roman" w:hAnsi="Times New Roman"/>
          <w:sz w:val="28"/>
          <w:lang w:val="en-US"/>
        </w:rPr>
        <w:t>XIX</w:t>
      </w:r>
      <w:r>
        <w:rPr>
          <w:rFonts w:ascii="Times New Roman" w:hAnsi="Times New Roman"/>
          <w:sz w:val="28"/>
        </w:rPr>
        <w:t xml:space="preserve"> столетия, вне всяких сомнений, можно назвать временем высшего расцвета европейской оперы. Неопровержим тот факт, что основу мирового оперного репертуара с тех пор и доныне составляет созданное в те несколько десятилетий. Столь же очевидно и то, что именно не это время приходятся вершины развития ведущих национальных оперных школ.: Италия – Верди, Германия – Вагнер, Франция – создатели лирической оперы (прежде всего Гуно и Бизе), Россия – Чайковский, Бородин, Мусоргский и Римский –Корсаков.</w:t>
      </w:r>
    </w:p>
    <w:p w:rsidR="00372BCB" w:rsidRDefault="00372BCB" w:rsidP="002F3DA6">
      <w:pPr>
        <w:jc w:val="both"/>
        <w:rPr>
          <w:rFonts w:ascii="Times New Roman" w:hAnsi="Times New Roman"/>
          <w:sz w:val="28"/>
        </w:rPr>
      </w:pPr>
      <w:r>
        <w:rPr>
          <w:rFonts w:ascii="Times New Roman" w:hAnsi="Times New Roman"/>
          <w:sz w:val="28"/>
        </w:rPr>
        <w:t xml:space="preserve">Для оперного процесса второй половины </w:t>
      </w:r>
      <w:r>
        <w:rPr>
          <w:rFonts w:ascii="Times New Roman" w:hAnsi="Times New Roman"/>
          <w:sz w:val="28"/>
          <w:lang w:val="en-US"/>
        </w:rPr>
        <w:t>XIX</w:t>
      </w:r>
      <w:r>
        <w:rPr>
          <w:rFonts w:ascii="Times New Roman" w:hAnsi="Times New Roman"/>
          <w:sz w:val="28"/>
        </w:rPr>
        <w:t xml:space="preserve"> характерно многообразие художественно-стилевых направлений, широчайший спектр выдвинутых разновидностей оперного спектакля, инте</w:t>
      </w:r>
      <w:r w:rsidR="00E14C03">
        <w:rPr>
          <w:rFonts w:ascii="Times New Roman" w:hAnsi="Times New Roman"/>
          <w:sz w:val="28"/>
        </w:rPr>
        <w:t>нсивное развитие  жанровых форм и выразитель</w:t>
      </w:r>
      <w:r>
        <w:rPr>
          <w:rFonts w:ascii="Times New Roman" w:hAnsi="Times New Roman"/>
          <w:sz w:val="28"/>
        </w:rPr>
        <w:t>ных средств.</w:t>
      </w:r>
      <w:r w:rsidR="00E14C03">
        <w:rPr>
          <w:rFonts w:ascii="Times New Roman" w:hAnsi="Times New Roman"/>
          <w:sz w:val="28"/>
        </w:rPr>
        <w:t xml:space="preserve"> При всём том, хорошо заметно действие двух генеральных тенденций. Первая из них связана с художественным методом и выразилась в переходе от романических установок к преобладающе реалистическому наклонению (в связи с этим данный период нередко именуют эпохой Постромантизма). Разумеется, это вовсе не означало абсолютной монополии реализма, так что романтические устремления могли заявлять о себе, пусть спорадически, но весьма ярко и остро (один из примеров – «Тристан и Изольда» Вагнера).</w:t>
      </w:r>
    </w:p>
    <w:p w:rsidR="00E14C03" w:rsidRDefault="00E14C03" w:rsidP="002F3DA6">
      <w:pPr>
        <w:jc w:val="both"/>
        <w:rPr>
          <w:rFonts w:ascii="Times New Roman" w:hAnsi="Times New Roman"/>
          <w:sz w:val="28"/>
        </w:rPr>
      </w:pPr>
      <w:r>
        <w:rPr>
          <w:rFonts w:ascii="Times New Roman" w:hAnsi="Times New Roman"/>
          <w:sz w:val="28"/>
        </w:rPr>
        <w:t>Вторая тенденция состояла в чрезвычайно выраженном главенстве жанра лирико-психологической драмы, что определялось прежде всего фронтальным поворотом к реальному человеку с его естественными стремлениями, с гаммой присущих ему радостей и печалей. Далеко на задний план отходят исключительность характеров и ситуаций, эпохальность общественно-исторических событий или как</w:t>
      </w:r>
      <w:r w:rsidR="002F3DA6">
        <w:rPr>
          <w:rFonts w:ascii="Times New Roman" w:hAnsi="Times New Roman"/>
          <w:sz w:val="28"/>
        </w:rPr>
        <w:t>а</w:t>
      </w:r>
      <w:r>
        <w:rPr>
          <w:rFonts w:ascii="Times New Roman" w:hAnsi="Times New Roman"/>
          <w:sz w:val="28"/>
        </w:rPr>
        <w:t>я-либо фантастиче</w:t>
      </w:r>
      <w:r w:rsidR="002F3DA6">
        <w:rPr>
          <w:rFonts w:ascii="Times New Roman" w:hAnsi="Times New Roman"/>
          <w:sz w:val="28"/>
        </w:rPr>
        <w:t xml:space="preserve">ская  таинственность происходившего (то, что было столь характерно, например, для оперы-легенды и «большой оперы» первой половины </w:t>
      </w:r>
      <w:r w:rsidR="002F3DA6">
        <w:rPr>
          <w:rFonts w:ascii="Times New Roman" w:hAnsi="Times New Roman"/>
          <w:sz w:val="28"/>
          <w:lang w:val="en-US"/>
        </w:rPr>
        <w:t>XIX</w:t>
      </w:r>
      <w:r w:rsidR="002F3DA6">
        <w:rPr>
          <w:rFonts w:ascii="Times New Roman" w:hAnsi="Times New Roman"/>
          <w:sz w:val="28"/>
        </w:rPr>
        <w:t xml:space="preserve"> века). Внимание сосредоточивается на душевном мире рядовых современников, находящихся в окружении повседневного быта, на передней план выдвигаются их личные судьбы и взаимоотношения, показанный на реалистически правдивом жизненном пути.</w:t>
      </w:r>
    </w:p>
    <w:p w:rsidR="002F3DA6" w:rsidRDefault="002F3DA6" w:rsidP="002F3DA6">
      <w:pPr>
        <w:jc w:val="both"/>
        <w:rPr>
          <w:rFonts w:ascii="Times New Roman" w:hAnsi="Times New Roman"/>
          <w:sz w:val="28"/>
        </w:rPr>
      </w:pPr>
      <w:r>
        <w:rPr>
          <w:rFonts w:ascii="Times New Roman" w:hAnsi="Times New Roman"/>
          <w:sz w:val="28"/>
        </w:rPr>
        <w:t xml:space="preserve">Наибольшая последовательность и «массовость» в разработке жанра лирико-психологической драмы отличала композиторов Франции. За созданным в этом образно-тематическом направлении большим корпусом произведений закрепилось наименование лирическая опера – ведущий жанр французской </w:t>
      </w:r>
      <w:r>
        <w:rPr>
          <w:rFonts w:ascii="Times New Roman" w:hAnsi="Times New Roman"/>
          <w:sz w:val="28"/>
        </w:rPr>
        <w:lastRenderedPageBreak/>
        <w:t xml:space="preserve">оперы середины – второй половины </w:t>
      </w:r>
      <w:r>
        <w:rPr>
          <w:rFonts w:ascii="Times New Roman" w:hAnsi="Times New Roman"/>
          <w:sz w:val="28"/>
          <w:lang w:val="en-US"/>
        </w:rPr>
        <w:t>XIX</w:t>
      </w:r>
      <w:r>
        <w:rPr>
          <w:rFonts w:ascii="Times New Roman" w:hAnsi="Times New Roman"/>
          <w:sz w:val="28"/>
        </w:rPr>
        <w:t>века, тесно связанный с творчеством таких композиторов, как Ш.Гуно, Ж.Бизе, Ж.Массне и т.д.</w:t>
      </w:r>
    </w:p>
    <w:p w:rsidR="00A63631" w:rsidRDefault="002F3DA6" w:rsidP="002F3DA6">
      <w:pPr>
        <w:jc w:val="both"/>
        <w:rPr>
          <w:rFonts w:ascii="Times New Roman" w:hAnsi="Times New Roman"/>
          <w:sz w:val="28"/>
        </w:rPr>
      </w:pPr>
      <w:r>
        <w:rPr>
          <w:rFonts w:ascii="Times New Roman" w:hAnsi="Times New Roman"/>
          <w:sz w:val="28"/>
        </w:rPr>
        <w:t>Рождение жанра лирической оперы во французской</w:t>
      </w:r>
      <w:r w:rsidRPr="002F3DA6">
        <w:rPr>
          <w:rFonts w:ascii="Times New Roman" w:hAnsi="Times New Roman"/>
          <w:sz w:val="28"/>
        </w:rPr>
        <w:t xml:space="preserve"> </w:t>
      </w:r>
      <w:r>
        <w:rPr>
          <w:rFonts w:ascii="Times New Roman" w:hAnsi="Times New Roman"/>
          <w:sz w:val="28"/>
        </w:rPr>
        <w:t xml:space="preserve">музыке середины </w:t>
      </w:r>
      <w:r>
        <w:rPr>
          <w:rFonts w:ascii="Times New Roman" w:hAnsi="Times New Roman"/>
          <w:sz w:val="28"/>
          <w:lang w:val="en-US"/>
        </w:rPr>
        <w:t>XIX</w:t>
      </w:r>
      <w:r>
        <w:rPr>
          <w:rFonts w:ascii="Times New Roman" w:hAnsi="Times New Roman"/>
          <w:sz w:val="28"/>
        </w:rPr>
        <w:t xml:space="preserve"> века связано в первую очередь с кризисом романтизма, вополощением которого являлся жанр большой оперы. Героические и историко-легендарные сюжеты, романтиче</w:t>
      </w:r>
      <w:r w:rsidR="00A63631">
        <w:rPr>
          <w:rFonts w:ascii="Times New Roman" w:hAnsi="Times New Roman"/>
          <w:sz w:val="28"/>
        </w:rPr>
        <w:t>с</w:t>
      </w:r>
      <w:r>
        <w:rPr>
          <w:rFonts w:ascii="Times New Roman" w:hAnsi="Times New Roman"/>
          <w:sz w:val="28"/>
        </w:rPr>
        <w:t>ки-статичны</w:t>
      </w:r>
      <w:r w:rsidR="00A63631">
        <w:rPr>
          <w:rFonts w:ascii="Times New Roman" w:hAnsi="Times New Roman"/>
          <w:sz w:val="28"/>
        </w:rPr>
        <w:t>е образы в произведениях Д.</w:t>
      </w:r>
      <w:r>
        <w:rPr>
          <w:rFonts w:ascii="Times New Roman" w:hAnsi="Times New Roman"/>
          <w:sz w:val="28"/>
        </w:rPr>
        <w:t xml:space="preserve">Мейербера и его многочисленных подражателей постепенно перестали устраивать публику. </w:t>
      </w:r>
      <w:r w:rsidR="00A63631">
        <w:rPr>
          <w:rFonts w:ascii="Times New Roman" w:hAnsi="Times New Roman"/>
          <w:sz w:val="28"/>
        </w:rPr>
        <w:t>Потерпел упадок также жанр комической оперы.</w:t>
      </w:r>
    </w:p>
    <w:p w:rsidR="00A63631" w:rsidRDefault="00A63631" w:rsidP="002F3DA6">
      <w:pPr>
        <w:jc w:val="both"/>
        <w:rPr>
          <w:rFonts w:ascii="Times New Roman" w:hAnsi="Times New Roman"/>
          <w:sz w:val="28"/>
        </w:rPr>
      </w:pPr>
      <w:r>
        <w:rPr>
          <w:rFonts w:ascii="Times New Roman" w:hAnsi="Times New Roman"/>
          <w:sz w:val="28"/>
        </w:rPr>
        <w:t xml:space="preserve">Отказ от крайностей возвышенной эстетики романтизма сменился так называемой «лиризацией» оперного искусства: появился интерес композитора и публики к углублению психологизма, стало больше уделяться внимания личности, внутреннему миру и переживаниям обычных людей. Так, лирическая опера сменила «большую оперу» и «опера комик» в качестве главного жанра во французском оперном театре во второй половине </w:t>
      </w:r>
      <w:r>
        <w:rPr>
          <w:rFonts w:ascii="Times New Roman" w:hAnsi="Times New Roman"/>
          <w:sz w:val="28"/>
          <w:lang w:val="en-US"/>
        </w:rPr>
        <w:t>XIX</w:t>
      </w:r>
      <w:r>
        <w:rPr>
          <w:rFonts w:ascii="Times New Roman" w:hAnsi="Times New Roman"/>
          <w:sz w:val="28"/>
        </w:rPr>
        <w:t xml:space="preserve"> века.</w:t>
      </w:r>
    </w:p>
    <w:p w:rsidR="00A63631" w:rsidRDefault="00A63631" w:rsidP="002F3DA6">
      <w:pPr>
        <w:jc w:val="both"/>
        <w:rPr>
          <w:rFonts w:ascii="Times New Roman" w:hAnsi="Times New Roman"/>
          <w:sz w:val="28"/>
        </w:rPr>
      </w:pPr>
      <w:r>
        <w:rPr>
          <w:rFonts w:ascii="Times New Roman" w:hAnsi="Times New Roman"/>
          <w:sz w:val="28"/>
        </w:rPr>
        <w:t xml:space="preserve">Создатели лирических опер в качестве основы для сюжетов своих произведений часто выбирали произведения классической литературы и драматургии («Ромео и Джульетта» и «Гамлет» У.Шекспира, «Фауст» и «Страдания юного Вертера» И.Гёте, «Кармен» П.Мериме многие другие). При этом имелась тенденция к отказу от философской проблематики в пользу бытовой, из-за чего оперы, основанные на том или ином </w:t>
      </w:r>
      <w:r w:rsidR="00115B08">
        <w:rPr>
          <w:rFonts w:ascii="Times New Roman" w:hAnsi="Times New Roman"/>
          <w:sz w:val="28"/>
        </w:rPr>
        <w:t>литературном произведении, часто имели мало общего с оригиналом в идейном плане.</w:t>
      </w:r>
    </w:p>
    <w:p w:rsidR="00115B08" w:rsidRDefault="00115B08" w:rsidP="002F3DA6">
      <w:pPr>
        <w:jc w:val="both"/>
        <w:rPr>
          <w:rFonts w:ascii="Times New Roman" w:hAnsi="Times New Roman"/>
          <w:sz w:val="28"/>
        </w:rPr>
      </w:pPr>
      <w:r>
        <w:rPr>
          <w:rFonts w:ascii="Times New Roman" w:hAnsi="Times New Roman"/>
          <w:sz w:val="28"/>
        </w:rPr>
        <w:t>Вследствие того, что лирические оперы затрагивали интимные переживания людей и изображали повседневную жизнь, их музыка отличалась демократичностью музыкального языка. В их музыкальную ткань часто оказывались «вплетены» такие вставные жанры, как песня, романс, танец, марш, а также многочисленные разговорные вставки и диалоги.</w:t>
      </w:r>
    </w:p>
    <w:p w:rsidR="00115B08" w:rsidRDefault="00115B08" w:rsidP="002F3DA6">
      <w:pPr>
        <w:jc w:val="both"/>
        <w:rPr>
          <w:rFonts w:ascii="Times New Roman" w:hAnsi="Times New Roman"/>
          <w:sz w:val="28"/>
        </w:rPr>
      </w:pPr>
      <w:r>
        <w:rPr>
          <w:rFonts w:ascii="Times New Roman" w:hAnsi="Times New Roman"/>
          <w:sz w:val="28"/>
        </w:rPr>
        <w:t xml:space="preserve">Основоположником жанра лирической оперы второй половины </w:t>
      </w:r>
      <w:r>
        <w:rPr>
          <w:rFonts w:ascii="Times New Roman" w:hAnsi="Times New Roman"/>
          <w:sz w:val="28"/>
          <w:lang w:val="en-US"/>
        </w:rPr>
        <w:t>XIX</w:t>
      </w:r>
      <w:r w:rsidRPr="00115B08">
        <w:rPr>
          <w:rFonts w:ascii="Times New Roman" w:hAnsi="Times New Roman"/>
          <w:sz w:val="28"/>
        </w:rPr>
        <w:t xml:space="preserve"> </w:t>
      </w:r>
      <w:r>
        <w:rPr>
          <w:rFonts w:ascii="Times New Roman" w:hAnsi="Times New Roman"/>
          <w:sz w:val="28"/>
        </w:rPr>
        <w:t xml:space="preserve">по праву считается Шарль Гуно (1818-1893). После нескольких разноплановых предварительных опытов появляется его опера «Фауст» (1859, либретто Ж.Барбье и М.Карре по первой части трагедии И.Гёте, действие происходит в Германии, в эпоху Средневековья), которая осталась одним из высших достижений французской лирической оперы. </w:t>
      </w:r>
      <w:r w:rsidR="00370DF5">
        <w:rPr>
          <w:rFonts w:ascii="Times New Roman" w:hAnsi="Times New Roman"/>
          <w:sz w:val="28"/>
        </w:rPr>
        <w:t xml:space="preserve">В знаменитой трагедии композитора практически совсем не заинтересовала философская проблематика, всё своё внимание он сосредоточил на истории любви Фауста </w:t>
      </w:r>
      <w:r w:rsidR="00370DF5">
        <w:rPr>
          <w:rFonts w:ascii="Times New Roman" w:hAnsi="Times New Roman"/>
          <w:sz w:val="28"/>
        </w:rPr>
        <w:lastRenderedPageBreak/>
        <w:t>и Маргариты – отсюда преобладание лирического начала. Переживания влюблённых раскрыты с большой силой и убедительностью. Значительно упрощён и образ Мефистофеля: полный у Гёте глубокого смысла, он предстал в опере в насмешливо-ироническом плане. Здесь в полной мере проявился мелодический дар Гуно. Его музыкальный язык в целом тесно связан с интонациями французской городской песни и танца. Широко использованы бытовые жанры: марш, вальс, куплеты, серенада, и огромной популярностью опера как раз во многом обязана опоре на бытующие интонации. Массовые сцены только оттеняют основное действие, но зато существенна роль оркестра, который раскрывает душевное состояние персонажей, выявляет подтекст сценических ситуаций.</w:t>
      </w:r>
    </w:p>
    <w:p w:rsidR="00370DF5" w:rsidRDefault="00370DF5" w:rsidP="002F3DA6">
      <w:pPr>
        <w:jc w:val="both"/>
        <w:rPr>
          <w:rFonts w:ascii="Times New Roman" w:hAnsi="Times New Roman"/>
          <w:sz w:val="28"/>
        </w:rPr>
      </w:pPr>
      <w:r>
        <w:rPr>
          <w:rFonts w:ascii="Times New Roman" w:hAnsi="Times New Roman"/>
          <w:sz w:val="28"/>
        </w:rPr>
        <w:t>Опера на сюжет гётевского «Фауста» была</w:t>
      </w:r>
      <w:r w:rsidR="00AE1988">
        <w:rPr>
          <w:rFonts w:ascii="Times New Roman" w:hAnsi="Times New Roman"/>
          <w:sz w:val="28"/>
        </w:rPr>
        <w:t xml:space="preserve"> </w:t>
      </w:r>
      <w:r>
        <w:rPr>
          <w:rFonts w:ascii="Times New Roman" w:hAnsi="Times New Roman"/>
          <w:sz w:val="28"/>
        </w:rPr>
        <w:t>задумана Гуно в 1839 году, одна</w:t>
      </w:r>
      <w:r w:rsidR="00AE1988">
        <w:rPr>
          <w:rFonts w:ascii="Times New Roman" w:hAnsi="Times New Roman"/>
          <w:sz w:val="28"/>
        </w:rPr>
        <w:t>к</w:t>
      </w:r>
      <w:r>
        <w:rPr>
          <w:rFonts w:ascii="Times New Roman" w:hAnsi="Times New Roman"/>
          <w:sz w:val="28"/>
        </w:rPr>
        <w:t>о</w:t>
      </w:r>
      <w:r w:rsidR="00AE1988">
        <w:rPr>
          <w:rFonts w:ascii="Times New Roman" w:hAnsi="Times New Roman"/>
          <w:sz w:val="28"/>
        </w:rPr>
        <w:t xml:space="preserve"> к осуществлению своего замысла приступил лишь семнадцать лет спустя. Либреттисты Ж.Барьбье и М.Карре с энтузиазмом взялись за работу. Премьера «Фауста» состоялась а Париже в 1859 года. Первые представления успеха не имели, но постепенно популярность оперы росла: уже к концу сезона она выдержала 57 спектаклей. Первоначально «Фауст» был написан с разговорными диалогами. В 1869 году для постановки на сцене парижского театра Большой оперы Гуно заменил диалоги мелодическим речитативом и дописал сцену «Вальпургиева ночь». В этой редакции опера заняла в мировом театральном репертуаре прочное место.</w:t>
      </w:r>
    </w:p>
    <w:p w:rsidR="00AE1988" w:rsidRDefault="00AE1988" w:rsidP="002F3DA6">
      <w:pPr>
        <w:jc w:val="both"/>
        <w:rPr>
          <w:rFonts w:ascii="Times New Roman" w:hAnsi="Times New Roman"/>
          <w:sz w:val="28"/>
        </w:rPr>
      </w:pPr>
      <w:r>
        <w:rPr>
          <w:rFonts w:ascii="Times New Roman" w:hAnsi="Times New Roman"/>
          <w:sz w:val="28"/>
        </w:rPr>
        <w:t>«Фауст» - одно из высших достижений французского оперного творчества</w:t>
      </w:r>
      <w:r w:rsidRPr="00AE1988">
        <w:rPr>
          <w:rFonts w:ascii="Times New Roman" w:hAnsi="Times New Roman"/>
          <w:sz w:val="28"/>
        </w:rPr>
        <w:t xml:space="preserve"> </w:t>
      </w:r>
      <w:r>
        <w:rPr>
          <w:rFonts w:ascii="Times New Roman" w:hAnsi="Times New Roman"/>
          <w:sz w:val="28"/>
          <w:lang w:val="en-US"/>
        </w:rPr>
        <w:t>XIX</w:t>
      </w:r>
      <w:r>
        <w:rPr>
          <w:rFonts w:ascii="Times New Roman" w:hAnsi="Times New Roman"/>
          <w:sz w:val="28"/>
        </w:rPr>
        <w:t xml:space="preserve"> века. Музыка оперы мелодично правдива в обрисовке характеров и ситуаций. Композитор мастерски использовал богатство оперных форм, создал драматически насыщенное, разнообразное в сценическом отношении действие.</w:t>
      </w:r>
    </w:p>
    <w:p w:rsidR="00AE1988" w:rsidRDefault="00AE1988" w:rsidP="002F3DA6">
      <w:pPr>
        <w:jc w:val="both"/>
        <w:rPr>
          <w:rFonts w:ascii="Times New Roman" w:hAnsi="Times New Roman"/>
          <w:sz w:val="28"/>
        </w:rPr>
      </w:pPr>
      <w:r>
        <w:rPr>
          <w:rFonts w:ascii="Times New Roman" w:hAnsi="Times New Roman"/>
          <w:sz w:val="28"/>
        </w:rPr>
        <w:t>В оркестровой интродукции сумрачной, полной тяжёлого раз</w:t>
      </w:r>
      <w:r w:rsidR="00634F06">
        <w:rPr>
          <w:rFonts w:ascii="Times New Roman" w:hAnsi="Times New Roman"/>
          <w:sz w:val="28"/>
        </w:rPr>
        <w:t>думья музыке противостоит светла</w:t>
      </w:r>
      <w:r>
        <w:rPr>
          <w:rFonts w:ascii="Times New Roman" w:hAnsi="Times New Roman"/>
          <w:sz w:val="28"/>
        </w:rPr>
        <w:t>я, лиричес</w:t>
      </w:r>
      <w:r w:rsidR="00634F06">
        <w:rPr>
          <w:rFonts w:ascii="Times New Roman" w:hAnsi="Times New Roman"/>
          <w:sz w:val="28"/>
        </w:rPr>
        <w:t>ки нежная мелодия кларнетов и флейты.</w:t>
      </w:r>
    </w:p>
    <w:p w:rsidR="00634F06" w:rsidRDefault="00634F06" w:rsidP="002F3DA6">
      <w:pPr>
        <w:jc w:val="both"/>
        <w:rPr>
          <w:rFonts w:ascii="Times New Roman" w:hAnsi="Times New Roman"/>
          <w:sz w:val="28"/>
        </w:rPr>
      </w:pPr>
      <w:r>
        <w:rPr>
          <w:rFonts w:ascii="Times New Roman" w:hAnsi="Times New Roman"/>
          <w:sz w:val="28"/>
        </w:rPr>
        <w:t>Начало первого акта передаёт мучительно-напряжённые думы Фауста; его ариозо «В душе с печалию глубокой» звучит элегической жалобой. Проникнуто решимостью ариозо Фауста «Привет, последний день, тебе». Резкий контраст образует светлый хор горожан. При появлении Мефистофеля в музыке слышатся лукавая вкрадчивость и насмешливая самоуверенность. Ариозо Фауста «Ко мне  возвратись, счастливая юность» проникнуто жаждой счастья и любви». Нежная и прозрачная мелодия в оркестре воссоздаёт чистый, прекрасный облик Маргариты.</w:t>
      </w:r>
    </w:p>
    <w:p w:rsidR="00634F06" w:rsidRDefault="00634F06" w:rsidP="002F3DA6">
      <w:pPr>
        <w:jc w:val="both"/>
        <w:rPr>
          <w:rFonts w:ascii="Times New Roman" w:hAnsi="Times New Roman"/>
          <w:sz w:val="28"/>
        </w:rPr>
      </w:pPr>
      <w:r>
        <w:rPr>
          <w:rFonts w:ascii="Times New Roman" w:hAnsi="Times New Roman"/>
          <w:sz w:val="28"/>
        </w:rPr>
        <w:lastRenderedPageBreak/>
        <w:t>Большая хоровая сцена второго акта насыщена сочным народным юмором. Каватина Валентина «Бог всесильный, бог любви!» носит характер торжественного гимна. Куплеты Мефистофеля «На земле весь род людской» создают образ стихийно-неуловимой, жестокой силы, царящей над людьми. Акт заключает великолепная народная сцена, на фоне которой происходит первая встреча Фауста и Маргариты; вся сцена пронизана чарующими мелодиями и ритмами вальса.</w:t>
      </w:r>
    </w:p>
    <w:p w:rsidR="00634F06" w:rsidRDefault="00634F06" w:rsidP="002F3DA6">
      <w:pPr>
        <w:jc w:val="both"/>
        <w:rPr>
          <w:rFonts w:ascii="Times New Roman" w:hAnsi="Times New Roman"/>
          <w:sz w:val="28"/>
        </w:rPr>
      </w:pPr>
      <w:r>
        <w:rPr>
          <w:rFonts w:ascii="Times New Roman" w:hAnsi="Times New Roman"/>
          <w:sz w:val="28"/>
        </w:rPr>
        <w:t>Оркестровое вступление третьего акта своим настороженным, тревожным настроением предвосхищает роковой исход драмы. Мягкий, спокойно-лиричный романс Зибеля «Расскажите вы ей» выдержан в движении вальса.</w:t>
      </w:r>
      <w:r w:rsidR="00B4586B">
        <w:rPr>
          <w:rFonts w:ascii="Times New Roman" w:hAnsi="Times New Roman"/>
          <w:sz w:val="28"/>
        </w:rPr>
        <w:t xml:space="preserve"> Чувства благоговейного трепета исполнена каватина Фауста «Привет тебе, приют невинны». Просто и бесхитростно звучит мелодия баллады Маргариты «В Фуле жил да был король». Балладу сменяет бравурная ария-вальс «Ах смешно, смешно смотреть мне на себя!». В квартете комический диалог Мефистофеля и Марты противопоставлен нежным признании Фауста и Маргариты. Дуэт Фауста и Маргариты завершается восторженной, пылкой мелодией.</w:t>
      </w:r>
    </w:p>
    <w:p w:rsidR="00B4586B" w:rsidRDefault="00B4586B" w:rsidP="002F3DA6">
      <w:pPr>
        <w:jc w:val="both"/>
        <w:rPr>
          <w:rFonts w:ascii="Times New Roman" w:hAnsi="Times New Roman"/>
          <w:sz w:val="28"/>
        </w:rPr>
      </w:pPr>
      <w:r>
        <w:rPr>
          <w:rFonts w:ascii="Times New Roman" w:hAnsi="Times New Roman"/>
          <w:sz w:val="28"/>
        </w:rPr>
        <w:t>Четвёртый акт отмечен глубоким драматизмом. На фоне аккордов органа и скорбного пения молящихся звучат исступленные возгласы Маргариты; им отвечают неумолимо-безжалостные реплики Мефистофеля и адских духов. Следующую сцену открывает торжественный военный марш с хором солдат «Родины славу не посрамишь». Иронический характер имеет серенада Мефистофеля «Выходи, о друг мой нежный». В терцете сопоставляются насмешливые реплики Мефистофеля, взволнованные восклицания Фауста и гневные возгласы Валентина. В скорбном ариозо Валентина «О, кому суждено» музыка достигает высокого драматизма.</w:t>
      </w:r>
    </w:p>
    <w:p w:rsidR="00B4586B" w:rsidRDefault="00B4586B" w:rsidP="002F3DA6">
      <w:pPr>
        <w:jc w:val="both"/>
        <w:rPr>
          <w:rFonts w:ascii="Times New Roman" w:hAnsi="Times New Roman"/>
          <w:sz w:val="28"/>
        </w:rPr>
      </w:pPr>
      <w:r>
        <w:rPr>
          <w:rFonts w:ascii="Times New Roman" w:hAnsi="Times New Roman"/>
          <w:sz w:val="28"/>
        </w:rPr>
        <w:t>Ор</w:t>
      </w:r>
      <w:r w:rsidR="00EA225E">
        <w:rPr>
          <w:rFonts w:ascii="Times New Roman" w:hAnsi="Times New Roman"/>
          <w:sz w:val="28"/>
        </w:rPr>
        <w:t>кестровое вступление пятого акта</w:t>
      </w:r>
      <w:r>
        <w:rPr>
          <w:rFonts w:ascii="Times New Roman" w:hAnsi="Times New Roman"/>
          <w:sz w:val="28"/>
        </w:rPr>
        <w:t xml:space="preserve"> состоит из двух эп</w:t>
      </w:r>
      <w:r w:rsidR="00EA225E">
        <w:rPr>
          <w:rFonts w:ascii="Times New Roman" w:hAnsi="Times New Roman"/>
          <w:sz w:val="28"/>
        </w:rPr>
        <w:t>и</w:t>
      </w:r>
      <w:r>
        <w:rPr>
          <w:rFonts w:ascii="Times New Roman" w:hAnsi="Times New Roman"/>
          <w:sz w:val="28"/>
        </w:rPr>
        <w:t>зодов: первый передаёт душевные муки Маргариты, во в</w:t>
      </w:r>
      <w:r w:rsidR="00EA225E">
        <w:rPr>
          <w:rFonts w:ascii="Times New Roman" w:hAnsi="Times New Roman"/>
          <w:sz w:val="28"/>
        </w:rPr>
        <w:t>тором звучат ритмы бешенной скачки. Небольшое ариозо «О, небо! Вот она», пронизанное душевной болью, состраданием, оттеняет безмятежностью счастья в начале дуэта Маргариты и Фауста «Ты опять со мною». Восторженным светлым чувством исполнено ариозо Маргариты «О, тебе жарко я молюсь» и последующий терцет. Спокойно и торжественно звучит финальный хор «Все будем уповать».</w:t>
      </w:r>
    </w:p>
    <w:p w:rsidR="00EA225E" w:rsidRDefault="00EA225E" w:rsidP="002F3DA6">
      <w:pPr>
        <w:jc w:val="both"/>
        <w:rPr>
          <w:rFonts w:ascii="Times New Roman" w:hAnsi="Times New Roman"/>
          <w:sz w:val="28"/>
        </w:rPr>
      </w:pPr>
      <w:r>
        <w:rPr>
          <w:rFonts w:ascii="Times New Roman" w:hAnsi="Times New Roman"/>
          <w:sz w:val="28"/>
        </w:rPr>
        <w:t xml:space="preserve">Музыка второй картины пятого акта («Вальпургиева ночь») основана на резких контрастах. Первый хор «Если ветвистой чаще мрачной» вызывает ощущение таинственности. Покоем и радостью веет от музыки хора «Чащи </w:t>
      </w:r>
      <w:r>
        <w:rPr>
          <w:rFonts w:ascii="Times New Roman" w:hAnsi="Times New Roman"/>
          <w:sz w:val="28"/>
        </w:rPr>
        <w:lastRenderedPageBreak/>
        <w:t>влаги чудесной». Мелодия застольной песни Фауста «Дивный нектар, чудной силы» полна юношеского задора. В мрачные зловещие тона окрашен хор ведьм.</w:t>
      </w:r>
    </w:p>
    <w:p w:rsidR="00EA225E" w:rsidRDefault="00EA225E" w:rsidP="002F3DA6">
      <w:pPr>
        <w:jc w:val="both"/>
        <w:rPr>
          <w:rFonts w:ascii="Times New Roman" w:hAnsi="Times New Roman"/>
          <w:sz w:val="28"/>
        </w:rPr>
      </w:pPr>
      <w:r>
        <w:rPr>
          <w:rFonts w:ascii="Times New Roman" w:hAnsi="Times New Roman"/>
          <w:sz w:val="28"/>
        </w:rPr>
        <w:t xml:space="preserve">И после «Фауста» главным для Гуно были оперы (всего их четырнадцать). Но ещё оставалось целое пятнадцатилетие до завершения оперной карьеры и почти тридцатилетие до кончины, когда появилось его последнее крупное достижение «Ромео и Джульетта» (1865). Лучшие страницы этого произведения опять-таки связаны </w:t>
      </w:r>
      <w:r w:rsidR="009242FA">
        <w:rPr>
          <w:rFonts w:ascii="Times New Roman" w:hAnsi="Times New Roman"/>
          <w:sz w:val="28"/>
        </w:rPr>
        <w:t>с лирической стороной дарования композитора. И здесь ещё в большей степени проявились такие качества, как эмоциональная непосредственность, тонкая поэтичность, правдивость декламации.</w:t>
      </w:r>
    </w:p>
    <w:p w:rsidR="009242FA" w:rsidRDefault="009242FA" w:rsidP="002F3DA6">
      <w:pPr>
        <w:jc w:val="both"/>
        <w:rPr>
          <w:rFonts w:ascii="Times New Roman" w:hAnsi="Times New Roman"/>
          <w:sz w:val="28"/>
        </w:rPr>
      </w:pPr>
      <w:r>
        <w:rPr>
          <w:rFonts w:ascii="Times New Roman" w:hAnsi="Times New Roman"/>
          <w:sz w:val="28"/>
        </w:rPr>
        <w:t>Независимо от краткости высокого расцвета творчества, Гуно сыграл решающую роль в утверждении жанра лирической оперы.</w:t>
      </w:r>
    </w:p>
    <w:p w:rsidR="009242FA" w:rsidRDefault="00246E73" w:rsidP="002F3DA6">
      <w:pPr>
        <w:jc w:val="both"/>
        <w:rPr>
          <w:rFonts w:ascii="Times New Roman" w:hAnsi="Times New Roman"/>
          <w:sz w:val="28"/>
        </w:rPr>
      </w:pPr>
      <w:r>
        <w:rPr>
          <w:rFonts w:ascii="Times New Roman" w:hAnsi="Times New Roman"/>
          <w:sz w:val="28"/>
        </w:rPr>
        <w:t>Вопросы и задания:</w:t>
      </w:r>
    </w:p>
    <w:p w:rsidR="00246E73" w:rsidRDefault="00246E73" w:rsidP="002F3DA6">
      <w:pPr>
        <w:jc w:val="both"/>
        <w:rPr>
          <w:rFonts w:ascii="Times New Roman" w:hAnsi="Times New Roman"/>
          <w:sz w:val="28"/>
        </w:rPr>
      </w:pPr>
      <w:r>
        <w:rPr>
          <w:rFonts w:ascii="Times New Roman" w:hAnsi="Times New Roman"/>
          <w:sz w:val="28"/>
          <w:lang w:val="en-US"/>
        </w:rPr>
        <w:t>I</w:t>
      </w:r>
      <w:r w:rsidRPr="00246E73">
        <w:rPr>
          <w:rFonts w:ascii="Times New Roman" w:hAnsi="Times New Roman"/>
          <w:sz w:val="28"/>
        </w:rPr>
        <w:t>.</w:t>
      </w:r>
      <w:r>
        <w:rPr>
          <w:rFonts w:ascii="Times New Roman" w:hAnsi="Times New Roman"/>
          <w:sz w:val="28"/>
        </w:rPr>
        <w:t>Ответить на вопросы (письменно):</w:t>
      </w:r>
    </w:p>
    <w:p w:rsidR="00246E73" w:rsidRDefault="00246E73" w:rsidP="002F3DA6">
      <w:pPr>
        <w:jc w:val="both"/>
        <w:rPr>
          <w:rFonts w:ascii="Times New Roman" w:hAnsi="Times New Roman"/>
          <w:sz w:val="28"/>
        </w:rPr>
      </w:pPr>
      <w:r>
        <w:rPr>
          <w:rFonts w:ascii="Times New Roman" w:hAnsi="Times New Roman"/>
          <w:sz w:val="28"/>
        </w:rPr>
        <w:t xml:space="preserve">1. Две тенденции развития европейского оперного жанра во второй половине </w:t>
      </w:r>
      <w:r>
        <w:rPr>
          <w:rFonts w:ascii="Times New Roman" w:hAnsi="Times New Roman"/>
          <w:sz w:val="28"/>
          <w:lang w:val="en-US"/>
        </w:rPr>
        <w:t>XIX</w:t>
      </w:r>
      <w:r>
        <w:rPr>
          <w:rFonts w:ascii="Times New Roman" w:hAnsi="Times New Roman"/>
          <w:sz w:val="28"/>
        </w:rPr>
        <w:t xml:space="preserve"> века.</w:t>
      </w:r>
    </w:p>
    <w:p w:rsidR="00246E73" w:rsidRDefault="00246E73" w:rsidP="002F3DA6">
      <w:pPr>
        <w:jc w:val="both"/>
        <w:rPr>
          <w:rFonts w:ascii="Times New Roman" w:hAnsi="Times New Roman"/>
          <w:sz w:val="28"/>
        </w:rPr>
      </w:pPr>
      <w:r>
        <w:rPr>
          <w:rFonts w:ascii="Times New Roman" w:hAnsi="Times New Roman"/>
          <w:sz w:val="28"/>
        </w:rPr>
        <w:t>2. Определение «лирическая опера».</w:t>
      </w:r>
    </w:p>
    <w:p w:rsidR="00246E73" w:rsidRDefault="00246E73" w:rsidP="002F3DA6">
      <w:pPr>
        <w:jc w:val="both"/>
        <w:rPr>
          <w:rFonts w:ascii="Times New Roman" w:hAnsi="Times New Roman"/>
          <w:sz w:val="28"/>
        </w:rPr>
      </w:pPr>
      <w:r>
        <w:rPr>
          <w:rFonts w:ascii="Times New Roman" w:hAnsi="Times New Roman"/>
          <w:sz w:val="28"/>
        </w:rPr>
        <w:t>3. Причины развития жанра лирической оперы во Франции.</w:t>
      </w:r>
    </w:p>
    <w:p w:rsidR="00246E73" w:rsidRDefault="00246E73" w:rsidP="002F3DA6">
      <w:pPr>
        <w:jc w:val="both"/>
        <w:rPr>
          <w:rFonts w:ascii="Times New Roman" w:hAnsi="Times New Roman"/>
          <w:sz w:val="28"/>
        </w:rPr>
      </w:pPr>
      <w:r>
        <w:rPr>
          <w:rFonts w:ascii="Times New Roman" w:hAnsi="Times New Roman"/>
          <w:sz w:val="28"/>
        </w:rPr>
        <w:t>4. Сюжетная основа французских лирических опер.</w:t>
      </w:r>
    </w:p>
    <w:p w:rsidR="00246E73" w:rsidRDefault="00246E73" w:rsidP="002F3DA6">
      <w:pPr>
        <w:jc w:val="both"/>
        <w:rPr>
          <w:rFonts w:ascii="Times New Roman" w:hAnsi="Times New Roman"/>
          <w:sz w:val="28"/>
        </w:rPr>
      </w:pPr>
      <w:r>
        <w:rPr>
          <w:rFonts w:ascii="Times New Roman" w:hAnsi="Times New Roman"/>
          <w:sz w:val="28"/>
        </w:rPr>
        <w:t>5. Особенность музыкального языка французских лирических опер.</w:t>
      </w:r>
    </w:p>
    <w:p w:rsidR="00246E73" w:rsidRDefault="00246E73" w:rsidP="002F3DA6">
      <w:pPr>
        <w:jc w:val="both"/>
        <w:rPr>
          <w:rFonts w:ascii="Times New Roman" w:hAnsi="Times New Roman"/>
          <w:sz w:val="28"/>
        </w:rPr>
      </w:pPr>
      <w:r>
        <w:rPr>
          <w:rFonts w:ascii="Times New Roman" w:hAnsi="Times New Roman"/>
          <w:sz w:val="28"/>
        </w:rPr>
        <w:t>6. Основоположник французской лирической оперы.</w:t>
      </w:r>
    </w:p>
    <w:p w:rsidR="00246E73" w:rsidRDefault="00246E73" w:rsidP="002F3DA6">
      <w:pPr>
        <w:jc w:val="both"/>
        <w:rPr>
          <w:rFonts w:ascii="Times New Roman" w:hAnsi="Times New Roman"/>
          <w:sz w:val="28"/>
        </w:rPr>
      </w:pPr>
      <w:r>
        <w:rPr>
          <w:rFonts w:ascii="Times New Roman" w:hAnsi="Times New Roman"/>
          <w:sz w:val="28"/>
        </w:rPr>
        <w:t>7. Опера «Фауст». Сюжетная основа. Авторы либретто. Трактовка сюжета в оперном спектакле.</w:t>
      </w:r>
    </w:p>
    <w:p w:rsidR="00246E73" w:rsidRDefault="00246E73" w:rsidP="002F3DA6">
      <w:pPr>
        <w:jc w:val="both"/>
        <w:rPr>
          <w:rFonts w:ascii="Times New Roman" w:hAnsi="Times New Roman"/>
          <w:sz w:val="28"/>
        </w:rPr>
      </w:pPr>
      <w:r>
        <w:rPr>
          <w:rFonts w:ascii="Times New Roman" w:hAnsi="Times New Roman"/>
          <w:sz w:val="28"/>
        </w:rPr>
        <w:t>8. Опера «Фауст». Основная проблема и строение произвед</w:t>
      </w:r>
      <w:r w:rsidR="000D780D">
        <w:rPr>
          <w:rFonts w:ascii="Times New Roman" w:hAnsi="Times New Roman"/>
          <w:sz w:val="28"/>
        </w:rPr>
        <w:t>е</w:t>
      </w:r>
      <w:r>
        <w:rPr>
          <w:rFonts w:ascii="Times New Roman" w:hAnsi="Times New Roman"/>
          <w:sz w:val="28"/>
        </w:rPr>
        <w:t>ния.</w:t>
      </w:r>
    </w:p>
    <w:p w:rsidR="00246E73" w:rsidRPr="00246E73" w:rsidRDefault="00246E73" w:rsidP="002F3DA6">
      <w:pPr>
        <w:jc w:val="both"/>
        <w:rPr>
          <w:rFonts w:ascii="Times New Roman" w:hAnsi="Times New Roman"/>
          <w:sz w:val="28"/>
        </w:rPr>
      </w:pPr>
      <w:r>
        <w:rPr>
          <w:rFonts w:ascii="Times New Roman" w:hAnsi="Times New Roman"/>
          <w:sz w:val="28"/>
        </w:rPr>
        <w:t>9. Опера «Фауст». Характеристика образов.</w:t>
      </w:r>
    </w:p>
    <w:p w:rsidR="00246E73" w:rsidRDefault="00246E73" w:rsidP="002F3DA6">
      <w:pPr>
        <w:jc w:val="both"/>
        <w:rPr>
          <w:rFonts w:ascii="Times New Roman" w:hAnsi="Times New Roman"/>
          <w:sz w:val="28"/>
        </w:rPr>
      </w:pPr>
      <w:r>
        <w:rPr>
          <w:rFonts w:ascii="Times New Roman" w:hAnsi="Times New Roman"/>
          <w:sz w:val="28"/>
          <w:lang w:val="en-US"/>
        </w:rPr>
        <w:t>II</w:t>
      </w:r>
      <w:r w:rsidRPr="00246E73">
        <w:rPr>
          <w:rFonts w:ascii="Times New Roman" w:hAnsi="Times New Roman"/>
          <w:sz w:val="28"/>
        </w:rPr>
        <w:t>.</w:t>
      </w:r>
      <w:r>
        <w:rPr>
          <w:rFonts w:ascii="Times New Roman" w:hAnsi="Times New Roman"/>
          <w:sz w:val="28"/>
        </w:rPr>
        <w:t xml:space="preserve"> Прослушать музыкальный материал:</w:t>
      </w:r>
    </w:p>
    <w:p w:rsidR="00246E73" w:rsidRDefault="00246E73" w:rsidP="002F3DA6">
      <w:pPr>
        <w:jc w:val="both"/>
        <w:rPr>
          <w:rFonts w:ascii="Times New Roman" w:hAnsi="Times New Roman"/>
          <w:sz w:val="28"/>
        </w:rPr>
      </w:pPr>
      <w:r>
        <w:rPr>
          <w:rFonts w:ascii="Times New Roman" w:hAnsi="Times New Roman"/>
          <w:sz w:val="28"/>
        </w:rPr>
        <w:t>1. 1 действие. Ариозо Фауста «Ко мне возвратись».</w:t>
      </w:r>
    </w:p>
    <w:p w:rsidR="00246E73" w:rsidRDefault="00246E73" w:rsidP="002F3DA6">
      <w:pPr>
        <w:jc w:val="both"/>
        <w:rPr>
          <w:rFonts w:ascii="Times New Roman" w:hAnsi="Times New Roman"/>
          <w:sz w:val="28"/>
        </w:rPr>
      </w:pPr>
      <w:r>
        <w:rPr>
          <w:rFonts w:ascii="Times New Roman" w:hAnsi="Times New Roman"/>
          <w:sz w:val="28"/>
        </w:rPr>
        <w:t>2. 2 действие. Каватина Валентина «Бог всесильный».</w:t>
      </w:r>
    </w:p>
    <w:p w:rsidR="00246E73" w:rsidRDefault="00246E73" w:rsidP="002F3DA6">
      <w:pPr>
        <w:jc w:val="both"/>
        <w:rPr>
          <w:rFonts w:ascii="Times New Roman" w:hAnsi="Times New Roman"/>
          <w:sz w:val="28"/>
        </w:rPr>
      </w:pPr>
      <w:r>
        <w:rPr>
          <w:rFonts w:ascii="Times New Roman" w:hAnsi="Times New Roman"/>
          <w:sz w:val="28"/>
        </w:rPr>
        <w:lastRenderedPageBreak/>
        <w:t>3. 2 действие. Куплеты Мефистофеля</w:t>
      </w:r>
    </w:p>
    <w:p w:rsidR="00246E73" w:rsidRDefault="00246E73" w:rsidP="002F3DA6">
      <w:pPr>
        <w:jc w:val="both"/>
        <w:rPr>
          <w:rFonts w:ascii="Times New Roman" w:hAnsi="Times New Roman"/>
          <w:sz w:val="28"/>
        </w:rPr>
      </w:pPr>
      <w:r>
        <w:rPr>
          <w:rFonts w:ascii="Times New Roman" w:hAnsi="Times New Roman"/>
          <w:sz w:val="28"/>
        </w:rPr>
        <w:t xml:space="preserve">4. </w:t>
      </w:r>
      <w:r w:rsidR="000D780D">
        <w:rPr>
          <w:rFonts w:ascii="Times New Roman" w:hAnsi="Times New Roman"/>
          <w:sz w:val="28"/>
        </w:rPr>
        <w:t>3 действие. Каватина Фауста «Причет тебе».</w:t>
      </w:r>
    </w:p>
    <w:p w:rsidR="000D780D" w:rsidRDefault="000D780D" w:rsidP="002F3DA6">
      <w:pPr>
        <w:jc w:val="both"/>
        <w:rPr>
          <w:rFonts w:ascii="Times New Roman" w:hAnsi="Times New Roman"/>
          <w:sz w:val="28"/>
        </w:rPr>
      </w:pPr>
      <w:r>
        <w:rPr>
          <w:rFonts w:ascii="Times New Roman" w:hAnsi="Times New Roman"/>
          <w:sz w:val="28"/>
        </w:rPr>
        <w:t>5. 3 действие. Ария-вальс Маргариты «Ах, смешно».</w:t>
      </w:r>
    </w:p>
    <w:p w:rsidR="000D780D" w:rsidRPr="00246E73" w:rsidRDefault="000D780D" w:rsidP="002F3DA6">
      <w:pPr>
        <w:jc w:val="both"/>
        <w:rPr>
          <w:rFonts w:ascii="Times New Roman" w:hAnsi="Times New Roman"/>
          <w:sz w:val="28"/>
        </w:rPr>
      </w:pPr>
      <w:r>
        <w:rPr>
          <w:rFonts w:ascii="Times New Roman" w:hAnsi="Times New Roman"/>
          <w:sz w:val="28"/>
        </w:rPr>
        <w:t>6. 5 действие. Дуэт Маргариты и Фауста «Ты опять со мною».</w:t>
      </w:r>
    </w:p>
    <w:p w:rsidR="00246E73" w:rsidRPr="00246E73" w:rsidRDefault="00246E73" w:rsidP="002F3DA6">
      <w:pPr>
        <w:jc w:val="both"/>
        <w:rPr>
          <w:rFonts w:ascii="Times New Roman" w:hAnsi="Times New Roman"/>
          <w:sz w:val="28"/>
        </w:rPr>
      </w:pPr>
      <w:r>
        <w:rPr>
          <w:rFonts w:ascii="Times New Roman" w:hAnsi="Times New Roman"/>
          <w:sz w:val="28"/>
          <w:lang w:val="en-US"/>
        </w:rPr>
        <w:t>III</w:t>
      </w:r>
      <w:r w:rsidRPr="00246E73">
        <w:rPr>
          <w:rFonts w:ascii="Times New Roman" w:hAnsi="Times New Roman"/>
          <w:sz w:val="28"/>
        </w:rPr>
        <w:t>.</w:t>
      </w:r>
      <w:r w:rsidR="000D780D">
        <w:rPr>
          <w:rFonts w:ascii="Times New Roman" w:hAnsi="Times New Roman"/>
          <w:sz w:val="28"/>
        </w:rPr>
        <w:t xml:space="preserve"> Ознакомиться с либретто оперы.</w:t>
      </w:r>
    </w:p>
    <w:p w:rsidR="009242FA" w:rsidRDefault="009242FA" w:rsidP="002F3DA6">
      <w:pPr>
        <w:jc w:val="both"/>
        <w:rPr>
          <w:rFonts w:ascii="Times New Roman" w:hAnsi="Times New Roman"/>
          <w:sz w:val="28"/>
        </w:rPr>
      </w:pPr>
    </w:p>
    <w:p w:rsidR="009242FA" w:rsidRDefault="009242FA" w:rsidP="002F3DA6">
      <w:pPr>
        <w:jc w:val="both"/>
        <w:rPr>
          <w:rFonts w:ascii="Times New Roman" w:hAnsi="Times New Roman"/>
          <w:sz w:val="28"/>
        </w:rPr>
      </w:pPr>
      <w:r>
        <w:rPr>
          <w:rFonts w:ascii="Times New Roman" w:hAnsi="Times New Roman"/>
          <w:sz w:val="28"/>
        </w:rPr>
        <w:t>Ж.Бизе. Жизненный и творческий путь. «Арлезианка».</w:t>
      </w:r>
    </w:p>
    <w:p w:rsidR="009242FA" w:rsidRDefault="009242FA" w:rsidP="002F3DA6">
      <w:pPr>
        <w:jc w:val="both"/>
        <w:rPr>
          <w:rFonts w:ascii="Times New Roman" w:hAnsi="Times New Roman"/>
          <w:sz w:val="28"/>
        </w:rPr>
      </w:pPr>
      <w:r>
        <w:rPr>
          <w:rFonts w:ascii="Times New Roman" w:hAnsi="Times New Roman"/>
          <w:sz w:val="28"/>
        </w:rPr>
        <w:t>Свою недолгую жизнь французский композитор Ж.Бизе посвятил музыкальному театру. Вершина его творчества – «Кармен» - до сих пор остаётся одной из самых любимых опер для многих и многих людей.</w:t>
      </w:r>
    </w:p>
    <w:p w:rsidR="009242FA" w:rsidRDefault="009242FA" w:rsidP="002F3DA6">
      <w:pPr>
        <w:jc w:val="both"/>
        <w:rPr>
          <w:rFonts w:ascii="Times New Roman" w:hAnsi="Times New Roman"/>
          <w:sz w:val="28"/>
        </w:rPr>
      </w:pPr>
      <w:r>
        <w:rPr>
          <w:rFonts w:ascii="Times New Roman" w:hAnsi="Times New Roman"/>
          <w:sz w:val="28"/>
        </w:rPr>
        <w:t>Бизе вырос в культурной образованной семье; отец был учителем пения, мать играла на фортепиано. С 4 лет Жорж начал заниматься музыкой под руководством матери. В возрасте 10 лет поступил в Парижскую консерваторию. Его учителями стали виднейшие музыканты Франции: пианист А.Мармонтель, теоретик П.Циммерман, оперные композиторы Ф.Галеви и Ш.Гуно. Уже тогда раскрылось разностороннее дарование Бизе: он был ярким пианистом-виртуозом, неоднократно получал премии по теоретическим дисциплинам, увлекался и</w:t>
      </w:r>
      <w:r w:rsidR="000F44AE">
        <w:rPr>
          <w:rFonts w:ascii="Times New Roman" w:hAnsi="Times New Roman"/>
          <w:sz w:val="28"/>
        </w:rPr>
        <w:t>грой на органе.</w:t>
      </w:r>
    </w:p>
    <w:p w:rsidR="000F44AE" w:rsidRDefault="000F44AE" w:rsidP="002F3DA6">
      <w:pPr>
        <w:jc w:val="both"/>
        <w:rPr>
          <w:rFonts w:ascii="Times New Roman" w:hAnsi="Times New Roman"/>
          <w:sz w:val="28"/>
        </w:rPr>
      </w:pPr>
      <w:r>
        <w:rPr>
          <w:rFonts w:ascii="Times New Roman" w:hAnsi="Times New Roman"/>
          <w:sz w:val="28"/>
        </w:rPr>
        <w:t>В консерваторские годы (1848-58) появляются полные юношеской свежести и непринуждённости, среди которых Симфония До мажор, комическая опера «Дом доктора». Окончание консерватории ознаменовалось получением Римской премии за кантату «Кловис и Клотильда», дававшей право на четырёхлетнее пребывание в Италии и государственную стипендию. Тогда же для конкурса, объявленного Ж.Оффенбахом, Бизе пишет оперетту «Доктор Миракль», которая тоже была отмечена премией.</w:t>
      </w:r>
    </w:p>
    <w:p w:rsidR="000F44AE" w:rsidRDefault="000F44AE" w:rsidP="002F3DA6">
      <w:pPr>
        <w:jc w:val="both"/>
        <w:rPr>
          <w:rFonts w:ascii="Times New Roman" w:hAnsi="Times New Roman"/>
          <w:sz w:val="28"/>
        </w:rPr>
      </w:pPr>
      <w:r>
        <w:rPr>
          <w:rFonts w:ascii="Times New Roman" w:hAnsi="Times New Roman"/>
          <w:sz w:val="28"/>
        </w:rPr>
        <w:t xml:space="preserve">В Италии Бизе, очарованный благодатной южной природой, памятниками архитектуры и живописи, много и плодотворно работает (1858-60). Он занимается изучением искусства, читает множество книг, постигает красоту во всех её проявлениях. Идеалом для Бизе становится прекрасный, гармоничный мир Моцарта и Рафаэля. Истинно французское изящество, щедрый меланхолический дар, тонкий вкус навсегда стали неотъемлемыми чертами стиля композитора. Бизе всё больше привлекает музыка оперная, способная «слиться» с изображаемым на сцене явлением или героем. Вместо </w:t>
      </w:r>
      <w:r>
        <w:rPr>
          <w:rFonts w:ascii="Times New Roman" w:hAnsi="Times New Roman"/>
          <w:sz w:val="28"/>
        </w:rPr>
        <w:lastRenderedPageBreak/>
        <w:t>кантаты, которую композитор должен был представить в Париже, он пишет комическую оперу «Дон Прокопио», выдержанную в традициях Дж.Россини. Создаётся также ода-симфония «Васко да Гама».</w:t>
      </w:r>
    </w:p>
    <w:p w:rsidR="008016AD" w:rsidRDefault="008016AD" w:rsidP="002F3DA6">
      <w:pPr>
        <w:jc w:val="both"/>
        <w:rPr>
          <w:rFonts w:ascii="Times New Roman" w:hAnsi="Times New Roman"/>
          <w:sz w:val="28"/>
        </w:rPr>
      </w:pPr>
      <w:r>
        <w:rPr>
          <w:rFonts w:ascii="Times New Roman" w:hAnsi="Times New Roman"/>
          <w:sz w:val="28"/>
        </w:rPr>
        <w:t>С возвращением в Париж связано начало серьёзных творческих исканий и одновременно тяжёлой, рутинной работы ради куска хлеба. Бизе приходится делать переложение чужих оперных партитур, писать развлекательную музыку для кафе-концертов и одновременно создавать новые произведения, работая по 16 часов в сутки.</w:t>
      </w:r>
    </w:p>
    <w:p w:rsidR="008016AD" w:rsidRDefault="008016AD" w:rsidP="002F3DA6">
      <w:pPr>
        <w:jc w:val="both"/>
        <w:rPr>
          <w:rFonts w:ascii="Times New Roman" w:hAnsi="Times New Roman"/>
          <w:sz w:val="28"/>
        </w:rPr>
      </w:pPr>
      <w:r>
        <w:rPr>
          <w:rFonts w:ascii="Times New Roman" w:hAnsi="Times New Roman"/>
          <w:sz w:val="28"/>
        </w:rPr>
        <w:t>Вслед за Гуно, Бизе обращается к жанру лирической оперы. Его «Искатели жемчуга» (1863), где естественность выражения чувств сочетается с восточной экзотикой, вызвала похвалу Г.Берлиоза. В «Пертской красавице» (1867, на сюжет В.Скотта) изображена жизнь простых людей. Успех этих опер был не так велик, чтобы упрочить положение автора. Самокритика, трезвое осознание недостатков «Пертской красавицы» стали залогом будущих достижений Бизе. Ряд замыслов тех лет остался неосуществлённым; не была поставлена законченная, но в целом неудачная опера «Иван Грозный». Кроме опер Бизе пишет оркестровую и камерную музыку</w:t>
      </w:r>
      <w:r w:rsidR="00C10CC1">
        <w:rPr>
          <w:rFonts w:ascii="Times New Roman" w:hAnsi="Times New Roman"/>
          <w:sz w:val="28"/>
        </w:rPr>
        <w:t>: завершает симфонию Рим, начатую ещё в Италии, пишет пьесы для фортепиано в 4 руки «Детские игры», романсы.</w:t>
      </w:r>
    </w:p>
    <w:p w:rsidR="00C10CC1" w:rsidRDefault="00C10CC1" w:rsidP="002F3DA6">
      <w:pPr>
        <w:jc w:val="both"/>
        <w:rPr>
          <w:rFonts w:ascii="Times New Roman" w:hAnsi="Times New Roman"/>
          <w:sz w:val="28"/>
        </w:rPr>
      </w:pPr>
      <w:r>
        <w:rPr>
          <w:rFonts w:ascii="Times New Roman" w:hAnsi="Times New Roman"/>
          <w:sz w:val="28"/>
        </w:rPr>
        <w:t>В 1870 году, во время франко-прусской войны, когда Франция находилась в критическом положении, Бизе вступает в ряды Национальной гвардии. Спустя несколько лет его патриотические чувства нашли выражение в драматической увертюре «Родина» (1874). 70-е годы – расцвет творчества композитора. В 1872 году состоялась премьера оперы «Джамиле» (по поэме А.Мюссе), тонко претворившей интонации арабской народной музыки. Для посетителей театра Комической оперы было неожиданностью увидеть произведение, рассказывающие о беззаветной любви, преисполнено чистой лирики. Подлинные ценители музыки и серьёзные критики увидели в «Джамиле» начало нового этапа, открытие новых путей.</w:t>
      </w:r>
    </w:p>
    <w:p w:rsidR="00C10CC1" w:rsidRDefault="00C10CC1" w:rsidP="002F3DA6">
      <w:pPr>
        <w:jc w:val="both"/>
        <w:rPr>
          <w:rFonts w:ascii="Times New Roman" w:hAnsi="Times New Roman"/>
          <w:sz w:val="28"/>
        </w:rPr>
      </w:pPr>
      <w:r>
        <w:rPr>
          <w:rFonts w:ascii="Times New Roman" w:hAnsi="Times New Roman"/>
          <w:sz w:val="28"/>
        </w:rPr>
        <w:t>В произведениях этих лет чистота и изящество стиля отнюдь не препятствуют правдивому, бескомпромиссному выражению драмы жизни, её конфликтов и трагических противоречий. Теперь кумирами композитора становятся В.Шекспир, Микеланджело, Л.Бетховен. В своей статье «Беседы о музыке» Бизе приветс</w:t>
      </w:r>
      <w:r w:rsidR="00A31C16">
        <w:rPr>
          <w:rFonts w:ascii="Times New Roman" w:hAnsi="Times New Roman"/>
          <w:sz w:val="28"/>
        </w:rPr>
        <w:t xml:space="preserve">твует «страстный, буйный, подчас даже необузданный темперамент, подобный Верди, который дарит искусства живое, мощное произведение, сотворённое из золота, грязи, желчи и крови. Я меняю </w:t>
      </w:r>
      <w:r w:rsidR="0025030C">
        <w:rPr>
          <w:rFonts w:ascii="Times New Roman" w:hAnsi="Times New Roman"/>
          <w:sz w:val="28"/>
        </w:rPr>
        <w:t>кожу и как художник, и как человек», - говорит о себе Бизе.</w:t>
      </w:r>
    </w:p>
    <w:p w:rsidR="0025030C" w:rsidRDefault="0025030C" w:rsidP="002F3DA6">
      <w:pPr>
        <w:jc w:val="both"/>
        <w:rPr>
          <w:rFonts w:ascii="Times New Roman" w:hAnsi="Times New Roman"/>
          <w:sz w:val="28"/>
        </w:rPr>
      </w:pPr>
      <w:r>
        <w:rPr>
          <w:rFonts w:ascii="Times New Roman" w:hAnsi="Times New Roman"/>
          <w:sz w:val="28"/>
        </w:rPr>
        <w:lastRenderedPageBreak/>
        <w:t>Одна из вершин творчества Бизе – музыка к драме А.Доде «Арлезианка» (1872). Постановка пьесы была неудачной, и композитор из лучших номеров составил оркестровую сюиту (вторую сюиту после смерти Бизе составил его друг, композитор Э.Гиро).</w:t>
      </w:r>
    </w:p>
    <w:p w:rsidR="0025030C" w:rsidRDefault="0025030C" w:rsidP="002F3DA6">
      <w:pPr>
        <w:jc w:val="both"/>
        <w:rPr>
          <w:rFonts w:ascii="Times New Roman" w:hAnsi="Times New Roman"/>
          <w:sz w:val="28"/>
        </w:rPr>
      </w:pPr>
      <w:r>
        <w:rPr>
          <w:rFonts w:ascii="Times New Roman" w:hAnsi="Times New Roman"/>
          <w:sz w:val="28"/>
        </w:rPr>
        <w:t>В 1872 году только что созданный парижский театр «Водевиль», готовясь к открытию своего первого сезона, избрал пьесу Альфонса Доде (1840-1897). Молодой писатель, родом из старинного провансальского города Нима, приехал в Париж, где впервые заявил о себе сборником рассказов «Письма с моей мельницы». Среди них один был посвящён трагической истории любви сына провансальского фермера к девушке из города Арля. В 1872 году Доде написал на тот же сюжет драму «Арлезианка». Чистый, неискушённый юноша Фредери всем своим сердцем полюбил красавицу арлезианку. Уже назначена свадьба. Но незадолго до неё в фермерский двор приходит неизвестный. Он говорит, что был любим невестой Фредери, у него есть доказательства этого. Девушка, принадлежавшая ему, не может быть женой другого. Свадьба расстраивается, но Фредери</w:t>
      </w:r>
      <w:r w:rsidR="000A1E08">
        <w:rPr>
          <w:rFonts w:ascii="Times New Roman" w:hAnsi="Times New Roman"/>
          <w:sz w:val="28"/>
        </w:rPr>
        <w:t xml:space="preserve"> не может этого пережить. Он кончает с собой.</w:t>
      </w:r>
    </w:p>
    <w:p w:rsidR="000A1E08" w:rsidRDefault="000A1E08" w:rsidP="002F3DA6">
      <w:pPr>
        <w:jc w:val="both"/>
        <w:rPr>
          <w:rFonts w:ascii="Times New Roman" w:hAnsi="Times New Roman"/>
          <w:sz w:val="28"/>
        </w:rPr>
      </w:pPr>
      <w:r>
        <w:rPr>
          <w:rFonts w:ascii="Times New Roman" w:hAnsi="Times New Roman"/>
          <w:sz w:val="28"/>
        </w:rPr>
        <w:t>Сама арлезианка на сцене не появляется: она – тот таинственный. невидимый, но притягательный центр, вокруг которого сконцентрировано действие. Драму пронизывают картины фермерского быта Прованса – этого южного края. Пропитанного солнцем и дыханием раскалённого ветра, со своими нравами и обычаями, своим, отличным от французского, языком и оригинальным фольклором.</w:t>
      </w:r>
    </w:p>
    <w:p w:rsidR="000A1E08" w:rsidRDefault="000A1E08" w:rsidP="002F3DA6">
      <w:pPr>
        <w:jc w:val="both"/>
        <w:rPr>
          <w:rFonts w:ascii="Times New Roman" w:hAnsi="Times New Roman"/>
          <w:sz w:val="28"/>
        </w:rPr>
      </w:pPr>
      <w:r>
        <w:rPr>
          <w:rFonts w:ascii="Times New Roman" w:hAnsi="Times New Roman"/>
          <w:sz w:val="28"/>
        </w:rPr>
        <w:t>Директор театра Карвальо понял, что драма должна сопровождаться музыкой, передающей аромат Прованса, помогающей психологическому раскрытию образов. Заказ на музыкальное оформление спектакля он сделал Жоржу Бизе, сочинения которого знал и ценил. Бизе, давно известный в музыкальных кругах, но не имевший прочного положения и постоянного заработка, перебивавшийся уроками, корректурами и аранжировками чужих сочинений, с радостью взялся за работу. Ему понравилась драма, в которой было то, что отсутствовало в большинстве оперных либретто: подлинные страсти, яркие характеры, прекрасный, поэтичный язык, живые, не придуманные ситуации.</w:t>
      </w:r>
    </w:p>
    <w:p w:rsidR="000A1E08" w:rsidRDefault="000A1E08" w:rsidP="002F3DA6">
      <w:pPr>
        <w:jc w:val="both"/>
        <w:rPr>
          <w:rFonts w:ascii="Times New Roman" w:hAnsi="Times New Roman"/>
          <w:sz w:val="28"/>
        </w:rPr>
      </w:pPr>
      <w:r>
        <w:rPr>
          <w:rFonts w:ascii="Times New Roman" w:hAnsi="Times New Roman"/>
          <w:sz w:val="28"/>
        </w:rPr>
        <w:t>Композитор написал 27 номеров музыки к драме. В них он выразил чувства героя пьесы, Фредери, его отчаяние и страсть</w:t>
      </w:r>
      <w:r w:rsidR="00113ED7">
        <w:rPr>
          <w:rFonts w:ascii="Times New Roman" w:hAnsi="Times New Roman"/>
          <w:sz w:val="28"/>
        </w:rPr>
        <w:t xml:space="preserve">; отражён музыкой и характер младшего брата Фредери Жаннэ, мечтательного мальчика с болезненной душой, которого Доде называет простодушный. Два эти образа получили </w:t>
      </w:r>
      <w:r w:rsidR="00113ED7">
        <w:rPr>
          <w:rFonts w:ascii="Times New Roman" w:hAnsi="Times New Roman"/>
          <w:sz w:val="28"/>
        </w:rPr>
        <w:lastRenderedPageBreak/>
        <w:t>музыкальные характеристики, имеющие значение лейтмотивов. Наряду с ними широко разворачиваются сочные картины провансальского быта, зарисовки природы – ясного свежего утра, горячего солнечного дня, праздничного перезвона колоколов. Переклички пастухов, далеко разносящиеся в горном воздухе. Музыка пронизана светом и оптимизмом, полна страстной силы жизни. которая торжествует, несмотря на личные трагедии. Музыка к «Арлезианке» стала новым словом во французском искусстве: такой яркости и одновременное тонкой психологизации оно ещё не знало.</w:t>
      </w:r>
    </w:p>
    <w:p w:rsidR="00113ED7" w:rsidRDefault="00113ED7" w:rsidP="002F3DA6">
      <w:pPr>
        <w:jc w:val="both"/>
        <w:rPr>
          <w:rFonts w:ascii="Times New Roman" w:hAnsi="Times New Roman"/>
          <w:sz w:val="28"/>
        </w:rPr>
      </w:pPr>
      <w:r>
        <w:rPr>
          <w:rFonts w:ascii="Times New Roman" w:hAnsi="Times New Roman"/>
          <w:sz w:val="28"/>
        </w:rPr>
        <w:t xml:space="preserve">Задача бизе была тем более сложной, что оркестр театра «Варьете» состоял всего из 26 человек. Именно для такого минимального состава должна была писаться партитура. Композитор блестяще справился со сложной задачей. Его оркестровка удивительно по лаконизму и эффективности. Кроме обычных для </w:t>
      </w:r>
      <w:r w:rsidR="00611A1D">
        <w:rPr>
          <w:rFonts w:ascii="Times New Roman" w:hAnsi="Times New Roman"/>
          <w:sz w:val="28"/>
        </w:rPr>
        <w:t>театрального оркестра инструментов, он использовал саксофон с его проникновенным, сходным с человеческим голосов тембром, а также тамбурин, издавна бытовавший в Провансе. Флейта-пикколо. Подражающая звучанию народной флейточке галубе, дополнила оркестровые краски.</w:t>
      </w:r>
    </w:p>
    <w:p w:rsidR="00611A1D" w:rsidRDefault="00611A1D" w:rsidP="002F3DA6">
      <w:pPr>
        <w:jc w:val="both"/>
        <w:rPr>
          <w:rFonts w:ascii="Times New Roman" w:hAnsi="Times New Roman"/>
          <w:sz w:val="28"/>
        </w:rPr>
      </w:pPr>
      <w:r>
        <w:rPr>
          <w:rFonts w:ascii="Times New Roman" w:hAnsi="Times New Roman"/>
          <w:sz w:val="28"/>
        </w:rPr>
        <w:t xml:space="preserve">Премьера спектакля состоялась в сентябре 1872 года. Публика не поняла ни драмы, ни музыки. Пьеса. в которой были выведены простые люди, не устроила буржуазных зрителей, хотевших «красивого» зрелища. Они ждали выхода соблазнительной героини, а он так и не состоялся. Музыка просто мешала им: её было слишком много, она исполнялась не только по ходу действия, но и в антрактах. Простодушным обывателям казалось, что они попали в оперу, и это их возмущало. </w:t>
      </w:r>
    </w:p>
    <w:p w:rsidR="00611A1D" w:rsidRDefault="00611A1D" w:rsidP="002F3DA6">
      <w:pPr>
        <w:jc w:val="both"/>
        <w:rPr>
          <w:rFonts w:ascii="Times New Roman" w:hAnsi="Times New Roman"/>
          <w:sz w:val="28"/>
        </w:rPr>
      </w:pPr>
      <w:r>
        <w:rPr>
          <w:rFonts w:ascii="Times New Roman" w:hAnsi="Times New Roman"/>
          <w:sz w:val="28"/>
        </w:rPr>
        <w:t>Бизе знал цену своей музыке. Поэтому он составил из четырёх номеров к ней сюиту, которая была исполнена в симфоническом концерте под управлением Паделу 10 ноября 1872 года. Вторую сюиту, в 1885 году, через десять лет после смерти композитора, составил его друг Э.Гиро.</w:t>
      </w:r>
    </w:p>
    <w:p w:rsidR="00611A1D" w:rsidRDefault="00611A1D" w:rsidP="002F3DA6">
      <w:pPr>
        <w:jc w:val="both"/>
        <w:rPr>
          <w:rFonts w:ascii="Times New Roman" w:hAnsi="Times New Roman"/>
          <w:sz w:val="28"/>
        </w:rPr>
      </w:pPr>
      <w:r>
        <w:rPr>
          <w:rFonts w:ascii="Times New Roman" w:hAnsi="Times New Roman"/>
          <w:sz w:val="28"/>
        </w:rPr>
        <w:t>Сюита №1, составленная самим автором, включает в с</w:t>
      </w:r>
      <w:r w:rsidR="0060172B">
        <w:rPr>
          <w:rFonts w:ascii="Times New Roman" w:hAnsi="Times New Roman"/>
          <w:sz w:val="28"/>
        </w:rPr>
        <w:t>е</w:t>
      </w:r>
      <w:r>
        <w:rPr>
          <w:rFonts w:ascii="Times New Roman" w:hAnsi="Times New Roman"/>
          <w:sz w:val="28"/>
        </w:rPr>
        <w:t>бя четыре номера</w:t>
      </w:r>
      <w:r w:rsidR="0060172B">
        <w:rPr>
          <w:rFonts w:ascii="Times New Roman" w:hAnsi="Times New Roman"/>
          <w:sz w:val="28"/>
        </w:rPr>
        <w:t>: «Прелюдию», «Менуэт», «Адажиетто», и «Перезвон».</w:t>
      </w:r>
    </w:p>
    <w:p w:rsidR="0060172B" w:rsidRDefault="0060172B" w:rsidP="002F3DA6">
      <w:pPr>
        <w:jc w:val="both"/>
        <w:rPr>
          <w:rFonts w:ascii="Times New Roman" w:hAnsi="Times New Roman"/>
          <w:sz w:val="28"/>
        </w:rPr>
      </w:pPr>
      <w:r>
        <w:rPr>
          <w:rFonts w:ascii="Times New Roman" w:hAnsi="Times New Roman"/>
          <w:sz w:val="28"/>
        </w:rPr>
        <w:t xml:space="preserve">Цикл начинается с Прелюдии. Которая в спектакле играет роль увертюры, лаконично отображающей идейное содержание драмы. В этом оркестровом вступлении композитор показывает три разнохарактерные темы. Первая – яркая, наполненная светом картина народной жизни. Вторая – образ чувствительного парнишки Жанэ, и третья – тема, передающая мучительные душевные смятения главного героя Фредери. Помимо сопоставления </w:t>
      </w:r>
      <w:r>
        <w:rPr>
          <w:rFonts w:ascii="Times New Roman" w:hAnsi="Times New Roman"/>
          <w:sz w:val="28"/>
        </w:rPr>
        <w:lastRenderedPageBreak/>
        <w:t xml:space="preserve">контрастных образов для достижения остродраматического эффекта Бизе применяет такой композиторский способ как развёрнутое вариационное развитие. </w:t>
      </w:r>
    </w:p>
    <w:p w:rsidR="0060172B" w:rsidRDefault="0060172B" w:rsidP="002F3DA6">
      <w:pPr>
        <w:jc w:val="both"/>
        <w:rPr>
          <w:rFonts w:ascii="Times New Roman" w:hAnsi="Times New Roman"/>
          <w:sz w:val="28"/>
        </w:rPr>
      </w:pPr>
      <w:r>
        <w:rPr>
          <w:rFonts w:ascii="Times New Roman" w:hAnsi="Times New Roman"/>
          <w:sz w:val="28"/>
        </w:rPr>
        <w:t>Прелюдия включает в себя три части. В первом разделе, который начинается всеобщим унисонным звучанием оркестра, композитор использовал французский рождественский напев-ноэль «Марш трёх королей». Изначально мелодия звучит строго и торжественно, но совсем по иному она представлена в первой вариации в исполнении кларнета. Создаётся ощущение умиротворённости и покоя, которое помогает воссоздать нежное звучание деревянных духовых инструментов. Вторая вариация контрастно преображает тему: она звучит по-пра</w:t>
      </w:r>
      <w:r w:rsidR="00476172">
        <w:rPr>
          <w:rFonts w:ascii="Times New Roman" w:hAnsi="Times New Roman"/>
          <w:sz w:val="28"/>
        </w:rPr>
        <w:t>здничному весело и отличается от третьей, которая в исполнении виолончелей на фоне триольного аккомпанемента фаготов приобретает мягкий и певучий характер. Самым ярким и насыщенным является четвёртое вариационное проведение темы. Тутти всего оркестра создаёт настроение радостного веселья, достигает кульминационного подъёма и затем постепенно утихает.</w:t>
      </w:r>
    </w:p>
    <w:p w:rsidR="00476172" w:rsidRDefault="00476172" w:rsidP="002F3DA6">
      <w:pPr>
        <w:jc w:val="both"/>
        <w:rPr>
          <w:rFonts w:ascii="Times New Roman" w:hAnsi="Times New Roman"/>
          <w:sz w:val="28"/>
        </w:rPr>
      </w:pPr>
      <w:r>
        <w:rPr>
          <w:rFonts w:ascii="Times New Roman" w:hAnsi="Times New Roman"/>
          <w:sz w:val="28"/>
        </w:rPr>
        <w:t>Второй раздел прелюдии начинается после длительной паузы. Музыка здесь совсем иная: очень печальная и нежная мелодия, исполняемая саксофоном, раскрывает внутренний мир человека, его душевное состояние. Последующая третья часть прелюдии начинается с печального всхлипывания скрипок, которое затем перерастает в отчаянный вопль, в душевное стенание. Взволнованная мелодия становится такой драматичной. что подводит к высшей точке эмоционального напряжения.</w:t>
      </w:r>
    </w:p>
    <w:p w:rsidR="00476172" w:rsidRDefault="00476172" w:rsidP="002F3DA6">
      <w:pPr>
        <w:jc w:val="both"/>
        <w:rPr>
          <w:rFonts w:ascii="Times New Roman" w:hAnsi="Times New Roman"/>
          <w:sz w:val="28"/>
        </w:rPr>
      </w:pPr>
      <w:r>
        <w:rPr>
          <w:rFonts w:ascii="Times New Roman" w:hAnsi="Times New Roman"/>
          <w:sz w:val="28"/>
        </w:rPr>
        <w:t>Второй номе сюиты – это весёлый «Менуэт», написанный автором в трёхчастной форме.</w:t>
      </w:r>
      <w:r w:rsidR="007E1A16">
        <w:rPr>
          <w:rFonts w:ascii="Times New Roman" w:hAnsi="Times New Roman"/>
          <w:sz w:val="28"/>
        </w:rPr>
        <w:t xml:space="preserve"> Тема первого раздела танца представляет собой весьма незатейливый мотив с повторением одного звука и задористыми форшлагами. Мелодия по-настоящему передаёт характер старинного французского грациозного менуэта. Среднюю часть танца маэстро построил на вальсообразной напевной теме лирического характера исполняемой духовыми инструментами на фоне красивых пассажей группы скрипичных интсрументов.</w:t>
      </w:r>
    </w:p>
    <w:p w:rsidR="007E1A16" w:rsidRDefault="007E1A16" w:rsidP="002F3DA6">
      <w:pPr>
        <w:jc w:val="both"/>
        <w:rPr>
          <w:rFonts w:ascii="Times New Roman" w:hAnsi="Times New Roman"/>
          <w:sz w:val="28"/>
        </w:rPr>
      </w:pPr>
      <w:r>
        <w:rPr>
          <w:rFonts w:ascii="Times New Roman" w:hAnsi="Times New Roman"/>
          <w:sz w:val="28"/>
        </w:rPr>
        <w:t>«Адажиетто» - третья, самая небольшая пьеса цикла. С красивой выразительной мелодией в исполнении скрипок. Мягкое сурдинное звучание придаёт произведению особый благородный характер наполненный дыханием старины.</w:t>
      </w:r>
    </w:p>
    <w:p w:rsidR="007E1A16" w:rsidRDefault="007E1A16" w:rsidP="002F3DA6">
      <w:pPr>
        <w:jc w:val="both"/>
        <w:rPr>
          <w:rFonts w:ascii="Times New Roman" w:hAnsi="Times New Roman"/>
          <w:sz w:val="28"/>
        </w:rPr>
      </w:pPr>
      <w:r>
        <w:rPr>
          <w:rFonts w:ascii="Times New Roman" w:hAnsi="Times New Roman"/>
          <w:sz w:val="28"/>
        </w:rPr>
        <w:lastRenderedPageBreak/>
        <w:t>«перезвон» - последняя финальная часть первой сюиты вновь погружает слушателя в атмосферу яркого праздника сопровождаемого звонким и весёлым трезвоном колоколов. Средний эпизод произведения оттеняет размашистость первого раздела. Это лёгкая и немного грустная мелодия в исполнении флейт, которая по ритмическому рисунку очень напоминает сицилиану.</w:t>
      </w:r>
    </w:p>
    <w:p w:rsidR="007E1A16" w:rsidRDefault="007E1A16" w:rsidP="002F3DA6">
      <w:pPr>
        <w:jc w:val="both"/>
        <w:rPr>
          <w:rFonts w:ascii="Times New Roman" w:hAnsi="Times New Roman"/>
          <w:sz w:val="28"/>
        </w:rPr>
      </w:pPr>
      <w:r>
        <w:rPr>
          <w:rFonts w:ascii="Times New Roman" w:hAnsi="Times New Roman"/>
          <w:sz w:val="28"/>
        </w:rPr>
        <w:t>Сюита «Арлезианка» №2, составленная после смерти Бизе его другом Эрнестом Гиро, так же как и первая сюита включает в себя четыре части и начинается с пьесы под названием «Пастораль». В спектакле эта музыка с</w:t>
      </w:r>
      <w:r w:rsidR="00F612DB">
        <w:rPr>
          <w:rFonts w:ascii="Times New Roman" w:hAnsi="Times New Roman"/>
          <w:sz w:val="28"/>
        </w:rPr>
        <w:t>лужит вступлением ко второму действию и изоб</w:t>
      </w:r>
      <w:r>
        <w:rPr>
          <w:rFonts w:ascii="Times New Roman" w:hAnsi="Times New Roman"/>
          <w:sz w:val="28"/>
        </w:rPr>
        <w:t>ражает картину</w:t>
      </w:r>
      <w:r w:rsidR="00F612DB">
        <w:rPr>
          <w:rFonts w:ascii="Times New Roman" w:hAnsi="Times New Roman"/>
          <w:sz w:val="28"/>
        </w:rPr>
        <w:t xml:space="preserve"> прекрасного пробуждения утренней приро</w:t>
      </w:r>
      <w:r>
        <w:rPr>
          <w:rFonts w:ascii="Times New Roman" w:hAnsi="Times New Roman"/>
          <w:sz w:val="28"/>
        </w:rPr>
        <w:t>ды</w:t>
      </w:r>
      <w:r w:rsidR="00F612DB">
        <w:rPr>
          <w:rFonts w:ascii="Times New Roman" w:hAnsi="Times New Roman"/>
          <w:sz w:val="28"/>
        </w:rPr>
        <w:t>, восход солнца и крестьян идущих в поля на работы. Произведение начинается полнозвучным тутти, которое затем сменяется эпизодами светлого пасторального характера, нарисованных композитором при помощи тембра деревянных духовых инструментов. Средняя часть - это жизнерадостная и очень красивая мелодия, которую как птичьи трели пронизывают высокие звуки флейты-пикколо. Гиро сам оркестровал этот раздел, взяв за основу мотив хора крестьян. Завершается пастораль темой первого раздела, которая представлена в качестве укороченной репризы.</w:t>
      </w:r>
    </w:p>
    <w:p w:rsidR="00F612DB" w:rsidRDefault="00F612DB" w:rsidP="002F3DA6">
      <w:pPr>
        <w:jc w:val="both"/>
        <w:rPr>
          <w:rFonts w:ascii="Times New Roman" w:hAnsi="Times New Roman"/>
          <w:sz w:val="28"/>
        </w:rPr>
      </w:pPr>
      <w:r>
        <w:rPr>
          <w:rFonts w:ascii="Times New Roman" w:hAnsi="Times New Roman"/>
          <w:sz w:val="28"/>
        </w:rPr>
        <w:t>«Интермеццо», обрамлённое мощными аккордами, основано на полной затаённого страдания теме любви Фредери. Это один из самых драматичных эпизодов сюиты. который начинается выразительной лирической темой, изначально проведённой саксофоном и валторной в обрамлении мощных аккордов, а затем подхватываемой группой скрипичных инструментов.</w:t>
      </w:r>
    </w:p>
    <w:p w:rsidR="00F612DB" w:rsidRDefault="00F612DB" w:rsidP="002F3DA6">
      <w:pPr>
        <w:jc w:val="both"/>
        <w:rPr>
          <w:rFonts w:ascii="Times New Roman" w:hAnsi="Times New Roman"/>
          <w:sz w:val="28"/>
        </w:rPr>
      </w:pPr>
      <w:r>
        <w:rPr>
          <w:rFonts w:ascii="Times New Roman" w:hAnsi="Times New Roman"/>
          <w:sz w:val="28"/>
        </w:rPr>
        <w:t xml:space="preserve">«Менуэт» - этот номер Гиро заимствовал из оперы Бизе «Пертская красавица». Очень нежная прозрачная тема солирующей флейты под хрустальный аккомпанемент арфы противопоставлена здесь увесистой по оркестровке средней части. В репризе соло флейты нежно обвивают звуки саксофона. </w:t>
      </w:r>
    </w:p>
    <w:p w:rsidR="00F612DB" w:rsidRDefault="00F612DB" w:rsidP="002F3DA6">
      <w:pPr>
        <w:jc w:val="both"/>
        <w:rPr>
          <w:rFonts w:ascii="Times New Roman" w:hAnsi="Times New Roman"/>
          <w:sz w:val="28"/>
        </w:rPr>
      </w:pPr>
      <w:r>
        <w:rPr>
          <w:rFonts w:ascii="Times New Roman" w:hAnsi="Times New Roman"/>
          <w:sz w:val="28"/>
        </w:rPr>
        <w:t xml:space="preserve">«Фарандола» - последний заключительный номер второй «Арлезианке». Начинается она темой «Марша трёх короле», </w:t>
      </w:r>
      <w:r w:rsidR="00D71A31">
        <w:rPr>
          <w:rFonts w:ascii="Times New Roman" w:hAnsi="Times New Roman"/>
          <w:sz w:val="28"/>
        </w:rPr>
        <w:t>затем следует мотив также заимствованный из прованского народного фольклора – это «Танец резвых лошадей». В заключении обе эти мелодии тесно переплетаются, превращаясь в праздничный ликующий финал с жизнеутверждающим началом.</w:t>
      </w:r>
    </w:p>
    <w:p w:rsidR="00D71A31" w:rsidRDefault="00D71A31" w:rsidP="002F3DA6">
      <w:pPr>
        <w:jc w:val="both"/>
        <w:rPr>
          <w:rFonts w:ascii="Times New Roman" w:hAnsi="Times New Roman"/>
          <w:sz w:val="28"/>
        </w:rPr>
      </w:pPr>
      <w:r>
        <w:rPr>
          <w:rFonts w:ascii="Times New Roman" w:hAnsi="Times New Roman"/>
          <w:sz w:val="28"/>
        </w:rPr>
        <w:t xml:space="preserve">«Арлезианка» в творческом развитии Жоржа Бизе сыграла значительную роль. Композитор сам понимал, что эта музыка помогла вступить ему на </w:t>
      </w:r>
      <w:r>
        <w:rPr>
          <w:rFonts w:ascii="Times New Roman" w:hAnsi="Times New Roman"/>
          <w:sz w:val="28"/>
        </w:rPr>
        <w:lastRenderedPageBreak/>
        <w:t>правильный путь, по которому нужно идти до конца. И действительно, выбранная дорога привела его к опере «Кармен» - шедевру, вошедшему в золотой фонд мировой музыкальной культуры.</w:t>
      </w:r>
    </w:p>
    <w:p w:rsidR="000D780D" w:rsidRDefault="000D780D" w:rsidP="002F3DA6">
      <w:pPr>
        <w:jc w:val="both"/>
        <w:rPr>
          <w:rFonts w:ascii="Times New Roman" w:hAnsi="Times New Roman"/>
          <w:sz w:val="28"/>
        </w:rPr>
      </w:pPr>
      <w:r>
        <w:rPr>
          <w:rFonts w:ascii="Times New Roman" w:hAnsi="Times New Roman"/>
          <w:sz w:val="28"/>
        </w:rPr>
        <w:t>Вопросы и задания.</w:t>
      </w:r>
    </w:p>
    <w:p w:rsidR="000D780D" w:rsidRDefault="000D780D" w:rsidP="002F3DA6">
      <w:pPr>
        <w:jc w:val="both"/>
        <w:rPr>
          <w:rFonts w:ascii="Times New Roman" w:hAnsi="Times New Roman"/>
          <w:sz w:val="28"/>
        </w:rPr>
      </w:pPr>
      <w:r>
        <w:rPr>
          <w:rFonts w:ascii="Times New Roman" w:hAnsi="Times New Roman"/>
          <w:sz w:val="28"/>
          <w:lang w:val="en-US"/>
        </w:rPr>
        <w:t>I</w:t>
      </w:r>
      <w:r w:rsidRPr="000D780D">
        <w:rPr>
          <w:rFonts w:ascii="Times New Roman" w:hAnsi="Times New Roman"/>
          <w:sz w:val="28"/>
        </w:rPr>
        <w:t>.</w:t>
      </w:r>
      <w:r>
        <w:rPr>
          <w:rFonts w:ascii="Times New Roman" w:hAnsi="Times New Roman"/>
          <w:sz w:val="28"/>
        </w:rPr>
        <w:t xml:space="preserve"> Ответить на вопросы (письменно):</w:t>
      </w:r>
    </w:p>
    <w:p w:rsidR="000D780D" w:rsidRDefault="000D780D" w:rsidP="002F3DA6">
      <w:pPr>
        <w:jc w:val="both"/>
        <w:rPr>
          <w:rFonts w:ascii="Times New Roman" w:hAnsi="Times New Roman"/>
          <w:sz w:val="28"/>
        </w:rPr>
      </w:pPr>
      <w:r>
        <w:rPr>
          <w:rFonts w:ascii="Times New Roman" w:hAnsi="Times New Roman"/>
          <w:sz w:val="28"/>
        </w:rPr>
        <w:t>1. Образование Ж.Бизе.</w:t>
      </w:r>
    </w:p>
    <w:p w:rsidR="000D780D" w:rsidRDefault="000D780D" w:rsidP="002F3DA6">
      <w:pPr>
        <w:jc w:val="both"/>
        <w:rPr>
          <w:rFonts w:ascii="Times New Roman" w:hAnsi="Times New Roman"/>
          <w:sz w:val="28"/>
        </w:rPr>
      </w:pPr>
      <w:r>
        <w:rPr>
          <w:rFonts w:ascii="Times New Roman" w:hAnsi="Times New Roman"/>
          <w:sz w:val="28"/>
        </w:rPr>
        <w:t>2. Композиторская деятельность Ж.Бизе в годы учёбы.</w:t>
      </w:r>
    </w:p>
    <w:p w:rsidR="000D780D" w:rsidRDefault="000D780D" w:rsidP="002F3DA6">
      <w:pPr>
        <w:jc w:val="both"/>
        <w:rPr>
          <w:rFonts w:ascii="Times New Roman" w:hAnsi="Times New Roman"/>
          <w:sz w:val="28"/>
        </w:rPr>
      </w:pPr>
      <w:r>
        <w:rPr>
          <w:rFonts w:ascii="Times New Roman" w:hAnsi="Times New Roman"/>
          <w:sz w:val="28"/>
        </w:rPr>
        <w:t>3. Период стажировки в Италии.</w:t>
      </w:r>
    </w:p>
    <w:p w:rsidR="000D780D" w:rsidRDefault="000D780D" w:rsidP="002F3DA6">
      <w:pPr>
        <w:jc w:val="both"/>
        <w:rPr>
          <w:rFonts w:ascii="Times New Roman" w:hAnsi="Times New Roman"/>
          <w:sz w:val="28"/>
        </w:rPr>
      </w:pPr>
      <w:r>
        <w:rPr>
          <w:rFonts w:ascii="Times New Roman" w:hAnsi="Times New Roman"/>
          <w:sz w:val="28"/>
        </w:rPr>
        <w:t xml:space="preserve">4. Композиторская деятельность Ж.Бизе в 60-70-х годах </w:t>
      </w:r>
      <w:r>
        <w:rPr>
          <w:rFonts w:ascii="Times New Roman" w:hAnsi="Times New Roman"/>
          <w:sz w:val="28"/>
          <w:lang w:val="en-US"/>
        </w:rPr>
        <w:t>XIX</w:t>
      </w:r>
      <w:r w:rsidRPr="000D780D">
        <w:rPr>
          <w:rFonts w:ascii="Times New Roman" w:hAnsi="Times New Roman"/>
          <w:sz w:val="28"/>
        </w:rPr>
        <w:t xml:space="preserve"> </w:t>
      </w:r>
      <w:r>
        <w:rPr>
          <w:rFonts w:ascii="Times New Roman" w:hAnsi="Times New Roman"/>
          <w:sz w:val="28"/>
        </w:rPr>
        <w:t>века.</w:t>
      </w:r>
    </w:p>
    <w:p w:rsidR="000D780D" w:rsidRDefault="000D780D" w:rsidP="002F3DA6">
      <w:pPr>
        <w:jc w:val="both"/>
        <w:rPr>
          <w:rFonts w:ascii="Times New Roman" w:hAnsi="Times New Roman"/>
          <w:sz w:val="28"/>
        </w:rPr>
      </w:pPr>
      <w:r>
        <w:rPr>
          <w:rFonts w:ascii="Times New Roman" w:hAnsi="Times New Roman"/>
          <w:sz w:val="28"/>
        </w:rPr>
        <w:t>5. Симфоническая сюита «Арлезианка». Сюжетная основа. Первоначальный замысел.</w:t>
      </w:r>
    </w:p>
    <w:p w:rsidR="000D780D" w:rsidRDefault="000D780D" w:rsidP="002F3DA6">
      <w:pPr>
        <w:jc w:val="both"/>
        <w:rPr>
          <w:rFonts w:ascii="Times New Roman" w:hAnsi="Times New Roman"/>
          <w:sz w:val="28"/>
        </w:rPr>
      </w:pPr>
      <w:r>
        <w:rPr>
          <w:rFonts w:ascii="Times New Roman" w:hAnsi="Times New Roman"/>
          <w:sz w:val="28"/>
        </w:rPr>
        <w:t>6. Симфоническая сюита «Арлезианка». Строение.</w:t>
      </w:r>
    </w:p>
    <w:p w:rsidR="000D780D" w:rsidRDefault="000D780D" w:rsidP="002F3DA6">
      <w:pPr>
        <w:jc w:val="both"/>
        <w:rPr>
          <w:rFonts w:ascii="Times New Roman" w:hAnsi="Times New Roman"/>
          <w:sz w:val="28"/>
        </w:rPr>
      </w:pPr>
      <w:r>
        <w:rPr>
          <w:rFonts w:ascii="Times New Roman" w:hAnsi="Times New Roman"/>
          <w:sz w:val="28"/>
        </w:rPr>
        <w:t>7. Симфоническая сюита «Арлезианка». Образное содержание.</w:t>
      </w:r>
    </w:p>
    <w:p w:rsidR="000D780D" w:rsidRPr="000D780D" w:rsidRDefault="000D780D" w:rsidP="002F3DA6">
      <w:pPr>
        <w:jc w:val="both"/>
        <w:rPr>
          <w:rFonts w:ascii="Times New Roman" w:hAnsi="Times New Roman"/>
          <w:sz w:val="28"/>
        </w:rPr>
      </w:pPr>
      <w:r>
        <w:rPr>
          <w:rFonts w:ascii="Times New Roman" w:hAnsi="Times New Roman"/>
          <w:sz w:val="28"/>
        </w:rPr>
        <w:t>8. Симфоническая сюита «Арлезианка». Значение произведения.</w:t>
      </w:r>
    </w:p>
    <w:p w:rsidR="000D780D" w:rsidRPr="000D780D" w:rsidRDefault="000D780D" w:rsidP="002F3DA6">
      <w:pPr>
        <w:jc w:val="both"/>
        <w:rPr>
          <w:rFonts w:ascii="Times New Roman" w:hAnsi="Times New Roman"/>
          <w:sz w:val="28"/>
        </w:rPr>
      </w:pPr>
      <w:r>
        <w:rPr>
          <w:rFonts w:ascii="Times New Roman" w:hAnsi="Times New Roman"/>
          <w:sz w:val="28"/>
          <w:lang w:val="en-US"/>
        </w:rPr>
        <w:t>II</w:t>
      </w:r>
      <w:r w:rsidRPr="000D780D">
        <w:rPr>
          <w:rFonts w:ascii="Times New Roman" w:hAnsi="Times New Roman"/>
          <w:sz w:val="28"/>
        </w:rPr>
        <w:t>.</w:t>
      </w:r>
      <w:r>
        <w:rPr>
          <w:rFonts w:ascii="Times New Roman" w:hAnsi="Times New Roman"/>
          <w:sz w:val="28"/>
        </w:rPr>
        <w:t xml:space="preserve"> Прослушать симфоническую сюиту «Арлезианка» №1и №2.</w:t>
      </w:r>
    </w:p>
    <w:p w:rsidR="000D780D" w:rsidRPr="000D780D" w:rsidRDefault="000D780D" w:rsidP="002F3DA6">
      <w:pPr>
        <w:jc w:val="both"/>
        <w:rPr>
          <w:rFonts w:ascii="Times New Roman" w:hAnsi="Times New Roman"/>
          <w:sz w:val="28"/>
        </w:rPr>
      </w:pPr>
    </w:p>
    <w:sectPr w:rsidR="000D780D" w:rsidRPr="000D780D" w:rsidSect="00ED7B8C">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D27" w:rsidRDefault="00323D27" w:rsidP="00E14C03">
      <w:pPr>
        <w:spacing w:after="0" w:line="240" w:lineRule="auto"/>
      </w:pPr>
      <w:r>
        <w:separator/>
      </w:r>
    </w:p>
  </w:endnote>
  <w:endnote w:type="continuationSeparator" w:id="1">
    <w:p w:rsidR="00323D27" w:rsidRDefault="00323D27" w:rsidP="00E14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D27" w:rsidRDefault="00323D27" w:rsidP="00E14C03">
      <w:pPr>
        <w:spacing w:after="0" w:line="240" w:lineRule="auto"/>
      </w:pPr>
      <w:r>
        <w:separator/>
      </w:r>
    </w:p>
  </w:footnote>
  <w:footnote w:type="continuationSeparator" w:id="1">
    <w:p w:rsidR="00323D27" w:rsidRDefault="00323D27" w:rsidP="00E14C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453648"/>
      <w:docPartObj>
        <w:docPartGallery w:val="Page Numbers (Top of Page)"/>
        <w:docPartUnique/>
      </w:docPartObj>
    </w:sdtPr>
    <w:sdtContent>
      <w:p w:rsidR="000D780D" w:rsidRDefault="000D780D">
        <w:pPr>
          <w:pStyle w:val="a3"/>
          <w:jc w:val="center"/>
        </w:pPr>
        <w:fldSimple w:instr=" PAGE   \* MERGEFORMAT ">
          <w:r w:rsidR="00762AE0">
            <w:rPr>
              <w:noProof/>
            </w:rPr>
            <w:t>12</w:t>
          </w:r>
        </w:fldSimple>
      </w:p>
    </w:sdtContent>
  </w:sdt>
  <w:p w:rsidR="000D780D" w:rsidRDefault="000D780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footnotePr>
    <w:footnote w:id="0"/>
    <w:footnote w:id="1"/>
  </w:footnotePr>
  <w:endnotePr>
    <w:endnote w:id="0"/>
    <w:endnote w:id="1"/>
  </w:endnotePr>
  <w:compat>
    <w:useFELayout/>
  </w:compat>
  <w:rsids>
    <w:rsidRoot w:val="00372BCB"/>
    <w:rsid w:val="000A1E08"/>
    <w:rsid w:val="000D780D"/>
    <w:rsid w:val="000F44AE"/>
    <w:rsid w:val="00113ED7"/>
    <w:rsid w:val="00115B08"/>
    <w:rsid w:val="00246E73"/>
    <w:rsid w:val="0025030C"/>
    <w:rsid w:val="002F3DA6"/>
    <w:rsid w:val="00323D27"/>
    <w:rsid w:val="00370DF5"/>
    <w:rsid w:val="00372BCB"/>
    <w:rsid w:val="00476172"/>
    <w:rsid w:val="0060172B"/>
    <w:rsid w:val="00611A1D"/>
    <w:rsid w:val="00634F06"/>
    <w:rsid w:val="00762AE0"/>
    <w:rsid w:val="007E1A16"/>
    <w:rsid w:val="008016AD"/>
    <w:rsid w:val="008A7E74"/>
    <w:rsid w:val="009242FA"/>
    <w:rsid w:val="00A31C16"/>
    <w:rsid w:val="00A63631"/>
    <w:rsid w:val="00AE1988"/>
    <w:rsid w:val="00B4586B"/>
    <w:rsid w:val="00C10CC1"/>
    <w:rsid w:val="00D55051"/>
    <w:rsid w:val="00D71A31"/>
    <w:rsid w:val="00E14AB3"/>
    <w:rsid w:val="00E14C03"/>
    <w:rsid w:val="00EA225E"/>
    <w:rsid w:val="00ED7B8C"/>
    <w:rsid w:val="00EE3D34"/>
    <w:rsid w:val="00F612DB"/>
    <w:rsid w:val="00F81D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B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C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4C03"/>
  </w:style>
  <w:style w:type="paragraph" w:styleId="a5">
    <w:name w:val="footer"/>
    <w:basedOn w:val="a"/>
    <w:link w:val="a6"/>
    <w:uiPriority w:val="99"/>
    <w:semiHidden/>
    <w:unhideWhenUsed/>
    <w:rsid w:val="00E14C0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14C0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3723</Words>
  <Characters>21226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dc:description/>
  <cp:lastModifiedBy>Слава</cp:lastModifiedBy>
  <cp:revision>9</cp:revision>
  <dcterms:created xsi:type="dcterms:W3CDTF">2020-04-10T05:12:00Z</dcterms:created>
  <dcterms:modified xsi:type="dcterms:W3CDTF">2020-04-10T11:55:00Z</dcterms:modified>
</cp:coreProperties>
</file>