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897058">
        <w:rPr>
          <w:rFonts w:ascii="Times New Roman" w:hAnsi="Times New Roman" w:cs="Times New Roman"/>
          <w:b/>
          <w:sz w:val="28"/>
          <w:szCs w:val="28"/>
        </w:rPr>
        <w:t>2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11CB5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="00897058" w:rsidRPr="00897058">
        <w:rPr>
          <w:rFonts w:ascii="Times New Roman" w:hAnsi="Times New Roman" w:cs="Times New Roman"/>
          <w:sz w:val="28"/>
          <w:szCs w:val="28"/>
        </w:rPr>
        <w:t xml:space="preserve"> </w:t>
      </w:r>
      <w:r w:rsidR="00897058" w:rsidRPr="00897058">
        <w:rPr>
          <w:rFonts w:ascii="Times New Roman" w:hAnsi="Times New Roman" w:cs="Times New Roman"/>
          <w:b/>
          <w:sz w:val="28"/>
          <w:szCs w:val="28"/>
        </w:rPr>
        <w:t>VI53  в значении T и S.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7A74" w:rsidRDefault="00810D29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задачи № 161</w:t>
      </w:r>
      <w:r w:rsidR="0050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указанным аккордам</w:t>
      </w:r>
      <w:r w:rsidR="00657A74">
        <w:rPr>
          <w:rFonts w:ascii="Times New Roman" w:hAnsi="Times New Roman" w:cs="Times New Roman"/>
          <w:sz w:val="28"/>
          <w:szCs w:val="28"/>
        </w:rPr>
        <w:t>. Внимание к голосоведению: удвоение, соединение.</w:t>
      </w:r>
    </w:p>
    <w:p w:rsidR="00657A74" w:rsidRPr="004312E5" w:rsidRDefault="00657A74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Pr="004312E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 xml:space="preserve">53 в </w:t>
      </w:r>
      <w:r w:rsidR="00810D29">
        <w:rPr>
          <w:rFonts w:ascii="Times New Roman" w:hAnsi="Times New Roman" w:cs="Times New Roman"/>
          <w:sz w:val="28"/>
          <w:szCs w:val="28"/>
          <w:u w:val="single"/>
        </w:rPr>
        <w:t>значении</w:t>
      </w:r>
      <w:proofErr w:type="gramStart"/>
      <w:r w:rsidR="00810D29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proofErr w:type="gramEnd"/>
      <w:r w:rsidR="00810D2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810D29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0D29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10D29" w:rsidRPr="00810D29">
        <w:rPr>
          <w:rFonts w:ascii="Times New Roman" w:hAnsi="Times New Roman" w:cs="Times New Roman"/>
          <w:sz w:val="28"/>
          <w:szCs w:val="28"/>
        </w:rPr>
        <w:t>конспекта прошлого урока</w:t>
      </w:r>
      <w:r w:rsidR="00810D29">
        <w:rPr>
          <w:rFonts w:ascii="Times New Roman" w:hAnsi="Times New Roman" w:cs="Times New Roman"/>
          <w:sz w:val="28"/>
          <w:szCs w:val="28"/>
        </w:rPr>
        <w:t xml:space="preserve">. Изменение формы периода в связи с прерванной каденцией, голосоведение при разрешении в </w:t>
      </w:r>
      <w:r w:rsidR="00810D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0D29">
        <w:rPr>
          <w:rFonts w:ascii="Times New Roman" w:hAnsi="Times New Roman" w:cs="Times New Roman"/>
          <w:sz w:val="28"/>
          <w:szCs w:val="28"/>
        </w:rPr>
        <w:t>53</w:t>
      </w:r>
    </w:p>
    <w:p w:rsidR="00657A74" w:rsidRPr="00810D29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>запись конспекта</w:t>
      </w:r>
      <w:r w:rsidR="00E45565">
        <w:rPr>
          <w:rFonts w:ascii="Times New Roman" w:hAnsi="Times New Roman" w:cs="Times New Roman"/>
          <w:sz w:val="28"/>
          <w:szCs w:val="28"/>
        </w:rPr>
        <w:t>:</w:t>
      </w:r>
    </w:p>
    <w:p w:rsidR="006D7245" w:rsidRDefault="00657A74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A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7A74">
        <w:rPr>
          <w:rFonts w:ascii="Times New Roman" w:hAnsi="Times New Roman" w:cs="Times New Roman"/>
          <w:sz w:val="28"/>
          <w:szCs w:val="28"/>
        </w:rPr>
        <w:t xml:space="preserve">53 </w:t>
      </w:r>
      <w:r w:rsidR="00E45565">
        <w:rPr>
          <w:rFonts w:ascii="Times New Roman" w:hAnsi="Times New Roman" w:cs="Times New Roman"/>
          <w:sz w:val="28"/>
          <w:szCs w:val="28"/>
        </w:rPr>
        <w:t xml:space="preserve">находится на расстоянии терции от Т53 и имеет с Тоникой 2 общих звука (в условиях </w:t>
      </w:r>
      <w:proofErr w:type="spellStart"/>
      <w:r w:rsidR="00E45565"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 w:rsidR="00E45565">
        <w:rPr>
          <w:rFonts w:ascii="Times New Roman" w:hAnsi="Times New Roman" w:cs="Times New Roman"/>
          <w:sz w:val="28"/>
          <w:szCs w:val="28"/>
        </w:rPr>
        <w:t xml:space="preserve"> это 50% звукового состава).</w:t>
      </w:r>
      <w:proofErr w:type="gramEnd"/>
      <w:r w:rsidR="00E45565">
        <w:rPr>
          <w:rFonts w:ascii="Times New Roman" w:hAnsi="Times New Roman" w:cs="Times New Roman"/>
          <w:sz w:val="28"/>
          <w:szCs w:val="28"/>
        </w:rPr>
        <w:t xml:space="preserve"> Точно в таких же интервальных и звуковых соотношениях находиться </w:t>
      </w:r>
      <w:r w:rsidR="00E455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53 </w:t>
      </w:r>
      <w:r w:rsidR="00E45565">
        <w:rPr>
          <w:rFonts w:ascii="Times New Roman" w:hAnsi="Times New Roman" w:cs="Times New Roman"/>
          <w:sz w:val="28"/>
          <w:szCs w:val="28"/>
        </w:rPr>
        <w:t xml:space="preserve">с </w:t>
      </w:r>
      <w:r w:rsidR="00E455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5565">
        <w:rPr>
          <w:rFonts w:ascii="Times New Roman" w:hAnsi="Times New Roman" w:cs="Times New Roman"/>
          <w:sz w:val="28"/>
          <w:szCs w:val="28"/>
        </w:rPr>
        <w:t>53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. </w:t>
      </w:r>
      <w:r w:rsidR="00E45565">
        <w:rPr>
          <w:rFonts w:ascii="Times New Roman" w:hAnsi="Times New Roman" w:cs="Times New Roman"/>
          <w:sz w:val="28"/>
          <w:szCs w:val="28"/>
        </w:rPr>
        <w:t xml:space="preserve">В связи с этим определяются основные особенности в употреблении </w:t>
      </w:r>
      <w:r w:rsidR="00E455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53 – </w:t>
      </w:r>
      <w:r w:rsidR="00E45565">
        <w:rPr>
          <w:rFonts w:ascii="Times New Roman" w:hAnsi="Times New Roman" w:cs="Times New Roman"/>
          <w:sz w:val="28"/>
          <w:szCs w:val="28"/>
        </w:rPr>
        <w:t xml:space="preserve">тесная связь с Тоникой, а также функциональная принадлежность </w:t>
      </w:r>
      <w:r w:rsidR="00E455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 </w:t>
      </w:r>
      <w:r w:rsidR="00E45565">
        <w:rPr>
          <w:rFonts w:ascii="Times New Roman" w:hAnsi="Times New Roman" w:cs="Times New Roman"/>
          <w:sz w:val="28"/>
          <w:szCs w:val="28"/>
        </w:rPr>
        <w:t xml:space="preserve">группе аккордов. И более того, выполнение роли самой слабой </w:t>
      </w:r>
      <w:r w:rsidR="00E455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5565">
        <w:rPr>
          <w:rFonts w:ascii="Times New Roman" w:hAnsi="Times New Roman" w:cs="Times New Roman"/>
          <w:sz w:val="28"/>
          <w:szCs w:val="28"/>
        </w:rPr>
        <w:t>.</w:t>
      </w:r>
    </w:p>
    <w:p w:rsidR="006D7245" w:rsidRDefault="006D7245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прерванного оборота,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D7245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употребляется в таких типичных гармонических оборотах:</w:t>
      </w:r>
    </w:p>
    <w:p w:rsidR="00E45565" w:rsidRDefault="006D7245" w:rsidP="006D7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Связывая тонику и субдоминанту, открывая ряд субдоминант. Соединение гармоническое (общие звуки на месте) – как один из самых распространенных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цепочек аккордов;</w:t>
      </w:r>
    </w:p>
    <w:p w:rsidR="00B6274C" w:rsidRDefault="00B6274C" w:rsidP="006D7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последовательности</w:t>
      </w:r>
      <w:r w:rsidR="006D7245">
        <w:rPr>
          <w:rFonts w:ascii="Times New Roman" w:hAnsi="Times New Roman" w:cs="Times New Roman"/>
          <w:sz w:val="28"/>
          <w:szCs w:val="28"/>
        </w:rPr>
        <w:t xml:space="preserve"> побочных трезвучий лада, в соединении с другими побочными ступенями: 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7245" w:rsidRPr="006D7245">
        <w:rPr>
          <w:rFonts w:ascii="Times New Roman" w:hAnsi="Times New Roman" w:cs="Times New Roman"/>
          <w:sz w:val="28"/>
          <w:szCs w:val="28"/>
        </w:rPr>
        <w:t>-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245" w:rsidRPr="006D7245">
        <w:rPr>
          <w:rFonts w:ascii="Times New Roman" w:hAnsi="Times New Roman" w:cs="Times New Roman"/>
          <w:sz w:val="28"/>
          <w:szCs w:val="28"/>
        </w:rPr>
        <w:t xml:space="preserve">, 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7245" w:rsidRPr="006D7245">
        <w:rPr>
          <w:rFonts w:ascii="Times New Roman" w:hAnsi="Times New Roman" w:cs="Times New Roman"/>
          <w:sz w:val="28"/>
          <w:szCs w:val="28"/>
        </w:rPr>
        <w:t xml:space="preserve">- 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7245" w:rsidRPr="006D7245">
        <w:rPr>
          <w:rFonts w:ascii="Times New Roman" w:hAnsi="Times New Roman" w:cs="Times New Roman"/>
          <w:sz w:val="28"/>
          <w:szCs w:val="28"/>
        </w:rPr>
        <w:t xml:space="preserve">, 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7245" w:rsidRPr="006D7245">
        <w:rPr>
          <w:rFonts w:ascii="Times New Roman" w:hAnsi="Times New Roman" w:cs="Times New Roman"/>
          <w:sz w:val="28"/>
          <w:szCs w:val="28"/>
        </w:rPr>
        <w:t xml:space="preserve">- </w:t>
      </w:r>
      <w:r w:rsidR="006D72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7245" w:rsidRPr="006D7245">
        <w:rPr>
          <w:rFonts w:ascii="Times New Roman" w:hAnsi="Times New Roman" w:cs="Times New Roman"/>
          <w:sz w:val="28"/>
          <w:szCs w:val="28"/>
        </w:rPr>
        <w:t xml:space="preserve"> </w:t>
      </w:r>
      <w:r w:rsidR="006D72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7245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6D7245">
        <w:rPr>
          <w:rFonts w:ascii="Times New Roman" w:hAnsi="Times New Roman" w:cs="Times New Roman"/>
          <w:sz w:val="28"/>
          <w:szCs w:val="28"/>
        </w:rPr>
        <w:t>.</w:t>
      </w:r>
    </w:p>
    <w:p w:rsidR="006D7245" w:rsidRPr="006D7245" w:rsidRDefault="006D7245" w:rsidP="006D7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4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627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274C" w:rsidRPr="00B6274C">
        <w:rPr>
          <w:rFonts w:ascii="Times New Roman" w:hAnsi="Times New Roman" w:cs="Times New Roman"/>
          <w:sz w:val="28"/>
          <w:szCs w:val="28"/>
        </w:rPr>
        <w:t xml:space="preserve">65 </w:t>
      </w:r>
      <w:r w:rsidR="00B6274C">
        <w:rPr>
          <w:rFonts w:ascii="Times New Roman" w:hAnsi="Times New Roman" w:cs="Times New Roman"/>
          <w:sz w:val="28"/>
          <w:szCs w:val="28"/>
        </w:rPr>
        <w:t>аккорд принимает функцию Тоники (трезвучие тоники с секстовым тоном)</w:t>
      </w:r>
    </w:p>
    <w:p w:rsidR="00BE6D20" w:rsidRDefault="00BE6D20" w:rsidP="00B6274C">
      <w:pPr>
        <w:tabs>
          <w:tab w:val="left" w:pos="42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применения:</w:t>
      </w:r>
      <w:r w:rsidR="00B6274C">
        <w:rPr>
          <w:rFonts w:ascii="Times New Roman" w:hAnsi="Times New Roman" w:cs="Times New Roman"/>
          <w:sz w:val="28"/>
          <w:szCs w:val="28"/>
        </w:rPr>
        <w:tab/>
      </w:r>
    </w:p>
    <w:p w:rsidR="00B6274C" w:rsidRDefault="00B6274C" w:rsidP="00B62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274C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в соединениях с аккордами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274C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274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кварто-квинтового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274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секундового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274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). Во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этих случаях необходимо выполнять правила гармонического и мелодического соединения. Повторяем:</w:t>
      </w:r>
    </w:p>
    <w:p w:rsidR="00B6274C" w:rsidRDefault="00B6274C" w:rsidP="00B62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предпочтительно гармоническое соединение, в соединениях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кварто-квитнового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возможно и то, и другое, в соединениях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мелодическое соединений.</w:t>
      </w:r>
    </w:p>
    <w:p w:rsidR="00B6274C" w:rsidRPr="00B6274C" w:rsidRDefault="00B6274C" w:rsidP="00B62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помнить, что зачастую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274C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удвоением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 (по аналогии с таким удвоением в прерванном обороте), а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274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возможно удвоение баса (так как этот аккорд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лада).</w:t>
      </w:r>
    </w:p>
    <w:p w:rsidR="004312E5" w:rsidRDefault="004312E5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советы:</w:t>
      </w:r>
    </w:p>
    <w:p w:rsidR="004312E5" w:rsidRDefault="004312E5" w:rsidP="00431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в задаче цезуры, </w:t>
      </w:r>
      <w:r w:rsidR="00B6274C"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прерванн</w:t>
      </w:r>
      <w:r w:rsidR="00B6274C">
        <w:rPr>
          <w:rFonts w:ascii="Times New Roman" w:hAnsi="Times New Roman" w:cs="Times New Roman"/>
          <w:sz w:val="28"/>
          <w:szCs w:val="28"/>
        </w:rPr>
        <w:t xml:space="preserve">ой каденции и связанного с ним применения </w:t>
      </w:r>
      <w:r w:rsidR="00B627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274C" w:rsidRPr="00B6274C">
        <w:rPr>
          <w:rFonts w:ascii="Times New Roman" w:hAnsi="Times New Roman" w:cs="Times New Roman"/>
          <w:sz w:val="28"/>
          <w:szCs w:val="28"/>
        </w:rPr>
        <w:t xml:space="preserve"> 53 </w:t>
      </w:r>
      <w:r w:rsidR="00B6274C">
        <w:rPr>
          <w:rFonts w:ascii="Times New Roman" w:hAnsi="Times New Roman" w:cs="Times New Roman"/>
          <w:sz w:val="28"/>
          <w:szCs w:val="28"/>
        </w:rPr>
        <w:t>по ходу задачи.</w:t>
      </w:r>
    </w:p>
    <w:p w:rsidR="004312E5" w:rsidRDefault="004312E5" w:rsidP="00431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</w:t>
      </w:r>
      <w:r w:rsidR="00B627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274C" w:rsidRPr="00B6274C">
        <w:rPr>
          <w:rFonts w:ascii="Times New Roman" w:hAnsi="Times New Roman" w:cs="Times New Roman"/>
          <w:sz w:val="28"/>
          <w:szCs w:val="28"/>
        </w:rPr>
        <w:t xml:space="preserve">53 </w:t>
      </w:r>
      <w:r w:rsidR="00B6274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B6274C">
        <w:rPr>
          <w:rFonts w:ascii="Times New Roman" w:hAnsi="Times New Roman" w:cs="Times New Roman"/>
          <w:sz w:val="28"/>
          <w:szCs w:val="28"/>
        </w:rPr>
        <w:t>аккордикой</w:t>
      </w:r>
      <w:proofErr w:type="spellEnd"/>
      <w:r w:rsidR="00B6274C">
        <w:rPr>
          <w:rFonts w:ascii="Times New Roman" w:hAnsi="Times New Roman" w:cs="Times New Roman"/>
          <w:sz w:val="28"/>
          <w:szCs w:val="28"/>
        </w:rPr>
        <w:t xml:space="preserve"> побочных ступеней или в </w:t>
      </w:r>
      <w:proofErr w:type="spellStart"/>
      <w:r w:rsidR="00B6274C">
        <w:rPr>
          <w:rFonts w:ascii="Times New Roman" w:hAnsi="Times New Roman" w:cs="Times New Roman"/>
          <w:sz w:val="28"/>
          <w:szCs w:val="28"/>
        </w:rPr>
        <w:t>терцовой</w:t>
      </w:r>
      <w:proofErr w:type="spellEnd"/>
      <w:r w:rsidR="00B6274C">
        <w:rPr>
          <w:rFonts w:ascii="Times New Roman" w:hAnsi="Times New Roman" w:cs="Times New Roman"/>
          <w:sz w:val="28"/>
          <w:szCs w:val="28"/>
        </w:rPr>
        <w:t xml:space="preserve"> цепочке</w:t>
      </w:r>
      <w:proofErr w:type="gramStart"/>
      <w:r w:rsidR="00B62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74C">
        <w:rPr>
          <w:rFonts w:ascii="Times New Roman" w:hAnsi="Times New Roman" w:cs="Times New Roman"/>
          <w:sz w:val="28"/>
          <w:szCs w:val="28"/>
        </w:rPr>
        <w:t xml:space="preserve">роверить возможность соединения в </w:t>
      </w:r>
      <w:proofErr w:type="spellStart"/>
      <w:r w:rsidR="00B6274C"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 w:rsidR="00B6274C">
        <w:rPr>
          <w:rFonts w:ascii="Times New Roman" w:hAnsi="Times New Roman" w:cs="Times New Roman"/>
          <w:sz w:val="28"/>
          <w:szCs w:val="28"/>
        </w:rPr>
        <w:t xml:space="preserve"> соотношениях.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F261A0">
        <w:rPr>
          <w:rFonts w:ascii="Times New Roman" w:hAnsi="Times New Roman" w:cs="Times New Roman"/>
          <w:sz w:val="28"/>
          <w:szCs w:val="28"/>
        </w:rPr>
        <w:t xml:space="preserve"> (бас </w:t>
      </w:r>
      <w:r w:rsidR="00810D2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10D29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810D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10D2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10D29">
        <w:rPr>
          <w:rFonts w:ascii="Times New Roman" w:hAnsi="Times New Roman" w:cs="Times New Roman"/>
          <w:sz w:val="28"/>
          <w:szCs w:val="28"/>
        </w:rPr>
        <w:t>, упр. 179 (6</w:t>
      </w:r>
      <w:r w:rsidR="00F261A0">
        <w:rPr>
          <w:rFonts w:ascii="Times New Roman" w:hAnsi="Times New Roman" w:cs="Times New Roman"/>
          <w:sz w:val="28"/>
          <w:szCs w:val="28"/>
        </w:rPr>
        <w:t>)</w:t>
      </w:r>
      <w:r w:rsidR="00810D29">
        <w:rPr>
          <w:rFonts w:ascii="Times New Roman" w:hAnsi="Times New Roman" w:cs="Times New Roman"/>
          <w:sz w:val="28"/>
          <w:szCs w:val="28"/>
        </w:rPr>
        <w:t xml:space="preserve"> </w:t>
      </w:r>
      <w:r w:rsidR="005050AC">
        <w:rPr>
          <w:rFonts w:ascii="Times New Roman" w:hAnsi="Times New Roman" w:cs="Times New Roman"/>
          <w:sz w:val="28"/>
          <w:szCs w:val="28"/>
        </w:rPr>
        <w:t>см. фото 1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структуры, каденций.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скачков в мелодии для определения расположения. Выбор необходимых перемещений.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Гармонизация кадансов,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оборотов, проходящих, скачков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 и т.п.</w:t>
      </w:r>
    </w:p>
    <w:p w:rsidR="00810D29" w:rsidRP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своего варианта с оптимальным –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</w:t>
      </w:r>
      <w:r w:rsidR="005050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классной работы (</w:t>
      </w:r>
      <w:proofErr w:type="spellStart"/>
      <w:proofErr w:type="gramStart"/>
      <w:r w:rsidRPr="00810D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810D29">
        <w:rPr>
          <w:rFonts w:ascii="Times New Roman" w:hAnsi="Times New Roman" w:cs="Times New Roman"/>
          <w:sz w:val="28"/>
          <w:szCs w:val="28"/>
        </w:rPr>
        <w:t xml:space="preserve"> 179 № 6)</w:t>
      </w:r>
    </w:p>
    <w:p w:rsidR="005A53DF" w:rsidRPr="00810D29" w:rsidRDefault="005A53DF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810D29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810D29">
        <w:rPr>
          <w:rFonts w:ascii="Times New Roman" w:hAnsi="Times New Roman" w:cs="Times New Roman"/>
          <w:sz w:val="28"/>
          <w:szCs w:val="28"/>
        </w:rPr>
        <w:t xml:space="preserve"> к задачам </w:t>
      </w:r>
      <w:r w:rsidR="00810D29" w:rsidRPr="00810D29">
        <w:rPr>
          <w:rFonts w:ascii="Times New Roman" w:hAnsi="Times New Roman" w:cs="Times New Roman"/>
          <w:sz w:val="28"/>
          <w:szCs w:val="28"/>
        </w:rPr>
        <w:t>упр.179 №5, 7</w:t>
      </w:r>
      <w:r w:rsidR="005050AC"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F261A0" w:rsidRPr="005A53DF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3DF">
        <w:rPr>
          <w:rFonts w:ascii="Times New Roman" w:hAnsi="Times New Roman" w:cs="Times New Roman"/>
          <w:sz w:val="28"/>
          <w:szCs w:val="28"/>
        </w:rPr>
        <w:t>заполнить задач</w:t>
      </w:r>
      <w:r w:rsidR="005A53DF">
        <w:rPr>
          <w:rFonts w:ascii="Times New Roman" w:hAnsi="Times New Roman" w:cs="Times New Roman"/>
          <w:sz w:val="28"/>
          <w:szCs w:val="28"/>
        </w:rPr>
        <w:t xml:space="preserve">и </w:t>
      </w:r>
      <w:r w:rsidRPr="005A53DF">
        <w:rPr>
          <w:rFonts w:ascii="Times New Roman" w:hAnsi="Times New Roman" w:cs="Times New Roman"/>
          <w:sz w:val="28"/>
          <w:szCs w:val="28"/>
        </w:rPr>
        <w:t>упр. 179 №2, 3, 4</w:t>
      </w:r>
      <w:r w:rsidR="005A53DF">
        <w:rPr>
          <w:rFonts w:ascii="Times New Roman" w:hAnsi="Times New Roman" w:cs="Times New Roman"/>
          <w:sz w:val="28"/>
          <w:szCs w:val="28"/>
        </w:rPr>
        <w:t xml:space="preserve"> (по предварительно проверенному басу и </w:t>
      </w:r>
      <w:proofErr w:type="spellStart"/>
      <w:r w:rsidR="005A53DF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5A53DF">
        <w:rPr>
          <w:rFonts w:ascii="Times New Roman" w:hAnsi="Times New Roman" w:cs="Times New Roman"/>
          <w:sz w:val="28"/>
          <w:szCs w:val="28"/>
        </w:rPr>
        <w:t>)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Гармоничес</w:t>
      </w:r>
      <w:r w:rsidR="005A53DF">
        <w:rPr>
          <w:rFonts w:ascii="Times New Roman" w:hAnsi="Times New Roman" w:cs="Times New Roman"/>
          <w:sz w:val="28"/>
          <w:szCs w:val="28"/>
        </w:rPr>
        <w:t>кое сольфеджио Алексеев № 81,82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</w:t>
      </w:r>
      <w:r w:rsidR="00C911AF">
        <w:rPr>
          <w:rFonts w:ascii="Times New Roman" w:hAnsi="Times New Roman" w:cs="Times New Roman"/>
          <w:sz w:val="28"/>
          <w:szCs w:val="28"/>
        </w:rPr>
        <w:t xml:space="preserve"> фото 3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гармонизацию баса </w:t>
      </w:r>
      <w:proofErr w:type="spellStart"/>
      <w:r w:rsidR="005A53D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5A53DF">
        <w:rPr>
          <w:rFonts w:ascii="Times New Roman" w:hAnsi="Times New Roman" w:cs="Times New Roman"/>
          <w:sz w:val="28"/>
          <w:szCs w:val="28"/>
        </w:rPr>
        <w:t xml:space="preserve"> упр.179 № 11</w:t>
      </w:r>
      <w:r w:rsidR="00C911AF">
        <w:rPr>
          <w:rFonts w:ascii="Times New Roman" w:hAnsi="Times New Roman" w:cs="Times New Roman"/>
          <w:sz w:val="28"/>
          <w:szCs w:val="28"/>
        </w:rPr>
        <w:t xml:space="preserve"> см. фото 4</w:t>
      </w:r>
    </w:p>
    <w:p w:rsidR="00F261A0" w:rsidRPr="00F261A0" w:rsidRDefault="00F261A0" w:rsidP="005A5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1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F261A0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1904D1"/>
    <w:rsid w:val="002409B5"/>
    <w:rsid w:val="00346A8F"/>
    <w:rsid w:val="004312E5"/>
    <w:rsid w:val="005050AC"/>
    <w:rsid w:val="005A53DF"/>
    <w:rsid w:val="00657A74"/>
    <w:rsid w:val="006D7245"/>
    <w:rsid w:val="00725ED8"/>
    <w:rsid w:val="00810D29"/>
    <w:rsid w:val="00840718"/>
    <w:rsid w:val="00897058"/>
    <w:rsid w:val="008A11CF"/>
    <w:rsid w:val="009C1007"/>
    <w:rsid w:val="00A11CB5"/>
    <w:rsid w:val="00B6274C"/>
    <w:rsid w:val="00BE6D20"/>
    <w:rsid w:val="00C911AF"/>
    <w:rsid w:val="00D04AF0"/>
    <w:rsid w:val="00E278AD"/>
    <w:rsid w:val="00E45565"/>
    <w:rsid w:val="00EA5DE8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2020-04-06T13:47:00Z</dcterms:created>
  <dcterms:modified xsi:type="dcterms:W3CDTF">2020-04-08T07:47:00Z</dcterms:modified>
</cp:coreProperties>
</file>