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37" w:rsidRPr="00E13ACE" w:rsidRDefault="008F5D37" w:rsidP="00A14D8F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sz w:val="28"/>
          <w:szCs w:val="32"/>
        </w:rPr>
        <w:t>Оркестровые  струнные инструменты</w:t>
      </w:r>
    </w:p>
    <w:p w:rsidR="008F5D37" w:rsidRPr="00E13ACE" w:rsidRDefault="008F5D37" w:rsidP="00A14D8F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3</w:t>
      </w:r>
    </w:p>
    <w:p w:rsidR="008F5D37" w:rsidRPr="00E13ACE" w:rsidRDefault="008F5D37" w:rsidP="00A14D8F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МЛ</w:t>
      </w:r>
    </w:p>
    <w:p w:rsidR="008F5D37" w:rsidRPr="00E13ACE" w:rsidRDefault="008F5D37" w:rsidP="00A14D8F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Преподаватель: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Сахарова И.Б.</w:t>
      </w:r>
    </w:p>
    <w:p w:rsidR="008F5D37" w:rsidRDefault="008F5D37" w:rsidP="00A14D8F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Неделя: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74E6B" w:rsidRPr="00374E6B">
        <w:rPr>
          <w:rFonts w:ascii="Times New Roman" w:hAnsi="Times New Roman" w:cs="Times New Roman"/>
          <w:sz w:val="28"/>
          <w:szCs w:val="32"/>
        </w:rPr>
        <w:t>28.02-05.03</w:t>
      </w:r>
    </w:p>
    <w:p w:rsidR="00EF3886" w:rsidRDefault="00EF3886" w:rsidP="00A14D8F">
      <w:pPr>
        <w:pStyle w:val="a8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78D0" w:rsidRDefault="008878D0" w:rsidP="008878D0">
      <w:pPr>
        <w:pStyle w:val="a8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F5D37">
        <w:rPr>
          <w:rFonts w:ascii="Times New Roman" w:hAnsi="Times New Roman" w:cs="Times New Roman"/>
          <w:b/>
          <w:sz w:val="28"/>
          <w:szCs w:val="28"/>
        </w:rPr>
        <w:t>:</w:t>
      </w:r>
    </w:p>
    <w:p w:rsidR="008878D0" w:rsidRPr="00B24DB7" w:rsidRDefault="008878D0" w:rsidP="008878D0">
      <w:pPr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B24DB7">
        <w:rPr>
          <w:rFonts w:ascii="Times New Roman" w:hAnsi="Times New Roman" w:cs="Times New Roman"/>
          <w:b/>
          <w:u w:val="single"/>
        </w:rPr>
        <w:t>М.П.МУСОРГСКИЙ. ОПЕРА  «БОРИС    ГОДУНОВ»</w:t>
      </w:r>
      <w:r>
        <w:rPr>
          <w:rFonts w:ascii="Times New Roman" w:hAnsi="Times New Roman" w:cs="Times New Roman"/>
          <w:b/>
          <w:u w:val="single"/>
        </w:rPr>
        <w:t xml:space="preserve">, </w:t>
      </w:r>
      <w:r w:rsidRPr="00651FE3">
        <w:rPr>
          <w:rFonts w:ascii="Times New Roman" w:hAnsi="Times New Roman" w:cs="Times New Roman"/>
          <w:b/>
          <w:sz w:val="28"/>
          <w:u w:val="single"/>
        </w:rPr>
        <w:t>анализ 1 и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51FE3">
        <w:rPr>
          <w:rFonts w:ascii="Times New Roman" w:hAnsi="Times New Roman" w:cs="Times New Roman"/>
          <w:b/>
          <w:sz w:val="28"/>
          <w:u w:val="single"/>
        </w:rPr>
        <w:t>2 действий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1FE3">
        <w:rPr>
          <w:rFonts w:ascii="Times New Roman" w:hAnsi="Times New Roman" w:cs="Times New Roman"/>
          <w:b/>
          <w:sz w:val="28"/>
          <w:szCs w:val="28"/>
        </w:rPr>
        <w:t>Первое действие</w:t>
      </w:r>
      <w:r w:rsidRPr="00651FE3">
        <w:rPr>
          <w:rFonts w:ascii="Times New Roman" w:hAnsi="Times New Roman" w:cs="Times New Roman"/>
          <w:sz w:val="28"/>
          <w:szCs w:val="28"/>
        </w:rPr>
        <w:t xml:space="preserve">. </w:t>
      </w:r>
      <w:r w:rsidRPr="00651FE3">
        <w:rPr>
          <w:rFonts w:ascii="Times New Roman" w:hAnsi="Times New Roman" w:cs="Times New Roman"/>
          <w:sz w:val="28"/>
          <w:szCs w:val="28"/>
          <w:u w:val="single"/>
        </w:rPr>
        <w:t>Первая картина</w:t>
      </w:r>
      <w:r>
        <w:rPr>
          <w:rFonts w:ascii="Times New Roman" w:hAnsi="Times New Roman" w:cs="Times New Roman"/>
          <w:sz w:val="28"/>
          <w:szCs w:val="28"/>
        </w:rPr>
        <w:t xml:space="preserve">. Келья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монастыре,</w:t>
      </w:r>
      <w:r w:rsidRPr="00651FE3">
        <w:rPr>
          <w:rFonts w:ascii="Times New Roman" w:hAnsi="Times New Roman" w:cs="Times New Roman"/>
          <w:sz w:val="28"/>
          <w:szCs w:val="28"/>
        </w:rPr>
        <w:t xml:space="preserve"> 1603 г. (прошло 5 лет).  Летописец Пимен погружен в свой труд. Останавливаясь, он размышляет о высоком призвании своем — довести до сведения потомков «земли родной минувшую судьбу». Противоречия  между  царем  и  народом  углубились.  Пимен  пишет  перед  лампадой  летоп</w:t>
      </w:r>
      <w:r>
        <w:rPr>
          <w:rFonts w:ascii="Times New Roman" w:hAnsi="Times New Roman" w:cs="Times New Roman"/>
          <w:sz w:val="28"/>
          <w:szCs w:val="28"/>
        </w:rPr>
        <w:t xml:space="preserve">ись,  в  углу  спит  Григорий. </w:t>
      </w:r>
      <w:r w:rsidRPr="00651FE3">
        <w:rPr>
          <w:rFonts w:ascii="Times New Roman" w:hAnsi="Times New Roman" w:cs="Times New Roman"/>
          <w:sz w:val="28"/>
          <w:szCs w:val="28"/>
        </w:rPr>
        <w:t xml:space="preserve">Просыпается послушник Григорий Отрепьев и рассказывает о чудесном сне, сулящем ему славу и последующее падение. Борис  получает  косвеную  характеристику  через  рассказ  Пимена  об  угличском  убийстве.  Пимен  выносит  приговор  царю – убийце.  </w:t>
      </w:r>
    </w:p>
    <w:p w:rsidR="008878D0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FE3">
        <w:rPr>
          <w:rFonts w:ascii="Times New Roman" w:hAnsi="Times New Roman" w:cs="Times New Roman"/>
          <w:sz w:val="28"/>
          <w:szCs w:val="28"/>
        </w:rPr>
        <w:t xml:space="preserve">По просьбе Григория, Пимен вспоминает подробности гибели царевича Димитрия, который был ровесником Отрепьева, и обвиняет в убийстве Бориса Годунова. Рассказ Пимена западает глубоко в душу Григорию. 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Яркий контраст действия,</w:t>
      </w:r>
      <w:r w:rsidRPr="00651FE3">
        <w:rPr>
          <w:rFonts w:ascii="Times New Roman" w:hAnsi="Times New Roman" w:cs="Times New Roman"/>
          <w:sz w:val="28"/>
          <w:szCs w:val="28"/>
        </w:rPr>
        <w:t xml:space="preserve"> места  происходящего  и  действующих  лиц.  Драматургическая  роль действия  заключается  в  появлении  новой  драматургической  линии  Самозванца  и  приоткрывается  тайна  прошлого  Бориса.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FE3">
        <w:rPr>
          <w:rFonts w:ascii="Times New Roman" w:hAnsi="Times New Roman" w:cs="Times New Roman"/>
          <w:sz w:val="28"/>
          <w:szCs w:val="28"/>
        </w:rPr>
        <w:t xml:space="preserve">Через  образы  Варлаама  и  Мисаила </w:t>
      </w:r>
      <w:r>
        <w:rPr>
          <w:rFonts w:ascii="Times New Roman" w:hAnsi="Times New Roman" w:cs="Times New Roman"/>
          <w:sz w:val="28"/>
          <w:szCs w:val="28"/>
        </w:rPr>
        <w:t xml:space="preserve"> раскрывается  ненависть  народа</w:t>
      </w:r>
      <w:r w:rsidRPr="00651FE3">
        <w:rPr>
          <w:rFonts w:ascii="Times New Roman" w:hAnsi="Times New Roman" w:cs="Times New Roman"/>
          <w:sz w:val="28"/>
          <w:szCs w:val="28"/>
        </w:rPr>
        <w:t xml:space="preserve">  к  Борису.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1FE3">
        <w:rPr>
          <w:rFonts w:ascii="Times New Roman" w:hAnsi="Times New Roman" w:cs="Times New Roman"/>
          <w:b/>
          <w:sz w:val="28"/>
          <w:szCs w:val="28"/>
        </w:rPr>
        <w:t>Монолог  Пимена  «Еще  одно,  последнее сказанье</w:t>
      </w:r>
      <w:proofErr w:type="gramStart"/>
      <w:r w:rsidRPr="00651FE3">
        <w:rPr>
          <w:rFonts w:ascii="Times New Roman" w:hAnsi="Times New Roman" w:cs="Times New Roman"/>
          <w:b/>
          <w:sz w:val="28"/>
          <w:szCs w:val="28"/>
        </w:rPr>
        <w:t>»</w:t>
      </w:r>
      <w:r w:rsidRPr="00651F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51FE3">
        <w:rPr>
          <w:rFonts w:ascii="Times New Roman" w:hAnsi="Times New Roman" w:cs="Times New Roman"/>
          <w:sz w:val="28"/>
          <w:szCs w:val="28"/>
        </w:rPr>
        <w:t xml:space="preserve">с </w:t>
      </w:r>
      <w:r w:rsidRPr="00651FE3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651FE3">
        <w:rPr>
          <w:rFonts w:ascii="Times New Roman" w:hAnsi="Times New Roman" w:cs="Times New Roman"/>
          <w:sz w:val="28"/>
          <w:szCs w:val="28"/>
        </w:rPr>
        <w:t>).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FE3">
        <w:rPr>
          <w:rFonts w:ascii="Times New Roman" w:hAnsi="Times New Roman" w:cs="Times New Roman"/>
          <w:sz w:val="28"/>
          <w:szCs w:val="28"/>
        </w:rPr>
        <w:t xml:space="preserve">Экспозиция  образа.  Монолог – раздумье  о  высокой  роли  летописца  в  русской  истории.  Имеет  характер  эпического  повествования.  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FE3">
        <w:rPr>
          <w:rFonts w:ascii="Times New Roman" w:hAnsi="Times New Roman" w:cs="Times New Roman"/>
          <w:i/>
          <w:sz w:val="28"/>
          <w:szCs w:val="28"/>
        </w:rPr>
        <w:t xml:space="preserve">Вступление  -  </w:t>
      </w:r>
      <w:r w:rsidRPr="00651FE3">
        <w:rPr>
          <w:rFonts w:ascii="Times New Roman" w:hAnsi="Times New Roman" w:cs="Times New Roman"/>
          <w:sz w:val="28"/>
          <w:szCs w:val="28"/>
        </w:rPr>
        <w:t xml:space="preserve">сдержанный,  сосредоточенный   характер,  </w:t>
      </w:r>
      <w:proofErr w:type="gramStart"/>
      <w:r w:rsidRPr="00651FE3">
        <w:rPr>
          <w:rFonts w:ascii="Times New Roman" w:hAnsi="Times New Roman" w:cs="Times New Roman"/>
          <w:sz w:val="28"/>
          <w:szCs w:val="28"/>
        </w:rPr>
        <w:t>выражены</w:t>
      </w:r>
      <w:proofErr w:type="gramEnd"/>
      <w:r w:rsidRPr="00651FE3">
        <w:rPr>
          <w:rFonts w:ascii="Times New Roman" w:hAnsi="Times New Roman" w:cs="Times New Roman"/>
          <w:sz w:val="28"/>
          <w:szCs w:val="28"/>
        </w:rPr>
        <w:t xml:space="preserve">  мудрость  и  спокойствие  Пимена.  На  остинатном  фоне  -  плавное  поступенное  движение в  квинтовом  диапазоне   шестнадцатыми  -  у  скрипок, имитирующем  скрип  пера,  звучат  распевные  мелодические фразы  в  октаву. Спокойная  и  неторопливая  речь  Пимена  полна  благородства.  Моменты  сосредоточенного  раздумья  подчеркиваются  паузами,  а  архаический  характер  -  дорийским  и  </w:t>
      </w:r>
      <w:proofErr w:type="gramStart"/>
      <w:r w:rsidRPr="00651FE3">
        <w:rPr>
          <w:rFonts w:ascii="Times New Roman" w:hAnsi="Times New Roman" w:cs="Times New Roman"/>
          <w:sz w:val="28"/>
          <w:szCs w:val="28"/>
        </w:rPr>
        <w:t>лидийским</w:t>
      </w:r>
      <w:proofErr w:type="gramEnd"/>
      <w:r w:rsidRPr="00651FE3">
        <w:rPr>
          <w:rFonts w:ascii="Times New Roman" w:hAnsi="Times New Roman" w:cs="Times New Roman"/>
          <w:sz w:val="28"/>
          <w:szCs w:val="28"/>
        </w:rPr>
        <w:t xml:space="preserve">  ладами. Аккорды  с  пропущенной  терцией  создают  ощущение  тишины.  </w:t>
      </w:r>
      <w:r w:rsidRPr="00651FE3">
        <w:rPr>
          <w:rFonts w:ascii="Times New Roman" w:hAnsi="Times New Roman" w:cs="Times New Roman"/>
          <w:i/>
          <w:sz w:val="28"/>
          <w:szCs w:val="28"/>
        </w:rPr>
        <w:t>Это  первая  лейттема.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FE3">
        <w:rPr>
          <w:rFonts w:ascii="Times New Roman" w:hAnsi="Times New Roman" w:cs="Times New Roman"/>
          <w:i/>
          <w:sz w:val="28"/>
          <w:szCs w:val="28"/>
        </w:rPr>
        <w:t>Средний  раздел</w:t>
      </w:r>
      <w:r w:rsidRPr="00651FE3">
        <w:rPr>
          <w:rFonts w:ascii="Times New Roman" w:hAnsi="Times New Roman" w:cs="Times New Roman"/>
          <w:sz w:val="28"/>
          <w:szCs w:val="28"/>
        </w:rPr>
        <w:t xml:space="preserve">  -  </w:t>
      </w:r>
      <w:r w:rsidRPr="00651FE3">
        <w:rPr>
          <w:rFonts w:ascii="Times New Roman" w:hAnsi="Times New Roman" w:cs="Times New Roman"/>
          <w:i/>
          <w:sz w:val="28"/>
          <w:szCs w:val="28"/>
        </w:rPr>
        <w:t>вторая лейттема</w:t>
      </w:r>
      <w:r w:rsidRPr="00651F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1FE3">
        <w:rPr>
          <w:rFonts w:ascii="Times New Roman" w:hAnsi="Times New Roman" w:cs="Times New Roman"/>
          <w:sz w:val="28"/>
          <w:szCs w:val="28"/>
          <w:lang w:val="en-US"/>
        </w:rPr>
        <w:t>Ddur</w:t>
      </w:r>
      <w:proofErr w:type="spellEnd"/>
      <w:r w:rsidRPr="00651FE3">
        <w:rPr>
          <w:rFonts w:ascii="Times New Roman" w:hAnsi="Times New Roman" w:cs="Times New Roman"/>
          <w:sz w:val="28"/>
          <w:szCs w:val="28"/>
        </w:rPr>
        <w:t xml:space="preserve">),  символизирующая  идею  высокого  назначения  летописца.  Хорального  (аккордового) склада  тема  имеетспокойный,  светлый,  благородныйхарактер,  исполняет  струнный  квартет  (прозвучит  в  сцене  «Боярской  думы»  в  рассказе  Пимена  и  перед  картиной  смерти  Бориса).   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FE3">
        <w:rPr>
          <w:rFonts w:ascii="Times New Roman" w:hAnsi="Times New Roman" w:cs="Times New Roman"/>
          <w:sz w:val="28"/>
          <w:szCs w:val="28"/>
        </w:rPr>
        <w:t xml:space="preserve">Просыпается Григорий  Отрепьев  и  рассказывает  о  своем  сне,  предсказывающий  славу  и  падение.  Глубоко  в  душу  западает  рассказ  Пимена о гибели  царевича  Дмитрия,  ровесника  Григория.  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FE3">
        <w:rPr>
          <w:rFonts w:ascii="Times New Roman" w:hAnsi="Times New Roman" w:cs="Times New Roman"/>
          <w:sz w:val="28"/>
          <w:szCs w:val="28"/>
        </w:rPr>
        <w:lastRenderedPageBreak/>
        <w:t xml:space="preserve">За  сценой  -  хор монахов.    Для  партии  Григория  характерны  короткие  отрывистые  фразы  с  хроматизмами  и  диссонирующими  созвучиями  -  противопоставлены  чистому  миру  Пимена.  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FE3">
        <w:rPr>
          <w:rFonts w:ascii="Times New Roman" w:hAnsi="Times New Roman" w:cs="Times New Roman"/>
          <w:sz w:val="28"/>
          <w:szCs w:val="28"/>
        </w:rPr>
        <w:t>Контраст  интонаций  Пимена  и  Григория.</w:t>
      </w:r>
    </w:p>
    <w:p w:rsidR="008878D0" w:rsidRPr="00651FE3" w:rsidRDefault="008878D0" w:rsidP="008878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1FE3">
        <w:rPr>
          <w:rFonts w:ascii="Times New Roman" w:hAnsi="Times New Roman" w:cs="Times New Roman"/>
          <w:b/>
          <w:sz w:val="28"/>
          <w:szCs w:val="28"/>
        </w:rPr>
        <w:t>Вторая  картина.</w:t>
      </w:r>
      <w:r w:rsidRPr="00651FE3">
        <w:rPr>
          <w:rFonts w:ascii="Times New Roman" w:hAnsi="Times New Roman" w:cs="Times New Roman"/>
          <w:sz w:val="28"/>
          <w:szCs w:val="28"/>
        </w:rPr>
        <w:t xml:space="preserve"> Корчма  на  Литовской  границе. Сбежавший из монастыря Григорий появляется на литовской границе в сопровождении двух бродяг — Варлаама и Мисаила. От хозяйки корчмы Григорий узнает, что на границе устроена застава — разыскивают опасного для Московского государства беглеца</w:t>
      </w:r>
      <w:proofErr w:type="gramStart"/>
      <w:r w:rsidRPr="00651FE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51FE3">
        <w:rPr>
          <w:rFonts w:ascii="Times New Roman" w:hAnsi="Times New Roman" w:cs="Times New Roman"/>
          <w:sz w:val="28"/>
          <w:szCs w:val="28"/>
        </w:rPr>
        <w:t xml:space="preserve">оявляются пристава с царским указом, содержащим приметы Григория. Отрепьев берется прочесть указ и, рассчитывая на неграмотность присутствующих, вместо собственных примет называет приметы Варлаама. Рассвирепевший Варлаам вырывает у него указ и начинает сам читать по складам. Григорию удается бежать через окно. 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Сцена в корчме принадлежит к жанрово-бытовым сценам много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плановой музыкальной драмы. В ней действуют характерные персонажи: шинкарка, бродяги-монахи Варлаам и Мисаил, Григорий Отрепьев и пристав с помощниками. Основной ха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 xml:space="preserve">рактер музыки этой сцены связан с </w:t>
      </w:r>
      <w:proofErr w:type="gramStart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бытовым—речитативом</w:t>
      </w:r>
      <w:proofErr w:type="gramEnd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который является здесь важнейшим средством музыкально-сценического развития.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1FE3">
        <w:rPr>
          <w:rFonts w:ascii="Times New Roman" w:hAnsi="Times New Roman" w:cs="Times New Roman"/>
          <w:b/>
          <w:sz w:val="28"/>
          <w:szCs w:val="28"/>
        </w:rPr>
        <w:t>Песня  Варлаама</w:t>
      </w:r>
      <w:r w:rsidRPr="00651F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1FE3">
        <w:rPr>
          <w:rFonts w:ascii="Times New Roman" w:hAnsi="Times New Roman" w:cs="Times New Roman"/>
          <w:sz w:val="28"/>
          <w:szCs w:val="28"/>
          <w:lang w:val="en-US"/>
        </w:rPr>
        <w:t>fismoll</w:t>
      </w:r>
      <w:proofErr w:type="spellEnd"/>
      <w:r w:rsidRPr="00651FE3">
        <w:rPr>
          <w:rFonts w:ascii="Times New Roman" w:hAnsi="Times New Roman" w:cs="Times New Roman"/>
          <w:sz w:val="28"/>
          <w:szCs w:val="28"/>
        </w:rPr>
        <w:t xml:space="preserve">).  Его  характеристика  в  народном  духе, речитатив  рифмованный.  Музыка  воссоздает  внешний  облик  Варлаама  -  могучей  фигура,  сила,  энергия, тяжелая  поступь.  Октавные  ходы   в  басах,  </w:t>
      </w:r>
      <w:r w:rsidRPr="00651FE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51FE3">
        <w:rPr>
          <w:rFonts w:ascii="Times New Roman" w:hAnsi="Times New Roman" w:cs="Times New Roman"/>
          <w:sz w:val="28"/>
          <w:szCs w:val="28"/>
        </w:rPr>
        <w:t>,  ум</w:t>
      </w:r>
      <w:proofErr w:type="gramStart"/>
      <w:r w:rsidRPr="00651FE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51FE3">
        <w:rPr>
          <w:rFonts w:ascii="Times New Roman" w:hAnsi="Times New Roman" w:cs="Times New Roman"/>
          <w:sz w:val="28"/>
          <w:szCs w:val="28"/>
        </w:rPr>
        <w:t>нтервалы.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FE3">
        <w:rPr>
          <w:rFonts w:ascii="Times New Roman" w:hAnsi="Times New Roman" w:cs="Times New Roman"/>
          <w:i/>
          <w:sz w:val="28"/>
          <w:szCs w:val="28"/>
        </w:rPr>
        <w:t xml:space="preserve">Тема  Григория  </w:t>
      </w:r>
      <w:r w:rsidRPr="00651FE3">
        <w:rPr>
          <w:rFonts w:ascii="Times New Roman" w:hAnsi="Times New Roman" w:cs="Times New Roman"/>
          <w:sz w:val="28"/>
          <w:szCs w:val="28"/>
        </w:rPr>
        <w:t>возникает  в  оркестре  сразу  после  характеристики  Варлаама  и  Мисаила.  Тема  дается  в  полном  виде  -  «присвоенная»»  тема  царевича  расширена  в  конце.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FE3">
        <w:rPr>
          <w:rFonts w:ascii="Times New Roman" w:hAnsi="Times New Roman" w:cs="Times New Roman"/>
          <w:sz w:val="28"/>
          <w:szCs w:val="28"/>
        </w:rPr>
        <w:t>Пристав  приносит  указ  о  поимке  Григория.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FE3">
        <w:rPr>
          <w:rFonts w:ascii="Times New Roman" w:hAnsi="Times New Roman" w:cs="Times New Roman"/>
          <w:sz w:val="28"/>
          <w:szCs w:val="28"/>
        </w:rPr>
        <w:t xml:space="preserve">Пользуясь  неграмотностью  присутствующих,  Григорий читает  царский  указ,  называя  приметы  Варлаама.  Обман  </w:t>
      </w:r>
      <w:proofErr w:type="gramStart"/>
      <w:r w:rsidRPr="00651FE3">
        <w:rPr>
          <w:rFonts w:ascii="Times New Roman" w:hAnsi="Times New Roman" w:cs="Times New Roman"/>
          <w:sz w:val="28"/>
          <w:szCs w:val="28"/>
        </w:rPr>
        <w:t>раскрывается</w:t>
      </w:r>
      <w:proofErr w:type="gramEnd"/>
      <w:r w:rsidRPr="00651FE3">
        <w:rPr>
          <w:rFonts w:ascii="Times New Roman" w:hAnsi="Times New Roman" w:cs="Times New Roman"/>
          <w:sz w:val="28"/>
          <w:szCs w:val="28"/>
        </w:rPr>
        <w:t xml:space="preserve">  и  Григорий  убегает  через  окно.  </w:t>
      </w:r>
    </w:p>
    <w:p w:rsidR="008878D0" w:rsidRPr="00651FE3" w:rsidRDefault="008878D0" w:rsidP="008878D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1FE3">
        <w:rPr>
          <w:rFonts w:ascii="Times New Roman" w:hAnsi="Times New Roman" w:cs="Times New Roman"/>
          <w:b/>
          <w:sz w:val="28"/>
          <w:szCs w:val="28"/>
        </w:rPr>
        <w:t>Второе действие</w:t>
      </w:r>
      <w:r w:rsidRPr="00651FE3">
        <w:rPr>
          <w:rFonts w:ascii="Times New Roman" w:hAnsi="Times New Roman" w:cs="Times New Roman"/>
          <w:sz w:val="28"/>
          <w:szCs w:val="28"/>
        </w:rPr>
        <w:t>. Царский терем в мос</w:t>
      </w:r>
      <w:r>
        <w:rPr>
          <w:rFonts w:ascii="Times New Roman" w:hAnsi="Times New Roman" w:cs="Times New Roman"/>
          <w:sz w:val="28"/>
          <w:szCs w:val="28"/>
        </w:rPr>
        <w:t>ковском Кремле</w:t>
      </w:r>
      <w:r w:rsidRPr="00651FE3">
        <w:rPr>
          <w:rFonts w:ascii="Times New Roman" w:hAnsi="Times New Roman" w:cs="Times New Roman"/>
          <w:sz w:val="28"/>
          <w:szCs w:val="28"/>
        </w:rPr>
        <w:t xml:space="preserve"> 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(две  редакции). </w:t>
      </w:r>
      <w:r w:rsidRPr="00651FE3">
        <w:rPr>
          <w:rFonts w:ascii="Times New Roman" w:hAnsi="Times New Roman" w:cs="Times New Roman"/>
          <w:sz w:val="28"/>
          <w:szCs w:val="28"/>
        </w:rPr>
        <w:t xml:space="preserve">На сцене — дети Бориса. Царевна Ксения тоскует об умершем женихе; царевич Федор изучает географию. Вошедший Борис обращается с нежной отцовской лаской к Ксении и любовно поощряет Федора в его занятиях. Оставшись один, Борис погружается в горестное раздумье о переживаемых страной тяжелых бедствиях, о ненависти к нему народа. Царь не в силах забыть совершенного им преступления; ему часто мерещится призрак убитого царевича. Приходит Шуйский. Он принес весть о появлении в Литве самозванца, присвоившего себе имя Димитрия. Борис потрясен. Шуйский наслаждается видом его смятения. После ухода Шуйского страдания царя достигают предела. 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Плач   Ксении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651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bmoll</w:t>
      </w:r>
      <w:proofErr w:type="spellEnd"/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>)  об  умерпшем  женихе.  Воссоздает  образ  чистый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светлый. Воплощение печали, светлой грусти. Опора на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 плача,  перекликается  с  плачем  Ярославны.  Распевный  характер  вокальной  партии,  начинается  с  вершины-источника,  диатоника,  нисходящее  движение  мелодии,  ч5.  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Царевич  Федор  изучает 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еографию  и  утешает  Ксению.  Шинкарка п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оет  шуточную  </w:t>
      </w:r>
      <w:proofErr w:type="gramStart"/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 «Про  комара</w:t>
      </w:r>
      <w:proofErr w:type="gramEnd"/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 веселую  плясовую.  В  основе  обеих  песен  поэтические  цитаты.    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Наиболее многогранную характеристику образ Бориса по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 xml:space="preserve">лучает </w:t>
      </w:r>
      <w:r w:rsidRPr="00651FE3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во втором д.- 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(сцена в тереме).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появлением  Бориса  звучит  </w:t>
      </w:r>
      <w:r w:rsidRPr="0065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лейттема  любви  к  детям,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испол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нена  проникновенного светлого чувства, нежного и чистого ли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 xml:space="preserve">ризма; 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светлая,  нежная,  ласковая.  Здесь  образ  Бориса  получает  развернутую  характеристику  -  любящий  отец,  сочувствующий  горю  дочери  и  мечтающий  о  достойном  будущем  сына.  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 Борис  погружается  в  раздумье  о  бедствиях  страны,  о  ненависти  к  нему  народа.  В  своем  неудачном  правлении  видит  возмездие  за  преступление.  Ему  часто  мерещится  призрак  убитого  царевича.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Сцена имеет слож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ное му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драматическое построение с двумя кульми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нациями (два монолога Бориса).</w:t>
      </w:r>
    </w:p>
    <w:p w:rsidR="008878D0" w:rsidRPr="009A1515" w:rsidRDefault="008878D0" w:rsidP="008878D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Монолог  «Достиг  я  высшей  власти»  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раскрывается  глубокая  душевная  драма.  Это  размышление  Бориса  о  своих  неудачах,  о  враждебном  отношении  к  нему  народа.</w:t>
      </w:r>
    </w:p>
    <w:p w:rsidR="008878D0" w:rsidRPr="00651FE3" w:rsidRDefault="008878D0" w:rsidP="008878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монологе Мусорг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ский сочетает принцип декламационного речитатива с ариозным принципом, благодаря чему усиливается цельность и внутреннее единство образа и становится ярче общий величе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ственно-трагический характер всей музыкальной характеристи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ки Бориса.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 приближается  к  типу  ариозо. 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 язык  </w:t>
      </w:r>
      <w:proofErr w:type="gramStart"/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распевный</w:t>
      </w:r>
      <w:proofErr w:type="gramEnd"/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форма  замкнута.  Когда  речь  идет  о  бедствиях  Руси  -  вокальная  партия  опирается  на  речитатив.  Для  партии  Бориса  характерны  минорные  бемольные  тональности,  Мусоргский  их  связывал  с  чувством  скорби  и  трагизма.  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Вступление  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звучит  </w:t>
      </w:r>
      <w:r w:rsidRPr="0065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лейттема  мрачных  предчувствий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первого  монолога.  Предчувствия  стали  реальностью.  Толчком  к  развитию  является  </w:t>
      </w:r>
      <w:r w:rsidRPr="0065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 отверженности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вступительной  части  монолога  на  словах  </w:t>
      </w:r>
      <w:r w:rsidRPr="00651F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«Шестой уж год я царствую спокойно, но счастья нет в моей измученной душе».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Борис  отвержен  во  всех  своих  деяниях.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«Напрасно  мне  кудесники  сулят»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65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 несбыточных  надежд  </w:t>
      </w:r>
      <w:r w:rsidRPr="0065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счастливое  царствование.  Плавная  мелодия  на  триольном  аккомпанементе.  Характер  благородный.  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Pr="00651FE3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Вторая часть -  основна</w:t>
      </w:r>
      <w:proofErr w:type="gramStart"/>
      <w:r w:rsidRPr="00651FE3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Pr="00651FE3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монолога </w:t>
      </w:r>
      <w:r w:rsidRPr="00651FE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«Тяжка десница»,</w:t>
      </w:r>
      <w:r w:rsidRPr="00651FE3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Andante (</w:t>
      </w:r>
      <w:proofErr w:type="spellStart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es</w:t>
      </w:r>
      <w:proofErr w:type="spellEnd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moll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 пред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 xml:space="preserve">ставляет собой ариозо, построенное на новой теме  - </w:t>
      </w:r>
      <w:r w:rsidRPr="00651FE3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"темой раскаяния"  или  «угрызений  совести»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(в уч. – тема страданий, обреченности). Она исполнена мрачно-</w:t>
      </w:r>
      <w:bookmarkStart w:id="0" w:name="_GoBack"/>
      <w:bookmarkEnd w:id="0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трагиче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ского пафоса; символизируя душевный разлад и муки совести, овладевающие Борисом. Песенная  мелодия,  полнозвучная  и  выразительная  гармония, торжественная мерность ритмики - все это придает глубоко трагический характер.  Звучание  мажорных  трезвучий  (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VIII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и  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III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ст.)  придает  музыке  характер  суровой  торжественности.  Вокальная  мелодия  дублируется  виолончелями. Тема  заимствована  из  неоконченной  оперы  «Саламбо».  Символизирует  душевный  разлад  и  муки  совести,  овладевающие  Борисом</w:t>
      </w:r>
    </w:p>
    <w:p w:rsidR="008878D0" w:rsidRPr="00651FE3" w:rsidRDefault="008878D0" w:rsidP="008878D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E3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Вторая тема  «И скорбью сердце полно» - 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образ, полный мрачного величия. Впоследствии она появится в оркестровом заключении  сцены смерти Бориса – просветленно  и  благородно.</w:t>
      </w:r>
    </w:p>
    <w:p w:rsidR="008878D0" w:rsidRDefault="008878D0" w:rsidP="008878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</w:pPr>
      <w:r w:rsidRPr="00651FE3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      Затем  мелькают  интонации  различных  тем.  Более  тревожный  характер.синкопированные  триолди  у  валторн  в  низком  регистре,  органный  пункт  -    создает  ощущение  беспокойства.</w:t>
      </w:r>
    </w:p>
    <w:p w:rsidR="008878D0" w:rsidRPr="00651FE3" w:rsidRDefault="008878D0" w:rsidP="008878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алее  речь  </w:t>
      </w:r>
      <w:proofErr w:type="gramStart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</w:t>
      </w:r>
      <w:proofErr w:type="gramEnd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  разоренной  Руси  (октавный  органный  пункт).</w:t>
      </w:r>
    </w:p>
    <w:p w:rsidR="008878D0" w:rsidRPr="00651FE3" w:rsidRDefault="008878D0" w:rsidP="008878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 слов </w:t>
      </w:r>
      <w:r w:rsidRPr="00651FE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«А там донос, бояр крамола»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начинается новая фаза в развитии монолога — оживляется движение, внутрен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няя ритмическая пульсация становится более острой, ощущает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ся устремление к кульминации. Фразы становятся более сжа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тыми</w:t>
      </w:r>
      <w:proofErr w:type="gramStart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короткими, снова начинает преобладать речитативный принцип.</w:t>
      </w:r>
    </w:p>
    <w:p w:rsidR="008878D0" w:rsidRPr="00651FE3" w:rsidRDefault="008878D0" w:rsidP="008878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651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Сцена  с  В.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51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Шуйским  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психологически  глубокая.  Это  словесный  поединок.  Сцена  с  курантами  у  Пушкина  отсутствует.</w:t>
      </w:r>
      <w:r w:rsidRPr="00651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51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появлением  Шуйского  в  характеристике  Бориса  снова  звучат трагические   интонации.  Тема  галлюцинаций  получает  активное  развитие.  </w:t>
      </w:r>
    </w:p>
    <w:p w:rsidR="008878D0" w:rsidRPr="00651FE3" w:rsidRDefault="008878D0" w:rsidP="008878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  курантов  передается  однообразным  механическим  ритмом,  отрывистыми  звуками  валторн,  альтов,  виолончелей на  тритоновой  интонации  (</w:t>
      </w:r>
      <w:proofErr w:type="spellStart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dis</w:t>
      </w:r>
      <w:proofErr w:type="spellEnd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 на  которые  накладываются  диссонирующие  созвучия. Звучание  напряженное</w:t>
      </w:r>
      <w:proofErr w:type="gramStart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,з</w:t>
      </w:r>
      <w:proofErr w:type="gramEnd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ловещее,  неотвратимое.  Еще  более  усугубляют  болезненное  состояние  царя,  близкого  к  безумию.  Страх  и  новый  приступ  галлюцинаций. При  упоминании  о  царевиче – Самозванце,  после  длительного  нарастания  и  ряда  лаконичных  речитативных  фраз  в  </w:t>
      </w:r>
      <w:proofErr w:type="spellStart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Fis</w:t>
      </w:r>
      <w:proofErr w:type="spellEnd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dur</w:t>
      </w:r>
      <w:proofErr w:type="spellEnd"/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звучит  тема  царевича.  Затем  отголоски  тем  из  монолога  и  вариант  темы  галлюцинаций.</w:t>
      </w:r>
    </w:p>
    <w:p w:rsidR="008878D0" w:rsidRDefault="008878D0" w:rsidP="008878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Еще  </w:t>
      </w:r>
      <w:r w:rsidRPr="00651FE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один  </w:t>
      </w:r>
      <w:r w:rsidRPr="00651FE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монолог</w:t>
      </w:r>
      <w:r w:rsidRPr="00651FE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Бориса,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начинающийся слова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 xml:space="preserve">ми </w:t>
      </w:r>
      <w:r w:rsidRPr="00651FE3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«Уф! тяжело! Дай дух переведу!»,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является наивысшей точкой трагического развития образа Бориса в этой сцене. Монолог, основанный на «теме  галлюцинаций», проходящей в орке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стре, раскрывает внутренний разлад Бориса, доведенного поч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ти до безумия рассказом Шуйского. Бессвязные, разбросан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ные реплики «говорком» на фоне жестко и мерно звучащей музыки механических курант, создающей резкий контраст зло</w:t>
      </w:r>
      <w:r w:rsidRPr="00651F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вещему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колыханию «темы галлюцинаций».</w:t>
      </w:r>
    </w:p>
    <w:p w:rsidR="008878D0" w:rsidRPr="00651FE3" w:rsidRDefault="008878D0" w:rsidP="008878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78D0" w:rsidRDefault="008878D0" w:rsidP="008878D0">
      <w:pPr>
        <w:ind w:right="-1"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Задание:</w:t>
      </w:r>
    </w:p>
    <w:p w:rsidR="008878D0" w:rsidRDefault="008878D0" w:rsidP="008878D0">
      <w:pPr>
        <w:pStyle w:val="a8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текст в рабочую тетрадь и выучить.</w:t>
      </w:r>
    </w:p>
    <w:p w:rsidR="008878D0" w:rsidRDefault="008878D0" w:rsidP="008878D0">
      <w:pPr>
        <w:pStyle w:val="a8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по учебнику соответствующий раздел.</w:t>
      </w:r>
    </w:p>
    <w:p w:rsidR="008878D0" w:rsidRDefault="008878D0" w:rsidP="008878D0">
      <w:pPr>
        <w:pStyle w:val="a8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 по  ссылке:</w:t>
      </w:r>
    </w:p>
    <w:p w:rsidR="008878D0" w:rsidRPr="00F40B73" w:rsidRDefault="008878D0" w:rsidP="008878D0">
      <w:pPr>
        <w:pStyle w:val="a8"/>
        <w:spacing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8878D0" w:rsidRPr="00F40B73" w:rsidRDefault="008878D0" w:rsidP="008878D0">
      <w:pPr>
        <w:pStyle w:val="a8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10E3C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https://www.youtube.com/watch?v=MRUU9ZamGCc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73" w:rsidRPr="00F40B73" w:rsidRDefault="00F40B73" w:rsidP="008878D0">
      <w:pPr>
        <w:pStyle w:val="a8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40B73" w:rsidRPr="00F40B73" w:rsidSect="002B314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A6" w:rsidRDefault="00DA12A6" w:rsidP="007D6F65">
      <w:pPr>
        <w:spacing w:after="0" w:line="240" w:lineRule="auto"/>
      </w:pPr>
      <w:r>
        <w:separator/>
      </w:r>
    </w:p>
  </w:endnote>
  <w:endnote w:type="continuationSeparator" w:id="0">
    <w:p w:rsidR="00DA12A6" w:rsidRDefault="00DA12A6" w:rsidP="007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A6" w:rsidRDefault="00DA12A6" w:rsidP="007D6F65">
      <w:pPr>
        <w:spacing w:after="0" w:line="240" w:lineRule="auto"/>
      </w:pPr>
      <w:r>
        <w:separator/>
      </w:r>
    </w:p>
  </w:footnote>
  <w:footnote w:type="continuationSeparator" w:id="0">
    <w:p w:rsidR="00DA12A6" w:rsidRDefault="00DA12A6" w:rsidP="007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DC"/>
    <w:multiLevelType w:val="hybridMultilevel"/>
    <w:tmpl w:val="75107262"/>
    <w:lvl w:ilvl="0" w:tplc="720E0D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514779F"/>
    <w:multiLevelType w:val="hybridMultilevel"/>
    <w:tmpl w:val="BC8E4C84"/>
    <w:lvl w:ilvl="0" w:tplc="7F882C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14DD20DD"/>
    <w:multiLevelType w:val="hybridMultilevel"/>
    <w:tmpl w:val="58E2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7DD9"/>
    <w:multiLevelType w:val="hybridMultilevel"/>
    <w:tmpl w:val="7D84AD7E"/>
    <w:lvl w:ilvl="0" w:tplc="A14EB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42D91"/>
    <w:multiLevelType w:val="hybridMultilevel"/>
    <w:tmpl w:val="26E8F8F2"/>
    <w:lvl w:ilvl="0" w:tplc="7978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3C6B60"/>
    <w:multiLevelType w:val="hybridMultilevel"/>
    <w:tmpl w:val="AAFE67F0"/>
    <w:lvl w:ilvl="0" w:tplc="E1BC7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68A30D41"/>
    <w:multiLevelType w:val="hybridMultilevel"/>
    <w:tmpl w:val="36B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F19D0"/>
    <w:multiLevelType w:val="hybridMultilevel"/>
    <w:tmpl w:val="05C0D7B2"/>
    <w:lvl w:ilvl="0" w:tplc="3ACA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CE"/>
    <w:rsid w:val="00050F87"/>
    <w:rsid w:val="00073DE0"/>
    <w:rsid w:val="00090F7C"/>
    <w:rsid w:val="000F3CDA"/>
    <w:rsid w:val="0013270F"/>
    <w:rsid w:val="00160A0D"/>
    <w:rsid w:val="001C117F"/>
    <w:rsid w:val="002157F5"/>
    <w:rsid w:val="00236741"/>
    <w:rsid w:val="0027732F"/>
    <w:rsid w:val="00291951"/>
    <w:rsid w:val="002A391E"/>
    <w:rsid w:val="002B3144"/>
    <w:rsid w:val="002C53B0"/>
    <w:rsid w:val="003067A1"/>
    <w:rsid w:val="00322400"/>
    <w:rsid w:val="0036747E"/>
    <w:rsid w:val="00372FBF"/>
    <w:rsid w:val="00374E6B"/>
    <w:rsid w:val="003D7463"/>
    <w:rsid w:val="004274F7"/>
    <w:rsid w:val="004910B3"/>
    <w:rsid w:val="004C5A59"/>
    <w:rsid w:val="004D3C40"/>
    <w:rsid w:val="00507864"/>
    <w:rsid w:val="00563AD5"/>
    <w:rsid w:val="005917A7"/>
    <w:rsid w:val="005B41F8"/>
    <w:rsid w:val="005B72CE"/>
    <w:rsid w:val="005E3017"/>
    <w:rsid w:val="00637F09"/>
    <w:rsid w:val="00676441"/>
    <w:rsid w:val="006C1EDC"/>
    <w:rsid w:val="00731046"/>
    <w:rsid w:val="0073455D"/>
    <w:rsid w:val="00797413"/>
    <w:rsid w:val="007D088A"/>
    <w:rsid w:val="007D6A7A"/>
    <w:rsid w:val="007D6F65"/>
    <w:rsid w:val="008370CA"/>
    <w:rsid w:val="008878D0"/>
    <w:rsid w:val="008C4BBD"/>
    <w:rsid w:val="008F5D37"/>
    <w:rsid w:val="00900A64"/>
    <w:rsid w:val="009231D0"/>
    <w:rsid w:val="009314CA"/>
    <w:rsid w:val="00957086"/>
    <w:rsid w:val="009C33A8"/>
    <w:rsid w:val="009E6CD6"/>
    <w:rsid w:val="00A14D8F"/>
    <w:rsid w:val="00A27B77"/>
    <w:rsid w:val="00A44FCA"/>
    <w:rsid w:val="00A50606"/>
    <w:rsid w:val="00A90DAF"/>
    <w:rsid w:val="00AF228E"/>
    <w:rsid w:val="00B3345E"/>
    <w:rsid w:val="00B7718A"/>
    <w:rsid w:val="00C00F3F"/>
    <w:rsid w:val="00CC0360"/>
    <w:rsid w:val="00CC431C"/>
    <w:rsid w:val="00CC4667"/>
    <w:rsid w:val="00CD489E"/>
    <w:rsid w:val="00CF35FE"/>
    <w:rsid w:val="00D33A3A"/>
    <w:rsid w:val="00DA12A6"/>
    <w:rsid w:val="00DA315C"/>
    <w:rsid w:val="00DE14EB"/>
    <w:rsid w:val="00E00FE1"/>
    <w:rsid w:val="00E13ACE"/>
    <w:rsid w:val="00E5067C"/>
    <w:rsid w:val="00E50E2B"/>
    <w:rsid w:val="00E65E3F"/>
    <w:rsid w:val="00E6716B"/>
    <w:rsid w:val="00EF3886"/>
    <w:rsid w:val="00F40B73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6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6F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3A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71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6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UU9ZamG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4AD95-B7E9-4654-80C3-1004FA57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2022-01-25T10:57:00Z</dcterms:created>
  <dcterms:modified xsi:type="dcterms:W3CDTF">2022-02-22T12:31:00Z</dcterms:modified>
</cp:coreProperties>
</file>