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9" w:rsidRPr="000860A9" w:rsidRDefault="000860A9" w:rsidP="000860A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860A9">
        <w:rPr>
          <w:rFonts w:ascii="Times New Roman" w:hAnsi="Times New Roman" w:cs="Times New Roman"/>
          <w:b/>
          <w:sz w:val="28"/>
          <w:szCs w:val="24"/>
        </w:rPr>
        <w:t xml:space="preserve">ЭТМ  1 курс  2  семестр  </w:t>
      </w:r>
      <w:r w:rsidRPr="000860A9">
        <w:rPr>
          <w:rFonts w:ascii="Times New Roman" w:hAnsi="Times New Roman" w:cs="Times New Roman"/>
          <w:b/>
          <w:sz w:val="28"/>
          <w:szCs w:val="24"/>
          <w:lang w:val="en-US"/>
        </w:rPr>
        <w:t>O</w:t>
      </w:r>
      <w:bookmarkStart w:id="0" w:name="_GoBack"/>
      <w:bookmarkEnd w:id="0"/>
      <w:r w:rsidRPr="000860A9">
        <w:rPr>
          <w:rFonts w:ascii="Times New Roman" w:hAnsi="Times New Roman" w:cs="Times New Roman"/>
          <w:b/>
          <w:sz w:val="28"/>
          <w:szCs w:val="24"/>
        </w:rPr>
        <w:t>ркестровые</w:t>
      </w:r>
      <w:r w:rsidRPr="000860A9">
        <w:rPr>
          <w:rFonts w:ascii="Times New Roman" w:hAnsi="Times New Roman" w:cs="Times New Roman"/>
          <w:b/>
          <w:sz w:val="28"/>
          <w:szCs w:val="24"/>
        </w:rPr>
        <w:t xml:space="preserve"> струнные инструменты</w:t>
      </w:r>
    </w:p>
    <w:p w:rsidR="000860A9" w:rsidRPr="000860A9" w:rsidRDefault="000860A9" w:rsidP="000860A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860A9">
        <w:rPr>
          <w:rFonts w:ascii="Times New Roman" w:hAnsi="Times New Roman" w:cs="Times New Roman"/>
          <w:b/>
          <w:i/>
          <w:sz w:val="28"/>
          <w:szCs w:val="24"/>
        </w:rPr>
        <w:t>Тема 11. Хроматические интервалы в мажоре и миноре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0A9">
        <w:rPr>
          <w:rFonts w:ascii="Times New Roman" w:hAnsi="Times New Roman" w:cs="Times New Roman"/>
          <w:sz w:val="28"/>
          <w:szCs w:val="24"/>
        </w:rPr>
        <w:t xml:space="preserve">В мажоре  хроматические интервалы строятся на 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IIb</w:t>
      </w:r>
      <w:r w:rsidRPr="000860A9">
        <w:rPr>
          <w:rFonts w:ascii="Times New Roman" w:hAnsi="Times New Roman" w:cs="Times New Roman"/>
          <w:sz w:val="28"/>
          <w:szCs w:val="24"/>
        </w:rPr>
        <w:t xml:space="preserve">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0860A9">
        <w:rPr>
          <w:rFonts w:ascii="Times New Roman" w:hAnsi="Times New Roman" w:cs="Times New Roman"/>
          <w:sz w:val="28"/>
          <w:szCs w:val="24"/>
        </w:rPr>
        <w:t>#,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0860A9">
        <w:rPr>
          <w:rFonts w:ascii="Times New Roman" w:hAnsi="Times New Roman" w:cs="Times New Roman"/>
          <w:sz w:val="28"/>
          <w:szCs w:val="24"/>
        </w:rPr>
        <w:t># ступенях.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0A9">
        <w:rPr>
          <w:rFonts w:ascii="Times New Roman" w:hAnsi="Times New Roman" w:cs="Times New Roman"/>
          <w:sz w:val="28"/>
          <w:szCs w:val="24"/>
        </w:rPr>
        <w:t xml:space="preserve">Интервалы с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0860A9">
        <w:rPr>
          <w:rFonts w:ascii="Times New Roman" w:hAnsi="Times New Roman" w:cs="Times New Roman"/>
          <w:sz w:val="28"/>
          <w:szCs w:val="24"/>
        </w:rPr>
        <w:t>#  называются интервалами двойной доминанты (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DD</w:t>
      </w:r>
      <w:r w:rsidRPr="000860A9">
        <w:rPr>
          <w:rFonts w:ascii="Times New Roman" w:hAnsi="Times New Roman" w:cs="Times New Roman"/>
          <w:sz w:val="28"/>
          <w:szCs w:val="24"/>
        </w:rPr>
        <w:t>).</w:t>
      </w:r>
    </w:p>
    <w:p w:rsidR="000860A9" w:rsidRPr="000860A9" w:rsidRDefault="000860A9" w:rsidP="000860A9">
      <w:pPr>
        <w:tabs>
          <w:tab w:val="num" w:pos="55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0A9">
        <w:rPr>
          <w:rFonts w:ascii="Times New Roman" w:hAnsi="Times New Roman" w:cs="Times New Roman"/>
          <w:sz w:val="28"/>
          <w:szCs w:val="24"/>
        </w:rPr>
        <w:t xml:space="preserve">1) На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0860A9">
        <w:rPr>
          <w:rFonts w:ascii="Times New Roman" w:hAnsi="Times New Roman" w:cs="Times New Roman"/>
          <w:sz w:val="28"/>
          <w:szCs w:val="24"/>
        </w:rPr>
        <w:t xml:space="preserve"># ступени расположены все уменьшённые интервалы двойной доминанты –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860A9">
        <w:rPr>
          <w:rFonts w:ascii="Times New Roman" w:hAnsi="Times New Roman" w:cs="Times New Roman"/>
          <w:sz w:val="28"/>
          <w:szCs w:val="24"/>
        </w:rPr>
        <w:t xml:space="preserve">ум-3,  с разрешением 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0860A9">
        <w:rPr>
          <w:rFonts w:ascii="Times New Roman" w:hAnsi="Times New Roman" w:cs="Times New Roman"/>
          <w:sz w:val="28"/>
          <w:szCs w:val="24"/>
        </w:rPr>
        <w:t xml:space="preserve">1,  ум-5 с разрешением в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0860A9">
        <w:rPr>
          <w:rFonts w:ascii="Times New Roman" w:hAnsi="Times New Roman" w:cs="Times New Roman"/>
          <w:sz w:val="28"/>
          <w:szCs w:val="24"/>
        </w:rPr>
        <w:t xml:space="preserve">,  </w:t>
      </w:r>
    </w:p>
    <w:p w:rsidR="000860A9" w:rsidRPr="000860A9" w:rsidRDefault="000860A9" w:rsidP="000860A9">
      <w:pPr>
        <w:tabs>
          <w:tab w:val="num" w:pos="55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0A9">
        <w:rPr>
          <w:rFonts w:ascii="Times New Roman" w:hAnsi="Times New Roman" w:cs="Times New Roman"/>
          <w:sz w:val="28"/>
          <w:szCs w:val="24"/>
        </w:rPr>
        <w:t xml:space="preserve">2)  Обращение ум3 – ув-6  строится на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VIb</w:t>
      </w:r>
      <w:r w:rsidRPr="000860A9">
        <w:rPr>
          <w:rFonts w:ascii="Times New Roman" w:hAnsi="Times New Roman" w:cs="Times New Roman"/>
          <w:sz w:val="28"/>
          <w:szCs w:val="24"/>
        </w:rPr>
        <w:t xml:space="preserve">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0860A9">
        <w:rPr>
          <w:rFonts w:ascii="Times New Roman" w:hAnsi="Times New Roman" w:cs="Times New Roman"/>
          <w:sz w:val="28"/>
          <w:szCs w:val="24"/>
        </w:rPr>
        <w:t xml:space="preserve">тупени  гармонического мажора, с разрешением в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0860A9">
        <w:rPr>
          <w:rFonts w:ascii="Times New Roman" w:hAnsi="Times New Roman" w:cs="Times New Roman"/>
          <w:sz w:val="28"/>
          <w:szCs w:val="24"/>
        </w:rPr>
        <w:t xml:space="preserve">-8 .Обращение ум5-ув4 строится на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860A9">
        <w:rPr>
          <w:rFonts w:ascii="Times New Roman" w:hAnsi="Times New Roman" w:cs="Times New Roman"/>
          <w:sz w:val="28"/>
          <w:szCs w:val="24"/>
        </w:rPr>
        <w:t xml:space="preserve"> ступени с разрешением в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860A9">
        <w:rPr>
          <w:rFonts w:ascii="Times New Roman" w:hAnsi="Times New Roman" w:cs="Times New Roman"/>
          <w:sz w:val="28"/>
          <w:szCs w:val="24"/>
        </w:rPr>
        <w:t>-5.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0A9">
        <w:rPr>
          <w:rFonts w:ascii="Times New Roman" w:hAnsi="Times New Roman" w:cs="Times New Roman"/>
          <w:sz w:val="28"/>
          <w:szCs w:val="24"/>
        </w:rPr>
        <w:t>Сложный вариант разрешения интервалов двойной доминанты – через погашение вводного тона, с параллельным движением тритонов (ум-5 в ув-4 и наоборот); больших секунд (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0860A9">
        <w:rPr>
          <w:rFonts w:ascii="Times New Roman" w:hAnsi="Times New Roman" w:cs="Times New Roman"/>
          <w:sz w:val="28"/>
          <w:szCs w:val="24"/>
        </w:rPr>
        <w:t xml:space="preserve">#-ум-3 в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0860A9">
        <w:rPr>
          <w:rFonts w:ascii="Times New Roman" w:hAnsi="Times New Roman" w:cs="Times New Roman"/>
          <w:sz w:val="28"/>
          <w:szCs w:val="24"/>
        </w:rPr>
        <w:t>-2); малых септим (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0860A9">
        <w:rPr>
          <w:rFonts w:ascii="Times New Roman" w:hAnsi="Times New Roman" w:cs="Times New Roman"/>
          <w:sz w:val="28"/>
          <w:szCs w:val="24"/>
        </w:rPr>
        <w:t xml:space="preserve">-ув-6 в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0860A9">
        <w:rPr>
          <w:rFonts w:ascii="Times New Roman" w:hAnsi="Times New Roman" w:cs="Times New Roman"/>
          <w:sz w:val="28"/>
          <w:szCs w:val="24"/>
        </w:rPr>
        <w:t>-7); больших секст (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0860A9">
        <w:rPr>
          <w:rFonts w:ascii="Times New Roman" w:hAnsi="Times New Roman" w:cs="Times New Roman"/>
          <w:sz w:val="28"/>
          <w:szCs w:val="24"/>
        </w:rPr>
        <w:t xml:space="preserve">#-ум-7 в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0860A9">
        <w:rPr>
          <w:rFonts w:ascii="Times New Roman" w:hAnsi="Times New Roman" w:cs="Times New Roman"/>
          <w:sz w:val="28"/>
          <w:szCs w:val="24"/>
        </w:rPr>
        <w:t xml:space="preserve">-6); 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0A9">
        <w:rPr>
          <w:rFonts w:ascii="Times New Roman" w:hAnsi="Times New Roman" w:cs="Times New Roman"/>
          <w:b/>
          <w:bCs/>
          <w:sz w:val="28"/>
          <w:szCs w:val="24"/>
        </w:rPr>
        <w:t xml:space="preserve">2. Хроматические  тритоны:    </w:t>
      </w:r>
      <w:r w:rsidRPr="000860A9">
        <w:rPr>
          <w:rFonts w:ascii="Times New Roman" w:hAnsi="Times New Roman" w:cs="Times New Roman"/>
          <w:sz w:val="28"/>
          <w:szCs w:val="24"/>
        </w:rPr>
        <w:t xml:space="preserve">а)  на   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IIb</w:t>
      </w:r>
      <w:r w:rsidRPr="000860A9">
        <w:rPr>
          <w:rFonts w:ascii="Times New Roman" w:hAnsi="Times New Roman" w:cs="Times New Roman"/>
          <w:sz w:val="28"/>
          <w:szCs w:val="24"/>
        </w:rPr>
        <w:t xml:space="preserve">   – ув-4, с разрешением в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860A9">
        <w:rPr>
          <w:rFonts w:ascii="Times New Roman" w:hAnsi="Times New Roman" w:cs="Times New Roman"/>
          <w:sz w:val="28"/>
          <w:szCs w:val="24"/>
        </w:rPr>
        <w:t xml:space="preserve">-5; на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0860A9">
        <w:rPr>
          <w:rFonts w:ascii="Times New Roman" w:hAnsi="Times New Roman" w:cs="Times New Roman"/>
          <w:sz w:val="28"/>
          <w:szCs w:val="24"/>
        </w:rPr>
        <w:t xml:space="preserve"> – ум-5, с разрешением в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0860A9">
        <w:rPr>
          <w:rFonts w:ascii="Times New Roman" w:hAnsi="Times New Roman" w:cs="Times New Roman"/>
          <w:sz w:val="28"/>
          <w:szCs w:val="24"/>
        </w:rPr>
        <w:t xml:space="preserve">-4   б)   на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0860A9">
        <w:rPr>
          <w:rFonts w:ascii="Times New Roman" w:hAnsi="Times New Roman" w:cs="Times New Roman"/>
          <w:sz w:val="28"/>
          <w:szCs w:val="24"/>
        </w:rPr>
        <w:t xml:space="preserve">#   – ум-5 с разрешением в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0860A9">
        <w:rPr>
          <w:rFonts w:ascii="Times New Roman" w:hAnsi="Times New Roman" w:cs="Times New Roman"/>
          <w:sz w:val="28"/>
          <w:szCs w:val="24"/>
        </w:rPr>
        <w:t xml:space="preserve">-3          </w:t>
      </w:r>
    </w:p>
    <w:p w:rsidR="000860A9" w:rsidRPr="000860A9" w:rsidRDefault="000860A9" w:rsidP="00086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0A9">
        <w:rPr>
          <w:rFonts w:ascii="Times New Roman" w:hAnsi="Times New Roman" w:cs="Times New Roman"/>
          <w:b/>
          <w:bCs/>
          <w:sz w:val="28"/>
          <w:szCs w:val="24"/>
        </w:rPr>
        <w:t>3. Ум-3 и ув-6</w:t>
      </w:r>
      <w:r w:rsidRPr="000860A9">
        <w:rPr>
          <w:rFonts w:ascii="Times New Roman" w:hAnsi="Times New Roman" w:cs="Times New Roman"/>
          <w:sz w:val="28"/>
          <w:szCs w:val="24"/>
        </w:rPr>
        <w:t xml:space="preserve"> – окружают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860A9">
        <w:rPr>
          <w:rFonts w:ascii="Times New Roman" w:hAnsi="Times New Roman" w:cs="Times New Roman"/>
          <w:sz w:val="28"/>
          <w:szCs w:val="24"/>
        </w:rPr>
        <w:t xml:space="preserve">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0860A9">
        <w:rPr>
          <w:rFonts w:ascii="Times New Roman" w:hAnsi="Times New Roman" w:cs="Times New Roman"/>
          <w:sz w:val="28"/>
          <w:szCs w:val="24"/>
        </w:rPr>
        <w:t xml:space="preserve">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0860A9">
        <w:rPr>
          <w:rFonts w:ascii="Times New Roman" w:hAnsi="Times New Roman" w:cs="Times New Roman"/>
          <w:sz w:val="28"/>
          <w:szCs w:val="24"/>
        </w:rPr>
        <w:t xml:space="preserve"> ступени, как вводнотоновые: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0A9">
        <w:rPr>
          <w:rFonts w:ascii="Times New Roman" w:hAnsi="Times New Roman" w:cs="Times New Roman"/>
          <w:sz w:val="28"/>
          <w:szCs w:val="24"/>
        </w:rPr>
        <w:t>Ум3 строятся  на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VII</w:t>
      </w:r>
      <w:r w:rsidRPr="000860A9">
        <w:rPr>
          <w:rFonts w:ascii="Times New Roman" w:hAnsi="Times New Roman" w:cs="Times New Roman"/>
          <w:sz w:val="28"/>
          <w:szCs w:val="24"/>
        </w:rPr>
        <w:t xml:space="preserve">,  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0860A9">
        <w:rPr>
          <w:rFonts w:ascii="Times New Roman" w:hAnsi="Times New Roman" w:cs="Times New Roman"/>
          <w:sz w:val="28"/>
          <w:szCs w:val="24"/>
        </w:rPr>
        <w:t xml:space="preserve">#,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0860A9">
        <w:rPr>
          <w:rFonts w:ascii="Times New Roman" w:hAnsi="Times New Roman" w:cs="Times New Roman"/>
          <w:sz w:val="28"/>
          <w:szCs w:val="24"/>
        </w:rPr>
        <w:t xml:space="preserve"># с разрешением  в ч1 на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860A9">
        <w:rPr>
          <w:rFonts w:ascii="Times New Roman" w:hAnsi="Times New Roman" w:cs="Times New Roman"/>
          <w:sz w:val="28"/>
          <w:szCs w:val="24"/>
        </w:rPr>
        <w:t xml:space="preserve">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0860A9">
        <w:rPr>
          <w:rFonts w:ascii="Times New Roman" w:hAnsi="Times New Roman" w:cs="Times New Roman"/>
          <w:sz w:val="28"/>
          <w:szCs w:val="24"/>
        </w:rPr>
        <w:t xml:space="preserve">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0860A9">
        <w:rPr>
          <w:rFonts w:ascii="Times New Roman" w:hAnsi="Times New Roman" w:cs="Times New Roman"/>
          <w:sz w:val="28"/>
          <w:szCs w:val="24"/>
        </w:rPr>
        <w:t>.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0A9">
        <w:rPr>
          <w:rFonts w:ascii="Times New Roman" w:hAnsi="Times New Roman" w:cs="Times New Roman"/>
          <w:sz w:val="28"/>
          <w:szCs w:val="24"/>
        </w:rPr>
        <w:t xml:space="preserve">Ув6  строятся на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IIb</w:t>
      </w:r>
      <w:r w:rsidRPr="000860A9">
        <w:rPr>
          <w:rFonts w:ascii="Times New Roman" w:hAnsi="Times New Roman" w:cs="Times New Roman"/>
          <w:sz w:val="28"/>
          <w:szCs w:val="24"/>
        </w:rPr>
        <w:t xml:space="preserve">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0860A9">
        <w:rPr>
          <w:rFonts w:ascii="Times New Roman" w:hAnsi="Times New Roman" w:cs="Times New Roman"/>
          <w:sz w:val="28"/>
          <w:szCs w:val="24"/>
        </w:rPr>
        <w:t>,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VIb</w:t>
      </w:r>
      <w:r w:rsidRPr="000860A9">
        <w:rPr>
          <w:rFonts w:ascii="Times New Roman" w:hAnsi="Times New Roman" w:cs="Times New Roman"/>
          <w:sz w:val="28"/>
          <w:szCs w:val="24"/>
        </w:rPr>
        <w:t xml:space="preserve"> с разрешением  в ч8  на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860A9">
        <w:rPr>
          <w:rFonts w:ascii="Times New Roman" w:hAnsi="Times New Roman" w:cs="Times New Roman"/>
          <w:sz w:val="28"/>
          <w:szCs w:val="24"/>
        </w:rPr>
        <w:t xml:space="preserve">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0860A9">
        <w:rPr>
          <w:rFonts w:ascii="Times New Roman" w:hAnsi="Times New Roman" w:cs="Times New Roman"/>
          <w:sz w:val="28"/>
          <w:szCs w:val="24"/>
        </w:rPr>
        <w:t xml:space="preserve">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0860A9">
        <w:rPr>
          <w:rFonts w:ascii="Times New Roman" w:hAnsi="Times New Roman" w:cs="Times New Roman"/>
          <w:sz w:val="28"/>
          <w:szCs w:val="24"/>
        </w:rPr>
        <w:t>.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60A9">
        <w:rPr>
          <w:rFonts w:ascii="Times New Roman" w:eastAsia="Times New Roman" w:hAnsi="Times New Roman" w:cs="Times New Roman"/>
          <w:b/>
          <w:sz w:val="28"/>
        </w:rPr>
        <w:t>4. Ув2-</w:t>
      </w:r>
      <w:r w:rsidRPr="000860A9">
        <w:rPr>
          <w:rFonts w:ascii="Times New Roman" w:eastAsia="Times New Roman" w:hAnsi="Times New Roman" w:cs="Times New Roman"/>
          <w:sz w:val="28"/>
        </w:rPr>
        <w:t xml:space="preserve"> на I</w:t>
      </w:r>
      <w:r w:rsidRPr="000860A9">
        <w:rPr>
          <w:rFonts w:ascii="Times New Roman" w:eastAsia="Times New Roman" w:hAnsi="Times New Roman" w:cs="Times New Roman"/>
          <w:sz w:val="28"/>
          <w:lang w:val="en-US"/>
        </w:rPr>
        <w:t>Ib</w:t>
      </w:r>
      <w:r w:rsidRPr="000860A9">
        <w:rPr>
          <w:rFonts w:ascii="Times New Roman" w:eastAsia="Times New Roman" w:hAnsi="Times New Roman" w:cs="Times New Roman"/>
          <w:sz w:val="28"/>
        </w:rPr>
        <w:t xml:space="preserve">   ступени с разрешением в  I3,  на  </w:t>
      </w:r>
      <w:r w:rsidRPr="000860A9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0860A9">
        <w:rPr>
          <w:rFonts w:ascii="Times New Roman" w:eastAsia="Times New Roman" w:hAnsi="Times New Roman" w:cs="Times New Roman"/>
          <w:sz w:val="28"/>
        </w:rPr>
        <w:t xml:space="preserve"> с разрешением в  </w:t>
      </w:r>
      <w:r w:rsidRPr="000860A9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0860A9">
        <w:rPr>
          <w:rFonts w:ascii="Times New Roman" w:eastAsia="Times New Roman" w:hAnsi="Times New Roman" w:cs="Times New Roman"/>
          <w:sz w:val="28"/>
        </w:rPr>
        <w:t xml:space="preserve">3, обращения--  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60A9">
        <w:rPr>
          <w:rFonts w:ascii="Times New Roman" w:eastAsia="Times New Roman" w:hAnsi="Times New Roman" w:cs="Times New Roman"/>
          <w:sz w:val="28"/>
        </w:rPr>
        <w:t xml:space="preserve">Ум7 м </w:t>
      </w:r>
      <w:r w:rsidRPr="000860A9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0860A9">
        <w:rPr>
          <w:rFonts w:ascii="Times New Roman" w:eastAsia="Times New Roman" w:hAnsi="Times New Roman" w:cs="Times New Roman"/>
          <w:sz w:val="28"/>
        </w:rPr>
        <w:t xml:space="preserve">  с разрешением в </w:t>
      </w:r>
      <w:r w:rsidRPr="000860A9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0860A9">
        <w:rPr>
          <w:rFonts w:ascii="Times New Roman" w:eastAsia="Times New Roman" w:hAnsi="Times New Roman" w:cs="Times New Roman"/>
          <w:sz w:val="28"/>
        </w:rPr>
        <w:t xml:space="preserve">6, ум7  на </w:t>
      </w:r>
      <w:r w:rsidRPr="000860A9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0860A9">
        <w:rPr>
          <w:rFonts w:ascii="Times New Roman" w:eastAsia="Times New Roman" w:hAnsi="Times New Roman" w:cs="Times New Roman"/>
          <w:sz w:val="28"/>
        </w:rPr>
        <w:t xml:space="preserve"># </w:t>
      </w:r>
      <w:r w:rsidRPr="000860A9">
        <w:rPr>
          <w:rFonts w:ascii="Times New Roman" w:eastAsia="Times New Roman" w:hAnsi="Times New Roman" w:cs="Times New Roman"/>
          <w:sz w:val="28"/>
          <w:lang w:val="en-US"/>
        </w:rPr>
        <w:t>c</w:t>
      </w:r>
      <w:r w:rsidRPr="000860A9">
        <w:rPr>
          <w:rFonts w:ascii="Times New Roman" w:eastAsia="Times New Roman" w:hAnsi="Times New Roman" w:cs="Times New Roman"/>
          <w:sz w:val="28"/>
        </w:rPr>
        <w:t xml:space="preserve"> разрешением  в </w:t>
      </w:r>
      <w:r w:rsidRPr="000860A9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0860A9">
        <w:rPr>
          <w:rFonts w:ascii="Times New Roman" w:eastAsia="Times New Roman" w:hAnsi="Times New Roman" w:cs="Times New Roman"/>
          <w:sz w:val="28"/>
        </w:rPr>
        <w:t>6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860A9">
        <w:rPr>
          <w:rFonts w:ascii="Times New Roman" w:eastAsia="Times New Roman" w:hAnsi="Times New Roman" w:cs="Times New Roman"/>
          <w:b/>
          <w:sz w:val="28"/>
        </w:rPr>
        <w:t xml:space="preserve">Хроматические интервалы в миноре. 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60A9">
        <w:rPr>
          <w:rFonts w:ascii="Times New Roman" w:eastAsia="Times New Roman" w:hAnsi="Times New Roman" w:cs="Times New Roman"/>
          <w:b/>
          <w:sz w:val="28"/>
        </w:rPr>
        <w:t xml:space="preserve">1. Интервалы </w:t>
      </w:r>
      <w:r w:rsidRPr="000860A9">
        <w:rPr>
          <w:rFonts w:ascii="Times New Roman" w:eastAsia="Times New Roman" w:hAnsi="Times New Roman" w:cs="Times New Roman"/>
          <w:b/>
          <w:sz w:val="28"/>
          <w:lang w:val="en-US"/>
        </w:rPr>
        <w:t>DD</w:t>
      </w:r>
      <w:r w:rsidRPr="000860A9">
        <w:rPr>
          <w:rFonts w:ascii="Times New Roman" w:eastAsia="Times New Roman" w:hAnsi="Times New Roman" w:cs="Times New Roman"/>
          <w:sz w:val="28"/>
        </w:rPr>
        <w:t xml:space="preserve"> в миноре аналогичны мажору.  плюс еще </w:t>
      </w:r>
      <w:r w:rsidRPr="000860A9">
        <w:rPr>
          <w:rFonts w:ascii="Times New Roman" w:eastAsia="Times New Roman" w:hAnsi="Times New Roman" w:cs="Times New Roman"/>
          <w:b/>
          <w:sz w:val="28"/>
        </w:rPr>
        <w:t xml:space="preserve">ув2 на </w:t>
      </w:r>
      <w:r w:rsidRPr="000860A9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ступени (</w:t>
      </w:r>
      <w:r w:rsidRPr="000860A9">
        <w:rPr>
          <w:rFonts w:ascii="Times New Roman" w:eastAsia="Times New Roman" w:hAnsi="Times New Roman" w:cs="Times New Roman"/>
          <w:sz w:val="28"/>
        </w:rPr>
        <w:t xml:space="preserve">с разрешением в </w:t>
      </w:r>
      <w:r w:rsidRPr="000860A9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0860A9">
        <w:rPr>
          <w:rFonts w:ascii="Times New Roman" w:eastAsia="Times New Roman" w:hAnsi="Times New Roman" w:cs="Times New Roman"/>
          <w:sz w:val="28"/>
        </w:rPr>
        <w:t>3) и её обращение-</w:t>
      </w:r>
      <w:r w:rsidRPr="000860A9">
        <w:rPr>
          <w:rFonts w:ascii="Times New Roman" w:eastAsia="Times New Roman" w:hAnsi="Times New Roman" w:cs="Times New Roman"/>
          <w:b/>
          <w:sz w:val="28"/>
        </w:rPr>
        <w:t xml:space="preserve">ум7 на </w:t>
      </w:r>
      <w:r w:rsidRPr="000860A9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Pr="000860A9">
        <w:rPr>
          <w:rFonts w:ascii="Times New Roman" w:eastAsia="Times New Roman" w:hAnsi="Times New Roman" w:cs="Times New Roman"/>
          <w:b/>
          <w:sz w:val="28"/>
        </w:rPr>
        <w:t>#</w:t>
      </w:r>
      <w:r w:rsidRPr="000860A9">
        <w:rPr>
          <w:rFonts w:ascii="Times New Roman" w:eastAsia="Times New Roman" w:hAnsi="Times New Roman" w:cs="Times New Roman"/>
          <w:sz w:val="28"/>
        </w:rPr>
        <w:t xml:space="preserve"> с разрешением в</w:t>
      </w:r>
      <w:r w:rsidRPr="000860A9"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0860A9">
        <w:rPr>
          <w:rFonts w:ascii="Times New Roman" w:eastAsia="Times New Roman" w:hAnsi="Times New Roman" w:cs="Times New Roman"/>
          <w:sz w:val="28"/>
        </w:rPr>
        <w:t xml:space="preserve">6.  </w:t>
      </w:r>
    </w:p>
    <w:p w:rsidR="000860A9" w:rsidRPr="000860A9" w:rsidRDefault="000860A9" w:rsidP="000860A9">
      <w:pPr>
        <w:tabs>
          <w:tab w:val="left" w:pos="5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60A9">
        <w:rPr>
          <w:rFonts w:ascii="Times New Roman" w:eastAsia="Times New Roman" w:hAnsi="Times New Roman" w:cs="Times New Roman"/>
          <w:sz w:val="28"/>
        </w:rPr>
        <w:t>IV# ступени расположены все уменьшённые интервалы двойной доминанты –                    ум-3,  с разрешением  V 1, ум-5 с разрешением в V-4, ум.7  с разрешением в V-6.</w:t>
      </w:r>
    </w:p>
    <w:p w:rsidR="000860A9" w:rsidRPr="000860A9" w:rsidRDefault="000860A9" w:rsidP="000860A9">
      <w:pPr>
        <w:tabs>
          <w:tab w:val="left" w:pos="55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860A9">
        <w:rPr>
          <w:rFonts w:ascii="Times New Roman" w:eastAsia="Times New Roman" w:hAnsi="Times New Roman" w:cs="Times New Roman"/>
          <w:sz w:val="28"/>
        </w:rPr>
        <w:t xml:space="preserve">2)  Обращение ум3 – ув-6  строится на </w:t>
      </w:r>
      <w:r w:rsidRPr="000860A9">
        <w:rPr>
          <w:rFonts w:ascii="Times New Roman" w:eastAsia="Times New Roman" w:hAnsi="Times New Roman" w:cs="Times New Roman"/>
          <w:sz w:val="28"/>
          <w:lang w:val="en-US"/>
        </w:rPr>
        <w:t>VI</w:t>
      </w:r>
      <w:r w:rsidRPr="000860A9">
        <w:rPr>
          <w:rFonts w:ascii="Times New Roman" w:eastAsia="Times New Roman" w:hAnsi="Times New Roman" w:cs="Times New Roman"/>
          <w:sz w:val="28"/>
        </w:rPr>
        <w:t xml:space="preserve">ступени   гармонического минора, с разрешением в V-8 .Обращение ум5-ув4 строится на I ступени с разрешением в I-5, </w:t>
      </w:r>
      <w:r w:rsidRPr="000860A9">
        <w:rPr>
          <w:rFonts w:ascii="Times New Roman" w:eastAsia="Times New Roman" w:hAnsi="Times New Roman" w:cs="Times New Roman"/>
          <w:b/>
          <w:sz w:val="28"/>
        </w:rPr>
        <w:t>обращение ум7-ув.2 строится на III ступени с разрешением в III-3</w:t>
      </w:r>
    </w:p>
    <w:p w:rsidR="000860A9" w:rsidRPr="000860A9" w:rsidRDefault="000860A9" w:rsidP="000860A9">
      <w:pPr>
        <w:tabs>
          <w:tab w:val="left" w:pos="55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860A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60A9"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860A9">
        <w:rPr>
          <w:rFonts w:ascii="Times New Roman" w:eastAsia="Times New Roman" w:hAnsi="Times New Roman" w:cs="Times New Roman"/>
          <w:b/>
          <w:sz w:val="28"/>
        </w:rPr>
        <w:t xml:space="preserve">Хроматические  тритоны:    </w:t>
      </w:r>
      <w:r w:rsidRPr="000860A9">
        <w:rPr>
          <w:rFonts w:ascii="Times New Roman" w:eastAsia="Times New Roman" w:hAnsi="Times New Roman" w:cs="Times New Roman"/>
          <w:sz w:val="28"/>
        </w:rPr>
        <w:t>а)  на    II пониженной ступени – ув-4, с разрешением в I-5; на V – ум-5, с разрешением в V-4      б)   на IV пониженной – ув-4, с разрешением в III-6;         в.) на VIIн – ум-5, с разрешением в I-3.</w:t>
      </w:r>
    </w:p>
    <w:p w:rsidR="000860A9" w:rsidRPr="000860A9" w:rsidRDefault="000860A9" w:rsidP="0008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60A9">
        <w:rPr>
          <w:rFonts w:ascii="Times New Roman" w:eastAsia="Times New Roman" w:hAnsi="Times New Roman" w:cs="Times New Roman"/>
          <w:b/>
          <w:sz w:val="28"/>
        </w:rPr>
        <w:t>3. Ум-3 и ув-6</w:t>
      </w:r>
      <w:r w:rsidRPr="000860A9">
        <w:rPr>
          <w:rFonts w:ascii="Times New Roman" w:eastAsia="Times New Roman" w:hAnsi="Times New Roman" w:cs="Times New Roman"/>
          <w:sz w:val="28"/>
        </w:rPr>
        <w:t xml:space="preserve"> – окружают I, III, V ступени, как вводнотоновые. 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0A9">
        <w:rPr>
          <w:rFonts w:ascii="Times New Roman" w:hAnsi="Times New Roman" w:cs="Times New Roman"/>
          <w:sz w:val="28"/>
          <w:szCs w:val="24"/>
        </w:rPr>
        <w:t>Ум3 строятся  на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VII</w:t>
      </w:r>
      <w:r w:rsidRPr="000860A9">
        <w:rPr>
          <w:rFonts w:ascii="Times New Roman" w:hAnsi="Times New Roman" w:cs="Times New Roman"/>
          <w:sz w:val="28"/>
          <w:szCs w:val="24"/>
        </w:rPr>
        <w:t xml:space="preserve">#,  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0860A9">
        <w:rPr>
          <w:rFonts w:ascii="Times New Roman" w:hAnsi="Times New Roman" w:cs="Times New Roman"/>
          <w:sz w:val="28"/>
          <w:szCs w:val="24"/>
        </w:rPr>
        <w:t xml:space="preserve">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0860A9">
        <w:rPr>
          <w:rFonts w:ascii="Times New Roman" w:hAnsi="Times New Roman" w:cs="Times New Roman"/>
          <w:sz w:val="28"/>
          <w:szCs w:val="24"/>
        </w:rPr>
        <w:t xml:space="preserve"># с разрешением  в ч1 на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860A9">
        <w:rPr>
          <w:rFonts w:ascii="Times New Roman" w:hAnsi="Times New Roman" w:cs="Times New Roman"/>
          <w:sz w:val="28"/>
          <w:szCs w:val="24"/>
        </w:rPr>
        <w:t xml:space="preserve">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0860A9">
        <w:rPr>
          <w:rFonts w:ascii="Times New Roman" w:hAnsi="Times New Roman" w:cs="Times New Roman"/>
          <w:sz w:val="28"/>
          <w:szCs w:val="24"/>
        </w:rPr>
        <w:t xml:space="preserve">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0860A9">
        <w:rPr>
          <w:rFonts w:ascii="Times New Roman" w:hAnsi="Times New Roman" w:cs="Times New Roman"/>
          <w:sz w:val="28"/>
          <w:szCs w:val="24"/>
        </w:rPr>
        <w:t>.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0A9">
        <w:rPr>
          <w:rFonts w:ascii="Times New Roman" w:hAnsi="Times New Roman" w:cs="Times New Roman"/>
          <w:sz w:val="28"/>
          <w:szCs w:val="24"/>
        </w:rPr>
        <w:lastRenderedPageBreak/>
        <w:t xml:space="preserve">Ув6  строятся на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IIb</w:t>
      </w:r>
      <w:r w:rsidRPr="000860A9">
        <w:rPr>
          <w:rFonts w:ascii="Times New Roman" w:hAnsi="Times New Roman" w:cs="Times New Roman"/>
          <w:sz w:val="28"/>
          <w:szCs w:val="24"/>
        </w:rPr>
        <w:t xml:space="preserve">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IVb</w:t>
      </w:r>
      <w:r w:rsidRPr="000860A9">
        <w:rPr>
          <w:rFonts w:ascii="Times New Roman" w:hAnsi="Times New Roman" w:cs="Times New Roman"/>
          <w:sz w:val="28"/>
          <w:szCs w:val="24"/>
        </w:rPr>
        <w:t>,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VIb</w:t>
      </w:r>
      <w:r w:rsidRPr="000860A9">
        <w:rPr>
          <w:rFonts w:ascii="Times New Roman" w:hAnsi="Times New Roman" w:cs="Times New Roman"/>
          <w:sz w:val="28"/>
          <w:szCs w:val="24"/>
        </w:rPr>
        <w:t xml:space="preserve"> с разрешением  в ч8  на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860A9">
        <w:rPr>
          <w:rFonts w:ascii="Times New Roman" w:hAnsi="Times New Roman" w:cs="Times New Roman"/>
          <w:sz w:val="28"/>
          <w:szCs w:val="24"/>
        </w:rPr>
        <w:t xml:space="preserve">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0860A9">
        <w:rPr>
          <w:rFonts w:ascii="Times New Roman" w:hAnsi="Times New Roman" w:cs="Times New Roman"/>
          <w:sz w:val="28"/>
          <w:szCs w:val="24"/>
        </w:rPr>
        <w:t xml:space="preserve">, </w:t>
      </w:r>
      <w:r w:rsidRPr="000860A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0860A9">
        <w:rPr>
          <w:rFonts w:ascii="Times New Roman" w:hAnsi="Times New Roman" w:cs="Times New Roman"/>
          <w:sz w:val="28"/>
          <w:szCs w:val="24"/>
        </w:rPr>
        <w:t>.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60A9">
        <w:rPr>
          <w:rFonts w:ascii="Times New Roman" w:eastAsia="Times New Roman" w:hAnsi="Times New Roman" w:cs="Times New Roman"/>
          <w:b/>
          <w:sz w:val="28"/>
        </w:rPr>
        <w:t>4. Ув2</w:t>
      </w:r>
      <w:r w:rsidRPr="000860A9">
        <w:rPr>
          <w:rFonts w:ascii="Times New Roman" w:eastAsia="Times New Roman" w:hAnsi="Times New Roman" w:cs="Times New Roman"/>
          <w:sz w:val="28"/>
        </w:rPr>
        <w:t xml:space="preserve"> на IV</w:t>
      </w:r>
      <w:r w:rsidRPr="000860A9">
        <w:rPr>
          <w:rFonts w:ascii="Times New Roman" w:eastAsia="Times New Roman" w:hAnsi="Times New Roman" w:cs="Times New Roman"/>
          <w:sz w:val="28"/>
          <w:lang w:val="en-US"/>
        </w:rPr>
        <w:t>b</w:t>
      </w:r>
      <w:r w:rsidRPr="000860A9">
        <w:rPr>
          <w:rFonts w:ascii="Times New Roman" w:eastAsia="Times New Roman" w:hAnsi="Times New Roman" w:cs="Times New Roman"/>
          <w:sz w:val="28"/>
        </w:rPr>
        <w:t xml:space="preserve">  ступени с разрешением в III-3   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60A9">
        <w:rPr>
          <w:rFonts w:ascii="Times New Roman" w:eastAsia="Times New Roman" w:hAnsi="Times New Roman" w:cs="Times New Roman"/>
          <w:sz w:val="28"/>
        </w:rPr>
        <w:t xml:space="preserve">   </w:t>
      </w:r>
    </w:p>
    <w:p w:rsidR="000860A9" w:rsidRPr="000860A9" w:rsidRDefault="000860A9" w:rsidP="000860A9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860A9">
        <w:rPr>
          <w:rFonts w:ascii="Times New Roman" w:eastAsia="Calibri" w:hAnsi="Times New Roman" w:cs="Times New Roman"/>
          <w:b/>
          <w:sz w:val="28"/>
        </w:rPr>
        <w:t>Домашнее задание.</w:t>
      </w:r>
      <w:r w:rsidRPr="000860A9">
        <w:rPr>
          <w:rFonts w:ascii="Times New Roman" w:eastAsia="Calibri" w:hAnsi="Times New Roman" w:cs="Times New Roman"/>
          <w:sz w:val="28"/>
        </w:rPr>
        <w:t xml:space="preserve"> В  тональностях    </w:t>
      </w:r>
      <w:r w:rsidRPr="000860A9">
        <w:rPr>
          <w:rFonts w:ascii="Times New Roman" w:eastAsia="Calibri" w:hAnsi="Times New Roman" w:cs="Times New Roman"/>
          <w:sz w:val="28"/>
          <w:lang w:val="en-US"/>
        </w:rPr>
        <w:t>A</w:t>
      </w:r>
      <w:r w:rsidRPr="000860A9">
        <w:rPr>
          <w:rFonts w:ascii="Times New Roman" w:eastAsia="Calibri" w:hAnsi="Times New Roman" w:cs="Times New Roman"/>
          <w:sz w:val="28"/>
        </w:rPr>
        <w:t xml:space="preserve"> </w:t>
      </w:r>
      <w:r w:rsidRPr="000860A9">
        <w:rPr>
          <w:rFonts w:ascii="Times New Roman" w:eastAsia="Calibri" w:hAnsi="Times New Roman" w:cs="Times New Roman"/>
          <w:sz w:val="28"/>
          <w:lang w:val="en-US"/>
        </w:rPr>
        <w:t>dur</w:t>
      </w:r>
      <w:r w:rsidRPr="000860A9">
        <w:rPr>
          <w:rFonts w:ascii="Times New Roman" w:eastAsia="Calibri" w:hAnsi="Times New Roman" w:cs="Times New Roman"/>
          <w:sz w:val="28"/>
        </w:rPr>
        <w:t xml:space="preserve">  и   </w:t>
      </w:r>
      <w:r w:rsidRPr="000860A9">
        <w:rPr>
          <w:rFonts w:ascii="Times New Roman" w:eastAsia="Calibri" w:hAnsi="Times New Roman" w:cs="Times New Roman"/>
          <w:sz w:val="28"/>
          <w:lang w:val="en-US"/>
        </w:rPr>
        <w:t>g</w:t>
      </w:r>
      <w:r w:rsidRPr="000860A9">
        <w:rPr>
          <w:rFonts w:ascii="Times New Roman" w:eastAsia="Calibri" w:hAnsi="Times New Roman" w:cs="Times New Roman"/>
          <w:sz w:val="28"/>
        </w:rPr>
        <w:t xml:space="preserve"> </w:t>
      </w:r>
      <w:r w:rsidRPr="000860A9">
        <w:rPr>
          <w:rFonts w:ascii="Times New Roman" w:eastAsia="Calibri" w:hAnsi="Times New Roman" w:cs="Times New Roman"/>
          <w:sz w:val="28"/>
          <w:lang w:val="en-US"/>
        </w:rPr>
        <w:t>moll</w:t>
      </w:r>
      <w:r w:rsidRPr="000860A9">
        <w:rPr>
          <w:rFonts w:ascii="Times New Roman" w:eastAsia="Calibri" w:hAnsi="Times New Roman" w:cs="Times New Roman"/>
          <w:sz w:val="28"/>
        </w:rPr>
        <w:t xml:space="preserve">     построить и разрешить     </w:t>
      </w:r>
      <w:r w:rsidRPr="000860A9">
        <w:rPr>
          <w:rFonts w:ascii="Times New Roman" w:eastAsia="Times New Roman" w:hAnsi="Times New Roman" w:cs="Times New Roman"/>
          <w:sz w:val="28"/>
        </w:rPr>
        <w:t>хроматические</w:t>
      </w:r>
      <w:r w:rsidRPr="000860A9">
        <w:rPr>
          <w:rFonts w:ascii="Times New Roman" w:eastAsia="Calibri" w:hAnsi="Times New Roman" w:cs="Times New Roman"/>
          <w:sz w:val="28"/>
        </w:rPr>
        <w:t xml:space="preserve"> интервалы. </w:t>
      </w:r>
    </w:p>
    <w:p w:rsidR="000F7461" w:rsidRPr="000860A9" w:rsidRDefault="000F7461" w:rsidP="000860A9">
      <w:pPr>
        <w:spacing w:line="240" w:lineRule="auto"/>
        <w:jc w:val="both"/>
        <w:rPr>
          <w:sz w:val="24"/>
        </w:rPr>
      </w:pPr>
    </w:p>
    <w:sectPr w:rsidR="000F7461" w:rsidRPr="0008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0295"/>
    <w:rsid w:val="00021C6D"/>
    <w:rsid w:val="000860A9"/>
    <w:rsid w:val="000F7461"/>
    <w:rsid w:val="001105CF"/>
    <w:rsid w:val="0012153C"/>
    <w:rsid w:val="0027566A"/>
    <w:rsid w:val="002C3316"/>
    <w:rsid w:val="003E587A"/>
    <w:rsid w:val="00446243"/>
    <w:rsid w:val="005E6175"/>
    <w:rsid w:val="00694AB5"/>
    <w:rsid w:val="007107B9"/>
    <w:rsid w:val="007225FA"/>
    <w:rsid w:val="00746FB2"/>
    <w:rsid w:val="00951C47"/>
    <w:rsid w:val="00994A74"/>
    <w:rsid w:val="00B014BC"/>
    <w:rsid w:val="00B10626"/>
    <w:rsid w:val="00B25AE6"/>
    <w:rsid w:val="00BA75E6"/>
    <w:rsid w:val="00BB187E"/>
    <w:rsid w:val="00D823CB"/>
    <w:rsid w:val="00D83257"/>
    <w:rsid w:val="00DE1166"/>
    <w:rsid w:val="00E60C6D"/>
    <w:rsid w:val="00E810A0"/>
    <w:rsid w:val="00F066BA"/>
    <w:rsid w:val="00F121F7"/>
    <w:rsid w:val="00F138CE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BBAA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2020-04-09T12:28:00Z</dcterms:created>
  <dcterms:modified xsi:type="dcterms:W3CDTF">2020-04-09T12:28:00Z</dcterms:modified>
</cp:coreProperties>
</file>