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30" w:rsidRPr="00BF2C1C" w:rsidRDefault="00107A30" w:rsidP="00AC550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29F5" w:rsidRPr="00D404CF" w:rsidRDefault="00CC29F5" w:rsidP="00AC55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04CF">
        <w:rPr>
          <w:rFonts w:ascii="Times New Roman" w:hAnsi="Times New Roman" w:cs="Times New Roman"/>
          <w:sz w:val="28"/>
          <w:szCs w:val="28"/>
        </w:rPr>
        <w:t xml:space="preserve">      </w:t>
      </w:r>
      <w:r w:rsidR="00F87E4C" w:rsidRPr="00D404CF">
        <w:rPr>
          <w:rFonts w:ascii="Times New Roman" w:hAnsi="Times New Roman" w:cs="Times New Roman"/>
          <w:sz w:val="28"/>
          <w:szCs w:val="28"/>
        </w:rPr>
        <w:t>П</w:t>
      </w:r>
      <w:r w:rsidRPr="00D404CF">
        <w:rPr>
          <w:rFonts w:ascii="Times New Roman" w:hAnsi="Times New Roman" w:cs="Times New Roman"/>
          <w:sz w:val="28"/>
          <w:szCs w:val="28"/>
        </w:rPr>
        <w:t>лан</w:t>
      </w:r>
      <w:r w:rsidR="00F87E4C" w:rsidRPr="00D404CF">
        <w:rPr>
          <w:rFonts w:ascii="Times New Roman" w:hAnsi="Times New Roman" w:cs="Times New Roman"/>
          <w:sz w:val="28"/>
          <w:szCs w:val="28"/>
        </w:rPr>
        <w:t xml:space="preserve"> -</w:t>
      </w:r>
      <w:r w:rsidRPr="00D404CF">
        <w:rPr>
          <w:rFonts w:ascii="Times New Roman" w:hAnsi="Times New Roman" w:cs="Times New Roman"/>
          <w:sz w:val="28"/>
          <w:szCs w:val="28"/>
        </w:rPr>
        <w:t xml:space="preserve"> конспект </w:t>
      </w:r>
      <w:r w:rsidR="00F87E4C" w:rsidRPr="00D404CF">
        <w:rPr>
          <w:rFonts w:ascii="Times New Roman" w:hAnsi="Times New Roman" w:cs="Times New Roman"/>
          <w:sz w:val="28"/>
          <w:szCs w:val="28"/>
        </w:rPr>
        <w:t xml:space="preserve">лекции </w:t>
      </w:r>
      <w:r w:rsidRPr="00D404CF">
        <w:rPr>
          <w:rFonts w:ascii="Times New Roman" w:hAnsi="Times New Roman" w:cs="Times New Roman"/>
          <w:sz w:val="28"/>
          <w:szCs w:val="28"/>
        </w:rPr>
        <w:t>по</w:t>
      </w:r>
      <w:r w:rsidR="006024AD">
        <w:rPr>
          <w:rFonts w:ascii="Times New Roman" w:hAnsi="Times New Roman" w:cs="Times New Roman"/>
          <w:sz w:val="28"/>
          <w:szCs w:val="28"/>
        </w:rPr>
        <w:t xml:space="preserve"> дисциплине «Анализ музыкальных произведений» </w:t>
      </w:r>
      <w:r w:rsidRPr="00D404CF">
        <w:rPr>
          <w:rFonts w:ascii="Times New Roman" w:hAnsi="Times New Roman" w:cs="Times New Roman"/>
          <w:sz w:val="28"/>
          <w:szCs w:val="28"/>
        </w:rPr>
        <w:t xml:space="preserve"> </w:t>
      </w:r>
      <w:r w:rsidR="00D404CF" w:rsidRPr="00D404CF">
        <w:rPr>
          <w:rFonts w:ascii="Times New Roman" w:hAnsi="Times New Roman" w:cs="Times New Roman"/>
          <w:sz w:val="28"/>
          <w:szCs w:val="28"/>
        </w:rPr>
        <w:t xml:space="preserve">для студентов 3 курса специальности </w:t>
      </w:r>
      <w:r w:rsidR="00AC5505">
        <w:rPr>
          <w:rFonts w:ascii="Times New Roman" w:hAnsi="Times New Roman" w:cs="Times New Roman"/>
          <w:sz w:val="28"/>
          <w:szCs w:val="28"/>
        </w:rPr>
        <w:t xml:space="preserve"> </w:t>
      </w:r>
      <w:r w:rsidR="00D404CF" w:rsidRPr="00D404CF">
        <w:rPr>
          <w:rFonts w:ascii="Times New Roman" w:hAnsi="Times New Roman" w:cs="Times New Roman"/>
          <w:sz w:val="28"/>
          <w:szCs w:val="28"/>
        </w:rPr>
        <w:t>53.02.06 «</w:t>
      </w:r>
      <w:proofErr w:type="gramStart"/>
      <w:r w:rsidR="00D404CF" w:rsidRPr="00D404CF">
        <w:rPr>
          <w:rFonts w:ascii="Times New Roman" w:hAnsi="Times New Roman" w:cs="Times New Roman"/>
          <w:sz w:val="28"/>
          <w:szCs w:val="28"/>
        </w:rPr>
        <w:t>Хоровое</w:t>
      </w:r>
      <w:proofErr w:type="gramEnd"/>
      <w:r w:rsidR="00D404CF" w:rsidRPr="00D40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4CF" w:rsidRPr="00D404CF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D404CF" w:rsidRPr="00D404CF">
        <w:rPr>
          <w:rFonts w:ascii="Times New Roman" w:hAnsi="Times New Roman" w:cs="Times New Roman"/>
          <w:sz w:val="28"/>
          <w:szCs w:val="28"/>
        </w:rPr>
        <w:t>»</w:t>
      </w:r>
      <w:r w:rsidR="00A51C79">
        <w:rPr>
          <w:rFonts w:ascii="Times New Roman" w:hAnsi="Times New Roman" w:cs="Times New Roman"/>
          <w:sz w:val="28"/>
          <w:szCs w:val="28"/>
        </w:rPr>
        <w:t xml:space="preserve"> (1</w:t>
      </w:r>
      <w:r w:rsidR="00F7710D">
        <w:rPr>
          <w:rFonts w:ascii="Times New Roman" w:hAnsi="Times New Roman" w:cs="Times New Roman"/>
          <w:sz w:val="28"/>
          <w:szCs w:val="28"/>
        </w:rPr>
        <w:t>9</w:t>
      </w:r>
      <w:r w:rsidR="00A51C79">
        <w:rPr>
          <w:rFonts w:ascii="Times New Roman" w:hAnsi="Times New Roman" w:cs="Times New Roman"/>
          <w:sz w:val="28"/>
          <w:szCs w:val="28"/>
        </w:rPr>
        <w:t xml:space="preserve"> неделя)</w:t>
      </w:r>
      <w:r w:rsidR="00602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C79" w:rsidRDefault="00A51C79" w:rsidP="00A11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1C79" w:rsidRDefault="00A51C79" w:rsidP="00A11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82965">
        <w:rPr>
          <w:rFonts w:ascii="Times New Roman" w:hAnsi="Times New Roman" w:cs="Times New Roman"/>
          <w:b/>
          <w:sz w:val="28"/>
          <w:szCs w:val="28"/>
        </w:rPr>
        <w:t xml:space="preserve">Тема 18:  </w:t>
      </w:r>
      <w:r w:rsidR="005211D3">
        <w:rPr>
          <w:rFonts w:ascii="Times New Roman" w:hAnsi="Times New Roman" w:cs="Times New Roman"/>
          <w:b/>
          <w:sz w:val="28"/>
          <w:szCs w:val="28"/>
        </w:rPr>
        <w:t>«</w:t>
      </w:r>
      <w:r w:rsidR="00F7710D" w:rsidRPr="00F7710D">
        <w:rPr>
          <w:rFonts w:ascii="Times New Roman" w:hAnsi="Times New Roman" w:cs="Times New Roman"/>
          <w:b/>
          <w:bCs/>
          <w:sz w:val="28"/>
          <w:szCs w:val="28"/>
        </w:rPr>
        <w:t>Сложная двухчастная форма</w:t>
      </w:r>
      <w:r w:rsidR="005211D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7710D" w:rsidRDefault="00F7710D" w:rsidP="00A11E55">
      <w:pPr>
        <w:rPr>
          <w:rFonts w:ascii="Times New Roman" w:hAnsi="Times New Roman" w:cs="Times New Roman"/>
          <w:b/>
          <w:sz w:val="28"/>
          <w:szCs w:val="28"/>
        </w:rPr>
      </w:pPr>
    </w:p>
    <w:p w:rsidR="00F7710D" w:rsidRDefault="00F7710D" w:rsidP="00AC550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7710D">
        <w:rPr>
          <w:rFonts w:ascii="Times New Roman" w:hAnsi="Times New Roman" w:cs="Times New Roman"/>
          <w:b/>
          <w:sz w:val="28"/>
          <w:szCs w:val="28"/>
        </w:rPr>
        <w:t>Сложная двухчастная форма. Определение.</w:t>
      </w:r>
    </w:p>
    <w:p w:rsidR="00AC5505" w:rsidRPr="00AC5505" w:rsidRDefault="00490CFB" w:rsidP="00AC5505">
      <w:pPr>
        <w:pStyle w:val="a3"/>
        <w:spacing w:line="360" w:lineRule="auto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Сложной двухчастной  называется такая двухчастная  форма,  в которой хотя бы одна из частей написана в простой 2-хчастной или 3-х частной  форме, а другая в типичных случаях – периодом либо простой 2-х или 3- частной.</w:t>
      </w:r>
    </w:p>
    <w:p w:rsidR="00592C1E" w:rsidRPr="00182965" w:rsidRDefault="00182965" w:rsidP="00AC5505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Разновидности сложной </w:t>
      </w:r>
      <w:r w:rsidR="00490CFB">
        <w:rPr>
          <w:rFonts w:ascii="Times New Roman" w:hAnsi="Times New Roman" w:cs="Times New Roman"/>
          <w:b/>
          <w:sz w:val="28"/>
          <w:szCs w:val="28"/>
        </w:rPr>
        <w:t>двухчастной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формы. </w:t>
      </w:r>
    </w:p>
    <w:p w:rsidR="00182965" w:rsidRDefault="00412732" w:rsidP="00AC5505">
      <w:pPr>
        <w:pStyle w:val="a3"/>
        <w:spacing w:line="360" w:lineRule="auto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C387C">
        <w:rPr>
          <w:rFonts w:ascii="Times New Roman" w:hAnsi="Times New Roman" w:cs="Times New Roman"/>
          <w:sz w:val="28"/>
          <w:szCs w:val="28"/>
        </w:rPr>
        <w:t>Сложная двухчастная</w:t>
      </w:r>
      <w:proofErr w:type="gramStart"/>
      <w:r w:rsidR="004C38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387C">
        <w:rPr>
          <w:rFonts w:ascii="Times New Roman" w:hAnsi="Times New Roman" w:cs="Times New Roman"/>
          <w:sz w:val="28"/>
          <w:szCs w:val="28"/>
        </w:rPr>
        <w:t xml:space="preserve">  </w:t>
      </w:r>
      <w:r w:rsidR="004C387C">
        <w:rPr>
          <w:rFonts w:ascii="Times New Roman" w:hAnsi="Times New Roman" w:cs="Times New Roman"/>
          <w:sz w:val="28"/>
          <w:szCs w:val="28"/>
        </w:rPr>
        <w:t>как и простая двухчастная</w:t>
      </w:r>
      <w:r w:rsidR="004C387C">
        <w:rPr>
          <w:rFonts w:ascii="Times New Roman" w:hAnsi="Times New Roman" w:cs="Times New Roman"/>
          <w:sz w:val="28"/>
          <w:szCs w:val="28"/>
        </w:rPr>
        <w:t xml:space="preserve">, встречается 2-х видов: репризная и </w:t>
      </w:r>
      <w:proofErr w:type="spellStart"/>
      <w:r w:rsidR="004C387C">
        <w:rPr>
          <w:rFonts w:ascii="Times New Roman" w:hAnsi="Times New Roman" w:cs="Times New Roman"/>
          <w:sz w:val="28"/>
          <w:szCs w:val="28"/>
        </w:rPr>
        <w:t>безрепризная</w:t>
      </w:r>
      <w:proofErr w:type="spellEnd"/>
      <w:r w:rsidR="004C387C">
        <w:rPr>
          <w:rFonts w:ascii="Times New Roman" w:hAnsi="Times New Roman" w:cs="Times New Roman"/>
          <w:sz w:val="28"/>
          <w:szCs w:val="28"/>
        </w:rPr>
        <w:t>.</w:t>
      </w:r>
      <w:r w:rsidR="002F20DA">
        <w:rPr>
          <w:rFonts w:ascii="Times New Roman" w:hAnsi="Times New Roman" w:cs="Times New Roman"/>
          <w:sz w:val="28"/>
          <w:szCs w:val="28"/>
        </w:rPr>
        <w:t xml:space="preserve"> Репризная сложная двухчастная встречается редко. Более </w:t>
      </w:r>
      <w:proofErr w:type="gramStart"/>
      <w:r w:rsidR="002F20DA">
        <w:rPr>
          <w:rFonts w:ascii="Times New Roman" w:hAnsi="Times New Roman" w:cs="Times New Roman"/>
          <w:sz w:val="28"/>
          <w:szCs w:val="28"/>
        </w:rPr>
        <w:t>востребована</w:t>
      </w:r>
      <w:proofErr w:type="gramEnd"/>
      <w:r w:rsidR="002F20DA">
        <w:rPr>
          <w:rFonts w:ascii="Times New Roman" w:hAnsi="Times New Roman" w:cs="Times New Roman"/>
          <w:sz w:val="28"/>
          <w:szCs w:val="28"/>
        </w:rPr>
        <w:t xml:space="preserve"> в музыкальной практике сложная </w:t>
      </w:r>
      <w:proofErr w:type="spellStart"/>
      <w:r w:rsidR="002F20DA">
        <w:rPr>
          <w:rFonts w:ascii="Times New Roman" w:hAnsi="Times New Roman" w:cs="Times New Roman"/>
          <w:sz w:val="28"/>
          <w:szCs w:val="28"/>
        </w:rPr>
        <w:t>трехчастная</w:t>
      </w:r>
      <w:proofErr w:type="spellEnd"/>
      <w:r w:rsidR="002F20DA">
        <w:rPr>
          <w:rFonts w:ascii="Times New Roman" w:hAnsi="Times New Roman" w:cs="Times New Roman"/>
          <w:sz w:val="28"/>
          <w:szCs w:val="28"/>
        </w:rPr>
        <w:t xml:space="preserve">.  Обычно в сложной 2-хчастной форме </w:t>
      </w:r>
      <w:r w:rsidR="00B35A42">
        <w:rPr>
          <w:rFonts w:ascii="Times New Roman" w:hAnsi="Times New Roman" w:cs="Times New Roman"/>
          <w:sz w:val="28"/>
          <w:szCs w:val="28"/>
        </w:rPr>
        <w:t xml:space="preserve">каждая часть состоит </w:t>
      </w:r>
      <w:bookmarkStart w:id="0" w:name="_GoBack"/>
      <w:bookmarkEnd w:id="0"/>
      <w:r w:rsidR="00B35A42">
        <w:rPr>
          <w:rFonts w:ascii="Times New Roman" w:hAnsi="Times New Roman" w:cs="Times New Roman"/>
          <w:sz w:val="28"/>
          <w:szCs w:val="28"/>
        </w:rPr>
        <w:t>из простой двухчастной формы. Например, В. Моцарт Соната № 16 (</w:t>
      </w:r>
      <w:proofErr w:type="spellStart"/>
      <w:r w:rsidR="00B35A42">
        <w:rPr>
          <w:rFonts w:ascii="Times New Roman" w:hAnsi="Times New Roman" w:cs="Times New Roman"/>
          <w:sz w:val="28"/>
          <w:szCs w:val="28"/>
        </w:rPr>
        <w:t>Легкая</w:t>
      </w:r>
      <w:proofErr w:type="spellEnd"/>
      <w:r w:rsidR="00B35A42">
        <w:rPr>
          <w:rFonts w:ascii="Times New Roman" w:hAnsi="Times New Roman" w:cs="Times New Roman"/>
          <w:sz w:val="28"/>
          <w:szCs w:val="28"/>
        </w:rPr>
        <w:t xml:space="preserve"> соната), ч. 2. 1 часть - аа1ва</w:t>
      </w:r>
      <w:r w:rsidR="00F017FF">
        <w:rPr>
          <w:rFonts w:ascii="Times New Roman" w:hAnsi="Times New Roman" w:cs="Times New Roman"/>
          <w:sz w:val="28"/>
          <w:szCs w:val="28"/>
        </w:rPr>
        <w:t>1</w:t>
      </w:r>
      <w:r w:rsidR="00B35A42">
        <w:rPr>
          <w:rFonts w:ascii="Times New Roman" w:hAnsi="Times New Roman" w:cs="Times New Roman"/>
          <w:sz w:val="28"/>
          <w:szCs w:val="28"/>
        </w:rPr>
        <w:t>, 2-я часть - с</w:t>
      </w:r>
      <w:r w:rsidR="00B35A4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35A42">
        <w:rPr>
          <w:rFonts w:ascii="Times New Roman" w:hAnsi="Times New Roman" w:cs="Times New Roman"/>
          <w:sz w:val="28"/>
          <w:szCs w:val="28"/>
        </w:rPr>
        <w:t>аа1 + кода.</w:t>
      </w:r>
    </w:p>
    <w:p w:rsidR="00333AF3" w:rsidRDefault="00E22337" w:rsidP="00AC5505">
      <w:pPr>
        <w:pStyle w:val="a3"/>
        <w:spacing w:line="360" w:lineRule="auto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Чаще всего встречается сложная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безрепризная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форма.</w:t>
      </w:r>
      <w:r w:rsidR="00083616">
        <w:rPr>
          <w:rFonts w:ascii="Times New Roman" w:hAnsi="Times New Roman" w:cs="Times New Roman"/>
          <w:sz w:val="28"/>
          <w:szCs w:val="28"/>
        </w:rPr>
        <w:t xml:space="preserve"> Основная   область применения – вокальная и оперная музыка. Это романсы, песни, арии, ариозо, дуэты и т. п.   В данных жанрах  текст и ход сценического действия могут скреплять 2 резко контрастные части в единое целое</w:t>
      </w:r>
      <w:r w:rsidR="007A3769">
        <w:rPr>
          <w:rFonts w:ascii="Times New Roman" w:hAnsi="Times New Roman" w:cs="Times New Roman"/>
          <w:sz w:val="28"/>
          <w:szCs w:val="28"/>
        </w:rPr>
        <w:t>. Это могут быть  смена состояний персонажа</w:t>
      </w:r>
      <w:r w:rsidR="00447DB6">
        <w:rPr>
          <w:rFonts w:ascii="Times New Roman" w:hAnsi="Times New Roman" w:cs="Times New Roman"/>
          <w:sz w:val="28"/>
          <w:szCs w:val="28"/>
        </w:rPr>
        <w:t>, как</w:t>
      </w:r>
      <w:r w:rsidR="007A3769">
        <w:rPr>
          <w:rFonts w:ascii="Times New Roman" w:hAnsi="Times New Roman" w:cs="Times New Roman"/>
          <w:sz w:val="28"/>
          <w:szCs w:val="28"/>
        </w:rPr>
        <w:t xml:space="preserve"> в </w:t>
      </w:r>
      <w:r w:rsidR="007232A4" w:rsidRPr="007232A4">
        <w:rPr>
          <w:rFonts w:ascii="Times New Roman" w:hAnsi="Times New Roman" w:cs="Times New Roman"/>
          <w:sz w:val="28"/>
          <w:szCs w:val="28"/>
        </w:rPr>
        <w:t xml:space="preserve">ариозо Лизы «Откуда эти слезы?» из 1 действия оперы П. Чайковского «Пиковая дама». </w:t>
      </w:r>
      <w:r w:rsidR="007A3769">
        <w:rPr>
          <w:rFonts w:ascii="Times New Roman" w:hAnsi="Times New Roman" w:cs="Times New Roman"/>
          <w:sz w:val="28"/>
          <w:szCs w:val="28"/>
        </w:rPr>
        <w:t xml:space="preserve">Или </w:t>
      </w:r>
      <w:r w:rsidR="00447DB6">
        <w:rPr>
          <w:rFonts w:ascii="Times New Roman" w:hAnsi="Times New Roman" w:cs="Times New Roman"/>
          <w:sz w:val="28"/>
          <w:szCs w:val="28"/>
        </w:rPr>
        <w:t xml:space="preserve">это может быть разный взгляд на одну тему – Дуэт и квартет из первой картины оперы П. Чайковского. В первой части после экспозиции </w:t>
      </w:r>
      <w:r w:rsidR="00077ED5">
        <w:rPr>
          <w:rFonts w:ascii="Times New Roman" w:hAnsi="Times New Roman" w:cs="Times New Roman"/>
          <w:sz w:val="28"/>
          <w:szCs w:val="28"/>
        </w:rPr>
        <w:t xml:space="preserve"> романтического </w:t>
      </w:r>
      <w:r w:rsidR="00447DB6">
        <w:rPr>
          <w:rFonts w:ascii="Times New Roman" w:hAnsi="Times New Roman" w:cs="Times New Roman"/>
          <w:sz w:val="28"/>
          <w:szCs w:val="28"/>
        </w:rPr>
        <w:t>дуэта Татьяны и Ольги совмещаются два дуэта (</w:t>
      </w:r>
      <w:r w:rsidR="00447DB6" w:rsidRPr="00447DB6">
        <w:rPr>
          <w:rFonts w:ascii="Times New Roman" w:hAnsi="Times New Roman" w:cs="Times New Roman"/>
          <w:sz w:val="28"/>
          <w:szCs w:val="28"/>
        </w:rPr>
        <w:t>Татьяны и Ольги</w:t>
      </w:r>
      <w:r w:rsidR="00447DB6">
        <w:rPr>
          <w:rFonts w:ascii="Times New Roman" w:hAnsi="Times New Roman" w:cs="Times New Roman"/>
          <w:sz w:val="28"/>
          <w:szCs w:val="28"/>
        </w:rPr>
        <w:t>, Лариной и няни),   во второй</w:t>
      </w:r>
      <w:r w:rsidR="00FE18E2">
        <w:rPr>
          <w:rFonts w:ascii="Times New Roman" w:hAnsi="Times New Roman" w:cs="Times New Roman"/>
          <w:sz w:val="28"/>
          <w:szCs w:val="28"/>
        </w:rPr>
        <w:t xml:space="preserve"> – диалог представителей старшего поколения и их взгляд на </w:t>
      </w:r>
      <w:r w:rsidR="00077ED5">
        <w:rPr>
          <w:rFonts w:ascii="Times New Roman" w:hAnsi="Times New Roman" w:cs="Times New Roman"/>
          <w:sz w:val="28"/>
          <w:szCs w:val="28"/>
        </w:rPr>
        <w:t xml:space="preserve"> проблему чувств. Первая часть основывается на жанре романса  строфической форме (условно – </w:t>
      </w:r>
      <w:r w:rsidR="00077ED5">
        <w:rPr>
          <w:rFonts w:ascii="Times New Roman" w:hAnsi="Times New Roman" w:cs="Times New Roman"/>
          <w:sz w:val="28"/>
          <w:szCs w:val="28"/>
        </w:rPr>
        <w:lastRenderedPageBreak/>
        <w:t>периода</w:t>
      </w:r>
      <w:r w:rsidR="00367D21">
        <w:rPr>
          <w:rFonts w:ascii="Times New Roman" w:hAnsi="Times New Roman" w:cs="Times New Roman"/>
          <w:sz w:val="28"/>
          <w:szCs w:val="28"/>
        </w:rPr>
        <w:t xml:space="preserve"> с варьированным, за </w:t>
      </w:r>
      <w:proofErr w:type="spellStart"/>
      <w:r w:rsidR="00367D21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="00367D21">
        <w:rPr>
          <w:rFonts w:ascii="Times New Roman" w:hAnsi="Times New Roman" w:cs="Times New Roman"/>
          <w:sz w:val="28"/>
          <w:szCs w:val="28"/>
        </w:rPr>
        <w:t xml:space="preserve"> </w:t>
      </w:r>
      <w:r w:rsidR="00DA03FB">
        <w:rPr>
          <w:rFonts w:ascii="Times New Roman" w:hAnsi="Times New Roman" w:cs="Times New Roman"/>
          <w:sz w:val="28"/>
          <w:szCs w:val="28"/>
        </w:rPr>
        <w:t>наложения второго дуэта</w:t>
      </w:r>
      <w:r w:rsidR="00077ED5">
        <w:rPr>
          <w:rFonts w:ascii="Times New Roman" w:hAnsi="Times New Roman" w:cs="Times New Roman"/>
          <w:sz w:val="28"/>
          <w:szCs w:val="28"/>
        </w:rPr>
        <w:t>), вторая представляет собой простую 3-х частную форму с кодой.</w:t>
      </w:r>
    </w:p>
    <w:p w:rsidR="00F205BD" w:rsidRDefault="00333AF3" w:rsidP="00AC5505">
      <w:pPr>
        <w:pStyle w:val="a3"/>
        <w:spacing w:line="360" w:lineRule="auto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своей функции и характеру 2-я часть сложной двухчастной иногда представляет собой</w:t>
      </w:r>
      <w:r w:rsidR="00077ED5">
        <w:rPr>
          <w:rFonts w:ascii="Times New Roman" w:hAnsi="Times New Roman" w:cs="Times New Roman"/>
          <w:sz w:val="28"/>
          <w:szCs w:val="28"/>
        </w:rPr>
        <w:t xml:space="preserve"> </w:t>
      </w:r>
      <w:r w:rsidR="001D4CC9">
        <w:rPr>
          <w:rFonts w:ascii="Times New Roman" w:hAnsi="Times New Roman" w:cs="Times New Roman"/>
          <w:sz w:val="28"/>
          <w:szCs w:val="28"/>
        </w:rPr>
        <w:t xml:space="preserve"> род развитой самостоятельной коды на новом </w:t>
      </w:r>
      <w:r w:rsidR="00585F25">
        <w:rPr>
          <w:rFonts w:ascii="Times New Roman" w:hAnsi="Times New Roman" w:cs="Times New Roman"/>
          <w:sz w:val="28"/>
          <w:szCs w:val="28"/>
        </w:rPr>
        <w:t xml:space="preserve"> тематическом </w:t>
      </w:r>
      <w:r w:rsidR="001D4CC9">
        <w:rPr>
          <w:rFonts w:ascii="Times New Roman" w:hAnsi="Times New Roman" w:cs="Times New Roman"/>
          <w:sz w:val="28"/>
          <w:szCs w:val="28"/>
        </w:rPr>
        <w:t>материале</w:t>
      </w:r>
      <w:r w:rsidR="00585F25">
        <w:rPr>
          <w:rFonts w:ascii="Times New Roman" w:hAnsi="Times New Roman" w:cs="Times New Roman"/>
          <w:sz w:val="28"/>
          <w:szCs w:val="28"/>
        </w:rPr>
        <w:t>.</w:t>
      </w:r>
      <w:r w:rsidR="00A9238F">
        <w:rPr>
          <w:rFonts w:ascii="Times New Roman" w:hAnsi="Times New Roman" w:cs="Times New Roman"/>
          <w:sz w:val="28"/>
          <w:szCs w:val="28"/>
        </w:rPr>
        <w:t xml:space="preserve"> В. Моцарт </w:t>
      </w:r>
      <w:r w:rsidR="00130532">
        <w:rPr>
          <w:rFonts w:ascii="Times New Roman" w:hAnsi="Times New Roman" w:cs="Times New Roman"/>
          <w:sz w:val="28"/>
          <w:szCs w:val="28"/>
        </w:rPr>
        <w:t xml:space="preserve"> Опера «Дон Жуан», дуэт </w:t>
      </w:r>
      <w:proofErr w:type="spellStart"/>
      <w:r w:rsidR="00130532">
        <w:rPr>
          <w:rFonts w:ascii="Times New Roman" w:hAnsi="Times New Roman" w:cs="Times New Roman"/>
          <w:sz w:val="28"/>
          <w:szCs w:val="28"/>
        </w:rPr>
        <w:t>Церлины</w:t>
      </w:r>
      <w:proofErr w:type="spellEnd"/>
      <w:r w:rsidR="00130532">
        <w:rPr>
          <w:rFonts w:ascii="Times New Roman" w:hAnsi="Times New Roman" w:cs="Times New Roman"/>
          <w:sz w:val="28"/>
          <w:szCs w:val="28"/>
        </w:rPr>
        <w:t xml:space="preserve"> и Дона Жуана. 1-я часть написана в простой </w:t>
      </w:r>
      <w:proofErr w:type="spellStart"/>
      <w:r w:rsidR="00130532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130532">
        <w:rPr>
          <w:rFonts w:ascii="Times New Roman" w:hAnsi="Times New Roman" w:cs="Times New Roman"/>
          <w:sz w:val="28"/>
          <w:szCs w:val="28"/>
        </w:rPr>
        <w:t xml:space="preserve"> форме, кода: связка ко второму разделу, 2-й раздел </w:t>
      </w:r>
      <w:r w:rsidR="00130532">
        <w:rPr>
          <w:rFonts w:ascii="Times New Roman" w:hAnsi="Times New Roman" w:cs="Times New Roman"/>
          <w:sz w:val="28"/>
          <w:szCs w:val="28"/>
        </w:rPr>
        <w:t>в рол</w:t>
      </w:r>
      <w:r w:rsidR="00130532">
        <w:rPr>
          <w:rFonts w:ascii="Times New Roman" w:hAnsi="Times New Roman" w:cs="Times New Roman"/>
          <w:sz w:val="28"/>
          <w:szCs w:val="28"/>
        </w:rPr>
        <w:t>и коды в форме периода</w:t>
      </w:r>
      <w:r w:rsidR="00EC7BB3">
        <w:rPr>
          <w:rFonts w:ascii="Times New Roman" w:hAnsi="Times New Roman" w:cs="Times New Roman"/>
          <w:sz w:val="28"/>
          <w:szCs w:val="28"/>
        </w:rPr>
        <w:t>.</w:t>
      </w:r>
    </w:p>
    <w:p w:rsidR="00E22337" w:rsidRDefault="00F205BD" w:rsidP="00AC5505">
      <w:pPr>
        <w:pStyle w:val="a3"/>
        <w:spacing w:line="360" w:lineRule="auto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Бывает, что в сложной двухчастной форме первая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выполняет 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развернутого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вступления, вторая нос</w:t>
      </w:r>
      <w:r w:rsidR="006208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более сложный характер. Ф. Шуберт,  песня «Любопытство» из вокального цикла «Прекрасная мельничиха».</w:t>
      </w:r>
      <w:r w:rsidR="00130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505" w:rsidRPr="00B35A42" w:rsidRDefault="00AC5505" w:rsidP="00AC5505">
      <w:pPr>
        <w:pStyle w:val="a3"/>
        <w:spacing w:line="360" w:lineRule="auto"/>
        <w:ind w:left="570"/>
        <w:rPr>
          <w:rFonts w:ascii="Times New Roman" w:hAnsi="Times New Roman" w:cs="Times New Roman"/>
          <w:sz w:val="28"/>
          <w:szCs w:val="28"/>
        </w:rPr>
      </w:pPr>
    </w:p>
    <w:p w:rsidR="00191D44" w:rsidRPr="00094C2D" w:rsidRDefault="00191D44" w:rsidP="00182965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F53005" w:rsidRPr="007C07D6" w:rsidRDefault="00F53005" w:rsidP="007C07D6">
      <w:pPr>
        <w:rPr>
          <w:rFonts w:ascii="Times New Roman" w:hAnsi="Times New Roman" w:cs="Times New Roman"/>
          <w:sz w:val="28"/>
          <w:szCs w:val="28"/>
        </w:rPr>
      </w:pPr>
    </w:p>
    <w:sectPr w:rsidR="00F53005" w:rsidRPr="007C07D6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19"/>
    <w:multiLevelType w:val="hybridMultilevel"/>
    <w:tmpl w:val="BDF4BA64"/>
    <w:lvl w:ilvl="0" w:tplc="C130DBF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C2B0B78"/>
    <w:multiLevelType w:val="hybridMultilevel"/>
    <w:tmpl w:val="6A6299B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25AA2594"/>
    <w:multiLevelType w:val="hybridMultilevel"/>
    <w:tmpl w:val="8E7CAD02"/>
    <w:lvl w:ilvl="0" w:tplc="89B68F2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2ED31EC0"/>
    <w:multiLevelType w:val="hybridMultilevel"/>
    <w:tmpl w:val="C38ED23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3BB437A6"/>
    <w:multiLevelType w:val="hybridMultilevel"/>
    <w:tmpl w:val="EEB8AD3C"/>
    <w:lvl w:ilvl="0" w:tplc="6B68D028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3F130CD3"/>
    <w:multiLevelType w:val="hybridMultilevel"/>
    <w:tmpl w:val="C86A1F1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476F3498"/>
    <w:multiLevelType w:val="hybridMultilevel"/>
    <w:tmpl w:val="9F36767C"/>
    <w:lvl w:ilvl="0" w:tplc="12E8954A">
      <w:start w:val="5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50E52DF9"/>
    <w:multiLevelType w:val="hybridMultilevel"/>
    <w:tmpl w:val="F0C082C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53A11AB9"/>
    <w:multiLevelType w:val="hybridMultilevel"/>
    <w:tmpl w:val="7CDEE3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F081F"/>
    <w:multiLevelType w:val="hybridMultilevel"/>
    <w:tmpl w:val="7354FE36"/>
    <w:lvl w:ilvl="0" w:tplc="89B68F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F0D737C"/>
    <w:multiLevelType w:val="hybridMultilevel"/>
    <w:tmpl w:val="022243B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23"/>
    <w:rsid w:val="00012B25"/>
    <w:rsid w:val="00023A4C"/>
    <w:rsid w:val="00027126"/>
    <w:rsid w:val="00032422"/>
    <w:rsid w:val="00035574"/>
    <w:rsid w:val="00040ADE"/>
    <w:rsid w:val="00044CD9"/>
    <w:rsid w:val="00050A04"/>
    <w:rsid w:val="00056A02"/>
    <w:rsid w:val="00077ED5"/>
    <w:rsid w:val="00083616"/>
    <w:rsid w:val="00094C2D"/>
    <w:rsid w:val="00094EF0"/>
    <w:rsid w:val="000A0441"/>
    <w:rsid w:val="000A0F50"/>
    <w:rsid w:val="000D1593"/>
    <w:rsid w:val="000E7706"/>
    <w:rsid w:val="00107A30"/>
    <w:rsid w:val="00130532"/>
    <w:rsid w:val="0013120C"/>
    <w:rsid w:val="00143AAA"/>
    <w:rsid w:val="00165D13"/>
    <w:rsid w:val="00170AFD"/>
    <w:rsid w:val="00182965"/>
    <w:rsid w:val="001847D7"/>
    <w:rsid w:val="00191D44"/>
    <w:rsid w:val="00197ACB"/>
    <w:rsid w:val="001A0B83"/>
    <w:rsid w:val="001A645B"/>
    <w:rsid w:val="001B4AAA"/>
    <w:rsid w:val="001C1D36"/>
    <w:rsid w:val="001D01DC"/>
    <w:rsid w:val="001D4CC9"/>
    <w:rsid w:val="00201213"/>
    <w:rsid w:val="00210378"/>
    <w:rsid w:val="00214306"/>
    <w:rsid w:val="00233258"/>
    <w:rsid w:val="00246630"/>
    <w:rsid w:val="00256A26"/>
    <w:rsid w:val="0026076F"/>
    <w:rsid w:val="00272705"/>
    <w:rsid w:val="00294124"/>
    <w:rsid w:val="002A3A59"/>
    <w:rsid w:val="002C44C7"/>
    <w:rsid w:val="002F20DA"/>
    <w:rsid w:val="002F4160"/>
    <w:rsid w:val="002F79E2"/>
    <w:rsid w:val="00303A5E"/>
    <w:rsid w:val="003277D2"/>
    <w:rsid w:val="00333AF3"/>
    <w:rsid w:val="0036096E"/>
    <w:rsid w:val="003670F0"/>
    <w:rsid w:val="00367D21"/>
    <w:rsid w:val="00382B6C"/>
    <w:rsid w:val="003A2DEF"/>
    <w:rsid w:val="003B7DC0"/>
    <w:rsid w:val="003E03E9"/>
    <w:rsid w:val="003F23BD"/>
    <w:rsid w:val="003F5FE6"/>
    <w:rsid w:val="0040369F"/>
    <w:rsid w:val="00412732"/>
    <w:rsid w:val="004245E8"/>
    <w:rsid w:val="00447DB6"/>
    <w:rsid w:val="004501B0"/>
    <w:rsid w:val="004640D7"/>
    <w:rsid w:val="00466A13"/>
    <w:rsid w:val="00466F86"/>
    <w:rsid w:val="00473056"/>
    <w:rsid w:val="00477B24"/>
    <w:rsid w:val="0048355F"/>
    <w:rsid w:val="00490CFB"/>
    <w:rsid w:val="004B2B46"/>
    <w:rsid w:val="004B485F"/>
    <w:rsid w:val="004C0AFA"/>
    <w:rsid w:val="004C387C"/>
    <w:rsid w:val="004D29DD"/>
    <w:rsid w:val="00501008"/>
    <w:rsid w:val="005123DA"/>
    <w:rsid w:val="00513D81"/>
    <w:rsid w:val="005208F5"/>
    <w:rsid w:val="005211D3"/>
    <w:rsid w:val="00530A82"/>
    <w:rsid w:val="00556C92"/>
    <w:rsid w:val="00563EF7"/>
    <w:rsid w:val="00572E6A"/>
    <w:rsid w:val="005744C3"/>
    <w:rsid w:val="00580556"/>
    <w:rsid w:val="00580CA6"/>
    <w:rsid w:val="005847F2"/>
    <w:rsid w:val="00585F25"/>
    <w:rsid w:val="00590CAC"/>
    <w:rsid w:val="00592C1E"/>
    <w:rsid w:val="005B6B73"/>
    <w:rsid w:val="005C1937"/>
    <w:rsid w:val="005E7DD8"/>
    <w:rsid w:val="006024AD"/>
    <w:rsid w:val="00615758"/>
    <w:rsid w:val="006208F6"/>
    <w:rsid w:val="00622177"/>
    <w:rsid w:val="0064589F"/>
    <w:rsid w:val="00652E19"/>
    <w:rsid w:val="0069525B"/>
    <w:rsid w:val="006B02BF"/>
    <w:rsid w:val="006B5C91"/>
    <w:rsid w:val="006C5F84"/>
    <w:rsid w:val="006C7F45"/>
    <w:rsid w:val="006D32EA"/>
    <w:rsid w:val="006D4F2C"/>
    <w:rsid w:val="00700F53"/>
    <w:rsid w:val="00704133"/>
    <w:rsid w:val="00706B5D"/>
    <w:rsid w:val="00711A2C"/>
    <w:rsid w:val="007232A4"/>
    <w:rsid w:val="00735126"/>
    <w:rsid w:val="00737942"/>
    <w:rsid w:val="00742BA8"/>
    <w:rsid w:val="007A2768"/>
    <w:rsid w:val="007A2E21"/>
    <w:rsid w:val="007A3769"/>
    <w:rsid w:val="007C07D6"/>
    <w:rsid w:val="007D0CE3"/>
    <w:rsid w:val="007D2846"/>
    <w:rsid w:val="008115BB"/>
    <w:rsid w:val="008131A0"/>
    <w:rsid w:val="008152CD"/>
    <w:rsid w:val="00844872"/>
    <w:rsid w:val="00845962"/>
    <w:rsid w:val="00847391"/>
    <w:rsid w:val="008620A8"/>
    <w:rsid w:val="008A0411"/>
    <w:rsid w:val="008D03F2"/>
    <w:rsid w:val="00906A5B"/>
    <w:rsid w:val="00912F24"/>
    <w:rsid w:val="00946957"/>
    <w:rsid w:val="00950404"/>
    <w:rsid w:val="00952423"/>
    <w:rsid w:val="009653FA"/>
    <w:rsid w:val="009B416F"/>
    <w:rsid w:val="009C360C"/>
    <w:rsid w:val="009D1035"/>
    <w:rsid w:val="00A1140F"/>
    <w:rsid w:val="00A11E55"/>
    <w:rsid w:val="00A13ACF"/>
    <w:rsid w:val="00A16220"/>
    <w:rsid w:val="00A24B63"/>
    <w:rsid w:val="00A261FD"/>
    <w:rsid w:val="00A3013E"/>
    <w:rsid w:val="00A51C79"/>
    <w:rsid w:val="00A621B5"/>
    <w:rsid w:val="00A62A5D"/>
    <w:rsid w:val="00A9238F"/>
    <w:rsid w:val="00A9296A"/>
    <w:rsid w:val="00AC5505"/>
    <w:rsid w:val="00AD4DB7"/>
    <w:rsid w:val="00AE10A9"/>
    <w:rsid w:val="00AE1BCE"/>
    <w:rsid w:val="00AE2F7C"/>
    <w:rsid w:val="00AF35AC"/>
    <w:rsid w:val="00AF747B"/>
    <w:rsid w:val="00B07978"/>
    <w:rsid w:val="00B13D0E"/>
    <w:rsid w:val="00B20FDB"/>
    <w:rsid w:val="00B27A59"/>
    <w:rsid w:val="00B35A42"/>
    <w:rsid w:val="00B47F45"/>
    <w:rsid w:val="00B57049"/>
    <w:rsid w:val="00B61E3C"/>
    <w:rsid w:val="00B66732"/>
    <w:rsid w:val="00B74D35"/>
    <w:rsid w:val="00B83627"/>
    <w:rsid w:val="00B8626E"/>
    <w:rsid w:val="00B9580C"/>
    <w:rsid w:val="00B96741"/>
    <w:rsid w:val="00BB0DF8"/>
    <w:rsid w:val="00BB1DF4"/>
    <w:rsid w:val="00BB5A9F"/>
    <w:rsid w:val="00BF2C1C"/>
    <w:rsid w:val="00C05563"/>
    <w:rsid w:val="00C157C2"/>
    <w:rsid w:val="00C17596"/>
    <w:rsid w:val="00C3013C"/>
    <w:rsid w:val="00C34870"/>
    <w:rsid w:val="00C5291C"/>
    <w:rsid w:val="00C53FE8"/>
    <w:rsid w:val="00C549B2"/>
    <w:rsid w:val="00C6079D"/>
    <w:rsid w:val="00C653BD"/>
    <w:rsid w:val="00C67A3F"/>
    <w:rsid w:val="00C712F4"/>
    <w:rsid w:val="00C739CA"/>
    <w:rsid w:val="00CB0C93"/>
    <w:rsid w:val="00CC29F5"/>
    <w:rsid w:val="00CD1B66"/>
    <w:rsid w:val="00CD306E"/>
    <w:rsid w:val="00CF54FC"/>
    <w:rsid w:val="00D00F8F"/>
    <w:rsid w:val="00D016F5"/>
    <w:rsid w:val="00D228B5"/>
    <w:rsid w:val="00D404CF"/>
    <w:rsid w:val="00D44AE6"/>
    <w:rsid w:val="00D46910"/>
    <w:rsid w:val="00D53900"/>
    <w:rsid w:val="00D65C4B"/>
    <w:rsid w:val="00D860AD"/>
    <w:rsid w:val="00DA03FB"/>
    <w:rsid w:val="00DA2573"/>
    <w:rsid w:val="00DB5BDF"/>
    <w:rsid w:val="00DE0EC0"/>
    <w:rsid w:val="00E15B2A"/>
    <w:rsid w:val="00E22337"/>
    <w:rsid w:val="00E32DDF"/>
    <w:rsid w:val="00E47EB4"/>
    <w:rsid w:val="00E55BCA"/>
    <w:rsid w:val="00E619D5"/>
    <w:rsid w:val="00E707B2"/>
    <w:rsid w:val="00E72D6A"/>
    <w:rsid w:val="00E7411F"/>
    <w:rsid w:val="00E90F59"/>
    <w:rsid w:val="00EA2BB0"/>
    <w:rsid w:val="00EC7BB3"/>
    <w:rsid w:val="00F00FE1"/>
    <w:rsid w:val="00F017FF"/>
    <w:rsid w:val="00F01D00"/>
    <w:rsid w:val="00F205BD"/>
    <w:rsid w:val="00F227BA"/>
    <w:rsid w:val="00F4431F"/>
    <w:rsid w:val="00F46D6B"/>
    <w:rsid w:val="00F53005"/>
    <w:rsid w:val="00F53CAE"/>
    <w:rsid w:val="00F7710D"/>
    <w:rsid w:val="00F87E4C"/>
    <w:rsid w:val="00FA5524"/>
    <w:rsid w:val="00FB4F8D"/>
    <w:rsid w:val="00FE18E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2020-05-26T14:09:00Z</dcterms:created>
  <dcterms:modified xsi:type="dcterms:W3CDTF">2020-05-26T15:57:00Z</dcterms:modified>
</cp:coreProperties>
</file>