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30" w:rsidRPr="00BF2C1C" w:rsidRDefault="00107A30" w:rsidP="00A11E55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29F5" w:rsidRPr="00D404CF" w:rsidRDefault="00CC29F5" w:rsidP="00A11E55">
      <w:pPr>
        <w:rPr>
          <w:rFonts w:ascii="Times New Roman" w:hAnsi="Times New Roman" w:cs="Times New Roman"/>
          <w:sz w:val="28"/>
          <w:szCs w:val="28"/>
        </w:rPr>
      </w:pPr>
      <w:r w:rsidRPr="00D404C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F87E4C" w:rsidRPr="00D404CF">
        <w:rPr>
          <w:rFonts w:ascii="Times New Roman" w:hAnsi="Times New Roman" w:cs="Times New Roman"/>
          <w:sz w:val="28"/>
          <w:szCs w:val="28"/>
        </w:rPr>
        <w:t>П</w:t>
      </w:r>
      <w:r w:rsidRPr="00D404CF">
        <w:rPr>
          <w:rFonts w:ascii="Times New Roman" w:hAnsi="Times New Roman" w:cs="Times New Roman"/>
          <w:sz w:val="28"/>
          <w:szCs w:val="28"/>
        </w:rPr>
        <w:t>лан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 -</w:t>
      </w:r>
      <w:r w:rsidRPr="00D404CF">
        <w:rPr>
          <w:rFonts w:ascii="Times New Roman" w:hAnsi="Times New Roman" w:cs="Times New Roman"/>
          <w:sz w:val="28"/>
          <w:szCs w:val="28"/>
        </w:rPr>
        <w:t xml:space="preserve"> конспект </w:t>
      </w:r>
      <w:r w:rsidR="00F87E4C" w:rsidRPr="00D404CF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D404CF">
        <w:rPr>
          <w:rFonts w:ascii="Times New Roman" w:hAnsi="Times New Roman" w:cs="Times New Roman"/>
          <w:sz w:val="28"/>
          <w:szCs w:val="28"/>
        </w:rPr>
        <w:t>по</w:t>
      </w:r>
      <w:r w:rsidR="006024AD">
        <w:rPr>
          <w:rFonts w:ascii="Times New Roman" w:hAnsi="Times New Roman" w:cs="Times New Roman"/>
          <w:sz w:val="28"/>
          <w:szCs w:val="28"/>
        </w:rPr>
        <w:t xml:space="preserve"> дисциплине «Анализ музыкальных произведений» </w:t>
      </w:r>
      <w:r w:rsidRPr="00D404CF">
        <w:rPr>
          <w:rFonts w:ascii="Times New Roman" w:hAnsi="Times New Roman" w:cs="Times New Roman"/>
          <w:sz w:val="28"/>
          <w:szCs w:val="28"/>
        </w:rPr>
        <w:t xml:space="preserve"> </w:t>
      </w:r>
      <w:r w:rsidR="00D404CF" w:rsidRPr="00D404CF">
        <w:rPr>
          <w:rFonts w:ascii="Times New Roman" w:hAnsi="Times New Roman" w:cs="Times New Roman"/>
          <w:sz w:val="28"/>
          <w:szCs w:val="28"/>
        </w:rPr>
        <w:t xml:space="preserve">для студентов 3 курса специальности 53.02.06 «Хоровое </w:t>
      </w:r>
      <w:proofErr w:type="spellStart"/>
      <w:r w:rsidR="00D404CF" w:rsidRPr="00D404CF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="00D404CF" w:rsidRPr="00D404CF">
        <w:rPr>
          <w:rFonts w:ascii="Times New Roman" w:hAnsi="Times New Roman" w:cs="Times New Roman"/>
          <w:sz w:val="28"/>
          <w:szCs w:val="28"/>
        </w:rPr>
        <w:t>»</w:t>
      </w:r>
      <w:r w:rsidR="00D404CF">
        <w:rPr>
          <w:rFonts w:ascii="Times New Roman" w:hAnsi="Times New Roman" w:cs="Times New Roman"/>
          <w:sz w:val="28"/>
          <w:szCs w:val="28"/>
        </w:rPr>
        <w:t>)</w:t>
      </w:r>
      <w:r w:rsidR="00A51C79">
        <w:rPr>
          <w:rFonts w:ascii="Times New Roman" w:hAnsi="Times New Roman" w:cs="Times New Roman"/>
          <w:sz w:val="28"/>
          <w:szCs w:val="28"/>
        </w:rPr>
        <w:t xml:space="preserve"> (1</w:t>
      </w:r>
      <w:r w:rsidR="00182965">
        <w:rPr>
          <w:rFonts w:ascii="Times New Roman" w:hAnsi="Times New Roman" w:cs="Times New Roman"/>
          <w:sz w:val="28"/>
          <w:szCs w:val="28"/>
        </w:rPr>
        <w:t>8</w:t>
      </w:r>
      <w:r w:rsidR="00A51C79">
        <w:rPr>
          <w:rFonts w:ascii="Times New Roman" w:hAnsi="Times New Roman" w:cs="Times New Roman"/>
          <w:sz w:val="28"/>
          <w:szCs w:val="28"/>
        </w:rPr>
        <w:t xml:space="preserve"> неделя)</w:t>
      </w:r>
      <w:r w:rsidR="006024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7E4C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82965">
        <w:rPr>
          <w:rFonts w:ascii="Times New Roman" w:hAnsi="Times New Roman" w:cs="Times New Roman"/>
          <w:b/>
          <w:sz w:val="28"/>
          <w:szCs w:val="28"/>
        </w:rPr>
        <w:t xml:space="preserve">Тема 18:  </w:t>
      </w:r>
      <w:r w:rsidR="005211D3">
        <w:rPr>
          <w:rFonts w:ascii="Times New Roman" w:hAnsi="Times New Roman" w:cs="Times New Roman"/>
          <w:b/>
          <w:sz w:val="28"/>
          <w:szCs w:val="28"/>
        </w:rPr>
        <w:t>«</w:t>
      </w:r>
      <w:r w:rsidR="00182965">
        <w:rPr>
          <w:rFonts w:ascii="Times New Roman" w:hAnsi="Times New Roman" w:cs="Times New Roman"/>
          <w:b/>
          <w:sz w:val="28"/>
          <w:szCs w:val="28"/>
        </w:rPr>
        <w:t xml:space="preserve">Разновидности сложной </w:t>
      </w:r>
      <w:proofErr w:type="spellStart"/>
      <w:r w:rsidR="00182965"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 w:rsidR="001829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</w:t>
      </w:r>
      <w:r w:rsidR="00182965">
        <w:rPr>
          <w:rFonts w:ascii="Times New Roman" w:hAnsi="Times New Roman" w:cs="Times New Roman"/>
          <w:b/>
          <w:sz w:val="28"/>
          <w:szCs w:val="28"/>
        </w:rPr>
        <w:t>ы</w:t>
      </w:r>
      <w:r w:rsidR="005211D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1C79" w:rsidRDefault="00A51C79" w:rsidP="00A11E55">
      <w:pPr>
        <w:rPr>
          <w:rFonts w:ascii="Times New Roman" w:hAnsi="Times New Roman" w:cs="Times New Roman"/>
          <w:b/>
          <w:sz w:val="28"/>
          <w:szCs w:val="28"/>
        </w:rPr>
      </w:pPr>
    </w:p>
    <w:p w:rsidR="00592C1E" w:rsidRPr="00182965" w:rsidRDefault="00182965" w:rsidP="00050A0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Разновидности сложной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формы. Краткий обзор</w:t>
      </w:r>
      <w:r w:rsidR="00592C1E" w:rsidRPr="00592C1E">
        <w:rPr>
          <w:rFonts w:ascii="Times New Roman" w:hAnsi="Times New Roman" w:cs="Times New Roman"/>
          <w:b/>
          <w:sz w:val="28"/>
          <w:szCs w:val="28"/>
        </w:rPr>
        <w:t>.</w:t>
      </w:r>
      <w:r w:rsidR="00050A04" w:rsidRPr="00592C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965" w:rsidRDefault="00412732" w:rsidP="0018296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82965" w:rsidRPr="00182965">
        <w:rPr>
          <w:rFonts w:ascii="Times New Roman" w:hAnsi="Times New Roman" w:cs="Times New Roman"/>
          <w:sz w:val="28"/>
          <w:szCs w:val="28"/>
        </w:rPr>
        <w:t>Основными</w:t>
      </w:r>
      <w:r w:rsidR="00182965">
        <w:rPr>
          <w:rFonts w:ascii="Times New Roman" w:hAnsi="Times New Roman" w:cs="Times New Roman"/>
          <w:sz w:val="28"/>
          <w:szCs w:val="28"/>
        </w:rPr>
        <w:t xml:space="preserve"> разновидностями сложной </w:t>
      </w:r>
      <w:proofErr w:type="spellStart"/>
      <w:r w:rsidR="00182965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182965">
        <w:rPr>
          <w:rFonts w:ascii="Times New Roman" w:hAnsi="Times New Roman" w:cs="Times New Roman"/>
          <w:sz w:val="28"/>
          <w:szCs w:val="28"/>
        </w:rPr>
        <w:t xml:space="preserve"> формы являются наиболее часто применяемые </w:t>
      </w:r>
      <w:proofErr w:type="gramStart"/>
      <w:r w:rsidR="00182965">
        <w:rPr>
          <w:rFonts w:ascii="Times New Roman" w:hAnsi="Times New Roman" w:cs="Times New Roman"/>
          <w:sz w:val="28"/>
          <w:szCs w:val="28"/>
        </w:rPr>
        <w:t>сложная</w:t>
      </w:r>
      <w:proofErr w:type="gramEnd"/>
      <w:r w:rsidR="00182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965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182965">
        <w:rPr>
          <w:rFonts w:ascii="Times New Roman" w:hAnsi="Times New Roman" w:cs="Times New Roman"/>
          <w:sz w:val="28"/>
          <w:szCs w:val="28"/>
        </w:rPr>
        <w:t xml:space="preserve"> с серединой </w:t>
      </w:r>
      <w:r w:rsidR="00182965">
        <w:rPr>
          <w:rFonts w:ascii="Times New Roman" w:hAnsi="Times New Roman" w:cs="Times New Roman"/>
          <w:b/>
          <w:sz w:val="28"/>
          <w:szCs w:val="28"/>
        </w:rPr>
        <w:t>Т</w:t>
      </w:r>
      <w:r w:rsidR="00182965" w:rsidRPr="00182965">
        <w:rPr>
          <w:rFonts w:ascii="Times New Roman" w:hAnsi="Times New Roman" w:cs="Times New Roman"/>
          <w:b/>
          <w:sz w:val="28"/>
          <w:szCs w:val="28"/>
        </w:rPr>
        <w:t>рио</w:t>
      </w:r>
      <w:r w:rsidR="00182965">
        <w:rPr>
          <w:rFonts w:ascii="Times New Roman" w:hAnsi="Times New Roman" w:cs="Times New Roman"/>
          <w:sz w:val="28"/>
          <w:szCs w:val="28"/>
        </w:rPr>
        <w:t xml:space="preserve"> и сложная </w:t>
      </w:r>
      <w:proofErr w:type="spellStart"/>
      <w:r w:rsidR="00182965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182965">
        <w:rPr>
          <w:rFonts w:ascii="Times New Roman" w:hAnsi="Times New Roman" w:cs="Times New Roman"/>
          <w:sz w:val="28"/>
          <w:szCs w:val="28"/>
        </w:rPr>
        <w:t xml:space="preserve"> с серединой </w:t>
      </w:r>
      <w:r w:rsidR="00182965">
        <w:rPr>
          <w:rFonts w:ascii="Times New Roman" w:hAnsi="Times New Roman" w:cs="Times New Roman"/>
          <w:b/>
          <w:sz w:val="28"/>
          <w:szCs w:val="28"/>
        </w:rPr>
        <w:t>Э</w:t>
      </w:r>
      <w:r w:rsidR="00182965" w:rsidRPr="00182965">
        <w:rPr>
          <w:rFonts w:ascii="Times New Roman" w:hAnsi="Times New Roman" w:cs="Times New Roman"/>
          <w:b/>
          <w:sz w:val="28"/>
          <w:szCs w:val="28"/>
        </w:rPr>
        <w:t>пизод</w:t>
      </w:r>
      <w:r w:rsidR="00094C2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4C2D">
        <w:rPr>
          <w:rFonts w:ascii="Times New Roman" w:hAnsi="Times New Roman" w:cs="Times New Roman"/>
          <w:sz w:val="28"/>
          <w:szCs w:val="28"/>
        </w:rPr>
        <w:t xml:space="preserve">Реже </w:t>
      </w:r>
      <w:proofErr w:type="spellStart"/>
      <w:r w:rsidR="00094C2D">
        <w:rPr>
          <w:rFonts w:ascii="Times New Roman" w:hAnsi="Times New Roman" w:cs="Times New Roman"/>
          <w:sz w:val="28"/>
          <w:szCs w:val="28"/>
        </w:rPr>
        <w:t>встечается</w:t>
      </w:r>
      <w:proofErr w:type="spellEnd"/>
      <w:r w:rsidR="00094C2D">
        <w:rPr>
          <w:rFonts w:ascii="Times New Roman" w:hAnsi="Times New Roman" w:cs="Times New Roman"/>
          <w:sz w:val="28"/>
          <w:szCs w:val="28"/>
        </w:rPr>
        <w:t xml:space="preserve"> сложная </w:t>
      </w:r>
      <w:proofErr w:type="spellStart"/>
      <w:r w:rsidR="00094C2D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094C2D">
        <w:rPr>
          <w:rFonts w:ascii="Times New Roman" w:hAnsi="Times New Roman" w:cs="Times New Roman"/>
          <w:sz w:val="28"/>
          <w:szCs w:val="28"/>
        </w:rPr>
        <w:t xml:space="preserve"> форма с составной серединой (с двумя эпизодами). Но в музыкальной практике встречаются и другие варианты </w:t>
      </w:r>
      <w:proofErr w:type="spellStart"/>
      <w:r w:rsidR="00094C2D"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 w:rsidR="00094C2D">
        <w:rPr>
          <w:rFonts w:ascii="Times New Roman" w:hAnsi="Times New Roman" w:cs="Times New Roman"/>
          <w:sz w:val="28"/>
          <w:szCs w:val="28"/>
        </w:rPr>
        <w:t xml:space="preserve"> форм: промежуточные,  сложная </w:t>
      </w:r>
      <w:proofErr w:type="spellStart"/>
      <w:r w:rsidR="00094C2D">
        <w:rPr>
          <w:rFonts w:ascii="Times New Roman" w:hAnsi="Times New Roman" w:cs="Times New Roman"/>
          <w:sz w:val="28"/>
          <w:szCs w:val="28"/>
        </w:rPr>
        <w:t>трехпятичастная</w:t>
      </w:r>
      <w:proofErr w:type="spellEnd"/>
      <w:r w:rsidR="00094C2D">
        <w:rPr>
          <w:rFonts w:ascii="Times New Roman" w:hAnsi="Times New Roman" w:cs="Times New Roman"/>
          <w:sz w:val="28"/>
          <w:szCs w:val="28"/>
        </w:rPr>
        <w:t xml:space="preserve">,  сложная двойная </w:t>
      </w:r>
      <w:proofErr w:type="spellStart"/>
      <w:r w:rsidR="00094C2D"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 w:rsidR="00094C2D">
        <w:rPr>
          <w:rFonts w:ascii="Times New Roman" w:hAnsi="Times New Roman" w:cs="Times New Roman"/>
          <w:sz w:val="28"/>
          <w:szCs w:val="28"/>
        </w:rPr>
        <w:t xml:space="preserve">, концентрическая. </w:t>
      </w:r>
    </w:p>
    <w:p w:rsidR="00191D44" w:rsidRPr="00094C2D" w:rsidRDefault="00191D44" w:rsidP="00182965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1847D7" w:rsidRDefault="00191D44" w:rsidP="00191D4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191D44">
        <w:rPr>
          <w:rFonts w:ascii="Times New Roman" w:hAnsi="Times New Roman" w:cs="Times New Roman"/>
          <w:b/>
          <w:sz w:val="28"/>
          <w:szCs w:val="28"/>
        </w:rPr>
        <w:t>Промежуточная форма.</w:t>
      </w:r>
      <w:r w:rsidR="000A0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9D5" w:rsidRPr="00191D44">
        <w:rPr>
          <w:rFonts w:ascii="Times New Roman" w:hAnsi="Times New Roman" w:cs="Times New Roman"/>
          <w:b/>
          <w:sz w:val="28"/>
          <w:szCs w:val="28"/>
        </w:rPr>
        <w:t>Особенности строения</w:t>
      </w:r>
      <w:r w:rsidR="00E619D5" w:rsidRPr="00191D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91D44" w:rsidRDefault="001847D7" w:rsidP="001847D7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1D44">
        <w:rPr>
          <w:rFonts w:ascii="Times New Roman" w:hAnsi="Times New Roman" w:cs="Times New Roman"/>
          <w:sz w:val="28"/>
          <w:szCs w:val="28"/>
        </w:rPr>
        <w:t xml:space="preserve">Промежуточной формой между простой и сложной </w:t>
      </w:r>
      <w:proofErr w:type="spellStart"/>
      <w:r w:rsidR="00191D44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191D44">
        <w:rPr>
          <w:rFonts w:ascii="Times New Roman" w:hAnsi="Times New Roman" w:cs="Times New Roman"/>
          <w:sz w:val="28"/>
          <w:szCs w:val="28"/>
        </w:rPr>
        <w:t xml:space="preserve"> называют </w:t>
      </w:r>
      <w:proofErr w:type="spellStart"/>
      <w:r w:rsidR="00191D44">
        <w:rPr>
          <w:rFonts w:ascii="Times New Roman" w:hAnsi="Times New Roman" w:cs="Times New Roman"/>
          <w:sz w:val="28"/>
          <w:szCs w:val="28"/>
        </w:rPr>
        <w:t>трехчастную</w:t>
      </w:r>
      <w:proofErr w:type="spellEnd"/>
      <w:r w:rsidR="00191D44">
        <w:rPr>
          <w:rFonts w:ascii="Times New Roman" w:hAnsi="Times New Roman" w:cs="Times New Roman"/>
          <w:sz w:val="28"/>
          <w:szCs w:val="28"/>
        </w:rPr>
        <w:t xml:space="preserve"> репризную структуру, крайние части которой  написаны в форме периода, а средняя контрастирующая часть (типа трио) является простой двухчастной или </w:t>
      </w:r>
      <w:proofErr w:type="spellStart"/>
      <w:r w:rsidR="00191D44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191D44">
        <w:rPr>
          <w:rFonts w:ascii="Times New Roman" w:hAnsi="Times New Roman" w:cs="Times New Roman"/>
          <w:sz w:val="28"/>
          <w:szCs w:val="28"/>
        </w:rPr>
        <w:t xml:space="preserve"> формой.</w:t>
      </w:r>
    </w:p>
    <w:p w:rsidR="00191D44" w:rsidRDefault="00191D44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84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1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D44">
        <w:rPr>
          <w:rFonts w:ascii="Times New Roman" w:hAnsi="Times New Roman" w:cs="Times New Roman"/>
          <w:sz w:val="28"/>
          <w:szCs w:val="28"/>
        </w:rPr>
        <w:t xml:space="preserve">Краткость крайних частей сближает промежуточную форму с  простой </w:t>
      </w:r>
      <w:proofErr w:type="spellStart"/>
      <w:r w:rsidRPr="00191D44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тогда как характер контраста между  крайними частями, а также развитость средней части до типических масштабов Трио делают эту форму очень близкой  к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191D44" w:rsidRDefault="00191D44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Реприза промежуточных форм может быть статической, но может подвергаться изменениям, которые имеют те же типические черты, что и в репризах простой и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форм.</w:t>
      </w:r>
      <w:r w:rsidR="00D228B5">
        <w:rPr>
          <w:rFonts w:ascii="Times New Roman" w:hAnsi="Times New Roman" w:cs="Times New Roman"/>
          <w:sz w:val="28"/>
          <w:szCs w:val="28"/>
        </w:rPr>
        <w:t xml:space="preserve"> Коды в промежуточных формах имеют те же свойства, что и в сложных </w:t>
      </w:r>
      <w:proofErr w:type="spellStart"/>
      <w:r w:rsidR="00D228B5">
        <w:rPr>
          <w:rFonts w:ascii="Times New Roman" w:hAnsi="Times New Roman" w:cs="Times New Roman"/>
          <w:sz w:val="28"/>
          <w:szCs w:val="28"/>
        </w:rPr>
        <w:t>трехчастных</w:t>
      </w:r>
      <w:proofErr w:type="spellEnd"/>
      <w:r w:rsidR="00D228B5">
        <w:rPr>
          <w:rFonts w:ascii="Times New Roman" w:hAnsi="Times New Roman" w:cs="Times New Roman"/>
          <w:sz w:val="28"/>
          <w:szCs w:val="28"/>
        </w:rPr>
        <w:t>.</w:t>
      </w:r>
    </w:p>
    <w:p w:rsidR="00D228B5" w:rsidRDefault="00D228B5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7D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 примерам промежуточных форм можно отнести</w:t>
      </w:r>
      <w:r w:rsidR="005744C3">
        <w:rPr>
          <w:rFonts w:ascii="Times New Roman" w:hAnsi="Times New Roman" w:cs="Times New Roman"/>
          <w:sz w:val="28"/>
          <w:szCs w:val="28"/>
        </w:rPr>
        <w:t xml:space="preserve"> следующие произведения:</w:t>
      </w:r>
    </w:p>
    <w:p w:rsidR="005744C3" w:rsidRDefault="005744C3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М. Мусоргский «Картинки с выставки»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«Балет невылупившихся птенцов»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744C3" w:rsidRDefault="005744C3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Э. Григ  «Поэтические картинки»,  ор. 3 , № 5.</w:t>
      </w:r>
    </w:p>
    <w:p w:rsidR="005744C3" w:rsidRDefault="005744C3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Ф. Шопен Мазурка ор. 41, № 2.</w:t>
      </w:r>
    </w:p>
    <w:p w:rsidR="005744C3" w:rsidRDefault="005744C3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Особенно в промежуточных формах возможен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концентризма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АВСВА. Ф. Шопен Мазурка </w:t>
      </w:r>
      <w:r w:rsidRPr="00574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gis</w:t>
      </w:r>
      <w:proofErr w:type="spellEnd"/>
      <w:r w:rsidRPr="00574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, ор. 33 № 1.</w:t>
      </w:r>
    </w:p>
    <w:p w:rsidR="005744C3" w:rsidRDefault="005744C3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</w:p>
    <w:p w:rsidR="005744C3" w:rsidRDefault="005744C3" w:rsidP="005744C3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5744C3">
        <w:rPr>
          <w:rFonts w:ascii="Times New Roman" w:hAnsi="Times New Roman" w:cs="Times New Roman"/>
          <w:b/>
          <w:sz w:val="28"/>
          <w:szCs w:val="28"/>
        </w:rPr>
        <w:t xml:space="preserve">Сложная </w:t>
      </w:r>
      <w:proofErr w:type="spellStart"/>
      <w:r w:rsidRPr="005744C3">
        <w:rPr>
          <w:rFonts w:ascii="Times New Roman" w:hAnsi="Times New Roman" w:cs="Times New Roman"/>
          <w:b/>
          <w:sz w:val="28"/>
          <w:szCs w:val="28"/>
        </w:rPr>
        <w:t>трехпятичастная</w:t>
      </w:r>
      <w:proofErr w:type="spellEnd"/>
      <w:r w:rsidRPr="005744C3">
        <w:rPr>
          <w:rFonts w:ascii="Times New Roman" w:hAnsi="Times New Roman" w:cs="Times New Roman"/>
          <w:b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115BB" w:rsidRDefault="005744C3" w:rsidP="005744C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15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5744C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добно тому, как в простой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proofErr w:type="gramEnd"/>
      <w:r w:rsidR="008115BB">
        <w:rPr>
          <w:rFonts w:ascii="Times New Roman" w:hAnsi="Times New Roman" w:cs="Times New Roman"/>
          <w:sz w:val="28"/>
          <w:szCs w:val="28"/>
        </w:rPr>
        <w:t xml:space="preserve"> однократное  проведение</w:t>
      </w:r>
    </w:p>
    <w:p w:rsidR="008115BB" w:rsidRDefault="008115BB" w:rsidP="005744C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 части и повторение 2-й части вместе с 3-й  создают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пятичастность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АВАВ.</w:t>
      </w:r>
    </w:p>
    <w:p w:rsidR="00D228B5" w:rsidRDefault="008115BB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Л.</w:t>
      </w:r>
      <w:r w:rsidR="000A0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Бетховен Скерцо из 4-й и 7-й симфонии.</w:t>
      </w:r>
    </w:p>
    <w:p w:rsidR="000A0441" w:rsidRDefault="000A0441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М. Глинка  «Марш Черномора» из оперы «Руслан и Людмила».</w:t>
      </w:r>
    </w:p>
    <w:p w:rsidR="000A0441" w:rsidRDefault="000A0441" w:rsidP="00191D44">
      <w:pPr>
        <w:pStyle w:val="a3"/>
        <w:ind w:left="570"/>
        <w:rPr>
          <w:rFonts w:ascii="Times New Roman" w:hAnsi="Times New Roman" w:cs="Times New Roman"/>
          <w:b/>
          <w:sz w:val="28"/>
          <w:szCs w:val="28"/>
        </w:rPr>
      </w:pPr>
      <w:r w:rsidRPr="000A04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Сложная  двойная </w:t>
      </w:r>
      <w:proofErr w:type="spellStart"/>
      <w:r w:rsidRPr="000A0441">
        <w:rPr>
          <w:rFonts w:ascii="Times New Roman" w:hAnsi="Times New Roman" w:cs="Times New Roman"/>
          <w:b/>
          <w:sz w:val="28"/>
          <w:szCs w:val="28"/>
        </w:rPr>
        <w:t>трехчастная</w:t>
      </w:r>
      <w:proofErr w:type="spellEnd"/>
      <w:r w:rsidRPr="000A0441">
        <w:rPr>
          <w:rFonts w:ascii="Times New Roman" w:hAnsi="Times New Roman" w:cs="Times New Roman"/>
          <w:b/>
          <w:sz w:val="28"/>
          <w:szCs w:val="28"/>
        </w:rPr>
        <w:t xml:space="preserve"> форма.</w:t>
      </w:r>
    </w:p>
    <w:p w:rsidR="000A0441" w:rsidRDefault="000A0441" w:rsidP="00191D44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По общему строению  различает 2 варианта:</w:t>
      </w:r>
    </w:p>
    <w:p w:rsidR="003F5FE6" w:rsidRDefault="000A0441" w:rsidP="000A04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точным повторением эпизода.</w:t>
      </w:r>
    </w:p>
    <w:p w:rsidR="000A0441" w:rsidRDefault="000A0441" w:rsidP="003F5FE6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Л. Б</w:t>
      </w:r>
      <w:r w:rsidR="003F5FE6">
        <w:rPr>
          <w:rFonts w:ascii="Times New Roman" w:hAnsi="Times New Roman" w:cs="Times New Roman"/>
          <w:sz w:val="28"/>
          <w:szCs w:val="28"/>
        </w:rPr>
        <w:t>етховен</w:t>
      </w:r>
      <w:r>
        <w:rPr>
          <w:rFonts w:ascii="Times New Roman" w:hAnsi="Times New Roman" w:cs="Times New Roman"/>
          <w:sz w:val="28"/>
          <w:szCs w:val="28"/>
        </w:rPr>
        <w:t xml:space="preserve"> Соната № 22, ч.</w:t>
      </w:r>
      <w:r w:rsidR="00E707B2">
        <w:rPr>
          <w:rFonts w:ascii="Times New Roman" w:hAnsi="Times New Roman" w:cs="Times New Roman"/>
          <w:sz w:val="28"/>
          <w:szCs w:val="28"/>
        </w:rPr>
        <w:t>1.</w:t>
      </w:r>
      <w:r w:rsidR="00E707B2" w:rsidRPr="00E707B2">
        <w:rPr>
          <w:rFonts w:ascii="Times New Roman" w:hAnsi="Times New Roman" w:cs="Times New Roman"/>
          <w:sz w:val="28"/>
          <w:szCs w:val="28"/>
        </w:rPr>
        <w:t xml:space="preserve"> </w:t>
      </w:r>
      <w:r w:rsidR="00E707B2">
        <w:rPr>
          <w:rFonts w:ascii="Times New Roman" w:hAnsi="Times New Roman" w:cs="Times New Roman"/>
          <w:sz w:val="28"/>
          <w:szCs w:val="28"/>
        </w:rPr>
        <w:t xml:space="preserve">, </w:t>
      </w:r>
      <w:r w:rsidR="00E707B2">
        <w:rPr>
          <w:rFonts w:ascii="Times New Roman" w:hAnsi="Times New Roman" w:cs="Times New Roman"/>
          <w:sz w:val="28"/>
          <w:szCs w:val="28"/>
        </w:rPr>
        <w:t>Ф. Шопен Вальс № 3</w:t>
      </w:r>
      <w:r w:rsidR="00E707B2">
        <w:rPr>
          <w:rFonts w:ascii="Times New Roman" w:hAnsi="Times New Roman" w:cs="Times New Roman"/>
          <w:sz w:val="28"/>
          <w:szCs w:val="28"/>
        </w:rPr>
        <w:t>.</w:t>
      </w:r>
    </w:p>
    <w:p w:rsidR="00E707B2" w:rsidRDefault="00E707B2" w:rsidP="000A0441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АВАСА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рондообразная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форма) – с двумя разными эпизодами.</w:t>
      </w:r>
    </w:p>
    <w:p w:rsidR="00E707B2" w:rsidRDefault="00E707B2" w:rsidP="00E707B2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 Моцарт  Серенада № 3, ор. 185, ч. 7, Менуэт (два трио). Р. Шуман Симфония № 2 , Скерцо (два трио).</w:t>
      </w:r>
    </w:p>
    <w:p w:rsidR="00E7411F" w:rsidRDefault="00E7411F" w:rsidP="00E707B2">
      <w:pPr>
        <w:pStyle w:val="a3"/>
        <w:ind w:left="930"/>
        <w:rPr>
          <w:rFonts w:ascii="Times New Roman" w:hAnsi="Times New Roman" w:cs="Times New Roman"/>
          <w:sz w:val="28"/>
          <w:szCs w:val="28"/>
        </w:rPr>
      </w:pPr>
    </w:p>
    <w:p w:rsidR="00E7411F" w:rsidRPr="00201213" w:rsidRDefault="00E7411F" w:rsidP="0020121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1213">
        <w:rPr>
          <w:rFonts w:ascii="Times New Roman" w:hAnsi="Times New Roman" w:cs="Times New Roman"/>
          <w:b/>
          <w:sz w:val="28"/>
          <w:szCs w:val="28"/>
        </w:rPr>
        <w:t>Обрамленная</w:t>
      </w:r>
      <w:proofErr w:type="spellEnd"/>
      <w:r w:rsidRPr="00201213">
        <w:rPr>
          <w:rFonts w:ascii="Times New Roman" w:hAnsi="Times New Roman" w:cs="Times New Roman"/>
          <w:b/>
          <w:sz w:val="28"/>
          <w:szCs w:val="28"/>
        </w:rPr>
        <w:t xml:space="preserve"> и концентрическая форма.</w:t>
      </w:r>
    </w:p>
    <w:p w:rsidR="00E7411F" w:rsidRDefault="00E7411F" w:rsidP="00E7411F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7411F">
        <w:rPr>
          <w:rFonts w:ascii="Times New Roman" w:hAnsi="Times New Roman" w:cs="Times New Roman"/>
          <w:sz w:val="28"/>
          <w:szCs w:val="28"/>
        </w:rPr>
        <w:t>Это не</w:t>
      </w:r>
      <w:r>
        <w:rPr>
          <w:rFonts w:ascii="Times New Roman" w:hAnsi="Times New Roman" w:cs="Times New Roman"/>
          <w:sz w:val="28"/>
          <w:szCs w:val="28"/>
        </w:rPr>
        <w:t xml:space="preserve"> в полном смысле разновидности сложной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формы. Они включают свойства разных структур. Эти формы </w:t>
      </w:r>
      <w:r w:rsidR="00DB5BDF" w:rsidRPr="00DB5BDF">
        <w:rPr>
          <w:rFonts w:ascii="Times New Roman" w:hAnsi="Times New Roman" w:cs="Times New Roman"/>
          <w:b/>
          <w:sz w:val="28"/>
          <w:szCs w:val="28"/>
        </w:rPr>
        <w:t>основаны на принципе замыкания части</w:t>
      </w:r>
      <w:r w:rsidR="00DB5BDF">
        <w:rPr>
          <w:rFonts w:ascii="Times New Roman" w:hAnsi="Times New Roman" w:cs="Times New Roman"/>
          <w:sz w:val="28"/>
          <w:szCs w:val="28"/>
        </w:rPr>
        <w:t xml:space="preserve"> однократной (</w:t>
      </w:r>
      <w:proofErr w:type="spellStart"/>
      <w:r w:rsidR="00DB5BDF">
        <w:rPr>
          <w:rFonts w:ascii="Times New Roman" w:hAnsi="Times New Roman" w:cs="Times New Roman"/>
          <w:sz w:val="28"/>
          <w:szCs w:val="28"/>
        </w:rPr>
        <w:t>обрамленная</w:t>
      </w:r>
      <w:proofErr w:type="spellEnd"/>
      <w:r w:rsidR="00DB5BDF">
        <w:rPr>
          <w:rFonts w:ascii="Times New Roman" w:hAnsi="Times New Roman" w:cs="Times New Roman"/>
          <w:sz w:val="28"/>
          <w:szCs w:val="28"/>
        </w:rPr>
        <w:t>) или многократной (концентрическая) повторностью.</w:t>
      </w:r>
    </w:p>
    <w:p w:rsidR="001847D7" w:rsidRDefault="00DB5BDF" w:rsidP="00E7411F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Различают внутреннее и внешнее обрамление.</w:t>
      </w:r>
      <w:r w:rsidR="001847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DF" w:rsidRDefault="001847D7" w:rsidP="00E7411F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5B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5BDF" w:rsidRPr="00DB5BDF">
        <w:rPr>
          <w:rFonts w:ascii="Times New Roman" w:hAnsi="Times New Roman" w:cs="Times New Roman"/>
          <w:b/>
          <w:sz w:val="28"/>
          <w:szCs w:val="28"/>
        </w:rPr>
        <w:t>Внутреннее</w:t>
      </w:r>
      <w:proofErr w:type="gramEnd"/>
      <w:r w:rsidR="00DB5BDF">
        <w:rPr>
          <w:rFonts w:ascii="Times New Roman" w:hAnsi="Times New Roman" w:cs="Times New Roman"/>
          <w:sz w:val="28"/>
          <w:szCs w:val="28"/>
        </w:rPr>
        <w:t xml:space="preserve"> – случаи  </w:t>
      </w:r>
      <w:proofErr w:type="spellStart"/>
      <w:r w:rsidR="00DB5BDF"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 w:rsidR="00DB5BDF">
        <w:rPr>
          <w:rFonts w:ascii="Times New Roman" w:hAnsi="Times New Roman" w:cs="Times New Roman"/>
          <w:sz w:val="28"/>
          <w:szCs w:val="28"/>
        </w:rPr>
        <w:t xml:space="preserve"> формы, в которой крайние части по масштабу и значению уступают средней. Ф Шопен Мазурка </w:t>
      </w:r>
      <w:r w:rsidR="00DB5BD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B5BDF" w:rsidRPr="00DB5BDF">
        <w:rPr>
          <w:rFonts w:ascii="Times New Roman" w:hAnsi="Times New Roman" w:cs="Times New Roman"/>
          <w:sz w:val="28"/>
          <w:szCs w:val="28"/>
        </w:rPr>
        <w:t xml:space="preserve"> </w:t>
      </w:r>
      <w:r w:rsidR="00DB5BDF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DB5BDF">
        <w:rPr>
          <w:rFonts w:ascii="Times New Roman" w:hAnsi="Times New Roman" w:cs="Times New Roman"/>
          <w:sz w:val="28"/>
          <w:szCs w:val="28"/>
        </w:rPr>
        <w:t>.</w:t>
      </w:r>
    </w:p>
    <w:p w:rsidR="00DB5BDF" w:rsidRDefault="00DB5BDF" w:rsidP="00E7411F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47D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B5BDF">
        <w:rPr>
          <w:rFonts w:ascii="Times New Roman" w:hAnsi="Times New Roman" w:cs="Times New Roman"/>
          <w:b/>
          <w:sz w:val="28"/>
          <w:szCs w:val="28"/>
        </w:rPr>
        <w:t>Внешнее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B5BDF">
        <w:rPr>
          <w:rFonts w:ascii="Times New Roman" w:hAnsi="Times New Roman" w:cs="Times New Roman"/>
          <w:sz w:val="28"/>
          <w:szCs w:val="28"/>
        </w:rPr>
        <w:t>характерно для вокал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B5BDF">
        <w:rPr>
          <w:rFonts w:ascii="Times New Roman" w:hAnsi="Times New Roman" w:cs="Times New Roman"/>
          <w:sz w:val="28"/>
          <w:szCs w:val="28"/>
        </w:rPr>
        <w:t>ных сочинений</w:t>
      </w:r>
      <w:r>
        <w:rPr>
          <w:rFonts w:ascii="Times New Roman" w:hAnsi="Times New Roman" w:cs="Times New Roman"/>
          <w:sz w:val="28"/>
          <w:szCs w:val="28"/>
        </w:rPr>
        <w:t xml:space="preserve"> в виде инструментального вступления и заключения. Строится либо на теме основной части формы, либо на новой  теме, не связанной с основной частью. Примерами  внешней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обрамленности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служить романсы П. Чайковского «Закатилось солнце» (А -</w:t>
      </w:r>
      <w:r w:rsidR="00BB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вступл</w:t>
      </w:r>
      <w:proofErr w:type="spellEnd"/>
      <w:r>
        <w:rPr>
          <w:rFonts w:ascii="Times New Roman" w:hAnsi="Times New Roman" w:cs="Times New Roman"/>
          <w:sz w:val="28"/>
          <w:szCs w:val="28"/>
        </w:rPr>
        <w:t>, А В А А1</w:t>
      </w:r>
      <w:r w:rsidR="00BB1DF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BB1DF4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«Средь мрачных дней»</w:t>
      </w:r>
      <w:r w:rsidR="00BB1DF4">
        <w:rPr>
          <w:rFonts w:ascii="Times New Roman" w:hAnsi="Times New Roman" w:cs="Times New Roman"/>
          <w:sz w:val="28"/>
          <w:szCs w:val="28"/>
        </w:rPr>
        <w:t xml:space="preserve"> (</w:t>
      </w:r>
      <w:r w:rsidR="00BB1DF4" w:rsidRPr="00BB1DF4">
        <w:rPr>
          <w:rFonts w:ascii="Times New Roman" w:hAnsi="Times New Roman" w:cs="Times New Roman"/>
          <w:sz w:val="28"/>
          <w:szCs w:val="28"/>
        </w:rPr>
        <w:t xml:space="preserve"> А - </w:t>
      </w:r>
      <w:proofErr w:type="spellStart"/>
      <w:r w:rsidR="00BB1DF4" w:rsidRPr="00BB1DF4">
        <w:rPr>
          <w:rFonts w:ascii="Times New Roman" w:hAnsi="Times New Roman" w:cs="Times New Roman"/>
          <w:sz w:val="28"/>
          <w:szCs w:val="28"/>
        </w:rPr>
        <w:t>вступл</w:t>
      </w:r>
      <w:proofErr w:type="spellEnd"/>
      <w:r w:rsidR="00BB1DF4" w:rsidRPr="00BB1DF4">
        <w:rPr>
          <w:rFonts w:ascii="Times New Roman" w:hAnsi="Times New Roman" w:cs="Times New Roman"/>
          <w:sz w:val="28"/>
          <w:szCs w:val="28"/>
        </w:rPr>
        <w:t xml:space="preserve">, </w:t>
      </w:r>
      <w:r w:rsidR="00BB1DF4" w:rsidRPr="00BB1DF4">
        <w:rPr>
          <w:rFonts w:ascii="Times New Roman" w:hAnsi="Times New Roman" w:cs="Times New Roman"/>
          <w:sz w:val="28"/>
          <w:szCs w:val="28"/>
        </w:rPr>
        <w:t>А</w:t>
      </w:r>
      <w:r w:rsidR="00BB1DF4" w:rsidRPr="00BB1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B1DF4" w:rsidRPr="00BB1DF4">
        <w:rPr>
          <w:rFonts w:ascii="Times New Roman" w:hAnsi="Times New Roman" w:cs="Times New Roman"/>
          <w:sz w:val="28"/>
          <w:szCs w:val="28"/>
        </w:rPr>
        <w:t>А</w:t>
      </w:r>
      <w:proofErr w:type="spellEnd"/>
      <w:proofErr w:type="gramEnd"/>
      <w:r w:rsidR="00BB1DF4" w:rsidRPr="00BB1DF4">
        <w:rPr>
          <w:rFonts w:ascii="Times New Roman" w:hAnsi="Times New Roman" w:cs="Times New Roman"/>
          <w:sz w:val="28"/>
          <w:szCs w:val="28"/>
        </w:rPr>
        <w:t xml:space="preserve"> В А1- </w:t>
      </w:r>
      <w:proofErr w:type="spellStart"/>
      <w:r w:rsidR="00BB1DF4" w:rsidRPr="00BB1DF4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BB1D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«Кабы знала я»</w:t>
      </w:r>
      <w:r w:rsidR="00BB1DF4">
        <w:rPr>
          <w:rFonts w:ascii="Times New Roman" w:hAnsi="Times New Roman" w:cs="Times New Roman"/>
          <w:sz w:val="28"/>
          <w:szCs w:val="28"/>
        </w:rPr>
        <w:t xml:space="preserve"> (А- </w:t>
      </w:r>
      <w:proofErr w:type="spellStart"/>
      <w:r w:rsidR="00BB1DF4">
        <w:rPr>
          <w:rFonts w:ascii="Times New Roman" w:hAnsi="Times New Roman" w:cs="Times New Roman"/>
          <w:sz w:val="28"/>
          <w:szCs w:val="28"/>
        </w:rPr>
        <w:t>вступл</w:t>
      </w:r>
      <w:proofErr w:type="spellEnd"/>
      <w:r w:rsidR="00BB1D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B1DF4">
        <w:rPr>
          <w:rFonts w:ascii="Times New Roman" w:hAnsi="Times New Roman" w:cs="Times New Roman"/>
          <w:sz w:val="28"/>
          <w:szCs w:val="28"/>
        </w:rPr>
        <w:t>ВСВА-</w:t>
      </w:r>
      <w:proofErr w:type="spellStart"/>
      <w:r w:rsidR="00BB1DF4"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 w:rsidR="00BB1DF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1213" w:rsidRDefault="00294124" w:rsidP="00201213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213" w:rsidRPr="00201213">
        <w:rPr>
          <w:rFonts w:ascii="Times New Roman" w:hAnsi="Times New Roman" w:cs="Times New Roman"/>
          <w:b/>
          <w:sz w:val="28"/>
          <w:szCs w:val="28"/>
        </w:rPr>
        <w:t>Концентрическая форма</w:t>
      </w:r>
      <w:r w:rsidR="00201213">
        <w:rPr>
          <w:rFonts w:ascii="Times New Roman" w:hAnsi="Times New Roman" w:cs="Times New Roman"/>
          <w:b/>
          <w:sz w:val="28"/>
          <w:szCs w:val="28"/>
        </w:rPr>
        <w:t xml:space="preserve"> АВСВА.</w:t>
      </w:r>
    </w:p>
    <w:p w:rsidR="00201213" w:rsidRDefault="00201213" w:rsidP="0020121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412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одних случаях концентрическая форма образуется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формой,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вступлением и заключением, обрамляющим основное 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«центра» произведения. Примерно так обстоит дело в Элегии из  Серенады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струного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оркестра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И.Чайковского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! части Анданте из Второго квартета П. Чайковского скорбная хоральная тема обрамляется простой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трехчастной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формой с развивающей серединой..</w:t>
      </w:r>
    </w:p>
    <w:p w:rsidR="00201213" w:rsidRDefault="00201213" w:rsidP="0020121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других случаях</w:t>
      </w:r>
      <w:r w:rsidR="004730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3056">
        <w:rPr>
          <w:rFonts w:ascii="Times New Roman" w:hAnsi="Times New Roman" w:cs="Times New Roman"/>
          <w:sz w:val="28"/>
          <w:szCs w:val="28"/>
        </w:rPr>
        <w:t>пятичастной</w:t>
      </w:r>
      <w:proofErr w:type="spellEnd"/>
      <w:r w:rsidR="00473056">
        <w:rPr>
          <w:rFonts w:ascii="Times New Roman" w:hAnsi="Times New Roman" w:cs="Times New Roman"/>
          <w:sz w:val="28"/>
          <w:szCs w:val="28"/>
        </w:rPr>
        <w:t xml:space="preserve"> концентрической форме между основными по содержанию крайними частями помещается </w:t>
      </w:r>
      <w:proofErr w:type="spellStart"/>
      <w:r w:rsidR="00473056">
        <w:rPr>
          <w:rFonts w:ascii="Times New Roman" w:hAnsi="Times New Roman" w:cs="Times New Roman"/>
          <w:sz w:val="28"/>
          <w:szCs w:val="28"/>
        </w:rPr>
        <w:t>трехчастное</w:t>
      </w:r>
      <w:proofErr w:type="spellEnd"/>
      <w:r w:rsidR="00473056">
        <w:rPr>
          <w:rFonts w:ascii="Times New Roman" w:hAnsi="Times New Roman" w:cs="Times New Roman"/>
          <w:sz w:val="28"/>
          <w:szCs w:val="28"/>
        </w:rPr>
        <w:t xml:space="preserve"> Трио. П. Чайковский Симфоническая фантазия «Франческа да Римини».</w:t>
      </w:r>
    </w:p>
    <w:p w:rsidR="00473056" w:rsidRDefault="00473056" w:rsidP="0020121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 ВСВ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73056" w:rsidRDefault="00473056" w:rsidP="0020121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Принцип концентрической формы может проявляться в формах более высокого порядка, на уровне сонатно-симфонического цикла. </w:t>
      </w:r>
    </w:p>
    <w:p w:rsidR="00473056" w:rsidRPr="00473056" w:rsidRDefault="00473056" w:rsidP="00201213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Чайковский Симфония № 3: Лирическое </w:t>
      </w:r>
      <w:r>
        <w:rPr>
          <w:rFonts w:ascii="Times New Roman" w:hAnsi="Times New Roman" w:cs="Times New Roman"/>
          <w:sz w:val="28"/>
          <w:szCs w:val="28"/>
          <w:lang w:val="en-US"/>
        </w:rPr>
        <w:t>Andante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7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 xml:space="preserve">, обрамляется моторными частями в жанре вальса-скерцо и скерцо в тональностях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соотношения 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73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73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>
        <w:rPr>
          <w:rFonts w:ascii="Times New Roman" w:hAnsi="Times New Roman" w:cs="Times New Roman"/>
          <w:sz w:val="28"/>
          <w:szCs w:val="28"/>
        </w:rPr>
        <w:t>), а затем частями симфонического цикла в виде марша и полонеза в главной тональности.</w:t>
      </w:r>
    </w:p>
    <w:p w:rsidR="00D46910" w:rsidRDefault="00473056" w:rsidP="00D46910">
      <w:pPr>
        <w:pStyle w:val="a3"/>
        <w:ind w:left="570"/>
        <w:rPr>
          <w:rFonts w:ascii="Times New Roman" w:hAnsi="Times New Roman" w:cs="Times New Roman"/>
          <w:sz w:val="28"/>
          <w:szCs w:val="28"/>
        </w:rPr>
      </w:pPr>
      <w:r w:rsidRPr="00D4691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</w:p>
    <w:p w:rsidR="00201213" w:rsidRPr="007C07D6" w:rsidRDefault="00473056" w:rsidP="00D46910">
      <w:pPr>
        <w:pStyle w:val="a3"/>
        <w:ind w:left="570"/>
        <w:rPr>
          <w:rFonts w:ascii="Times New Roman" w:hAnsi="Times New Roman" w:cs="Times New Roman"/>
          <w:sz w:val="28"/>
          <w:szCs w:val="28"/>
          <w:lang w:val="it-IT"/>
        </w:rPr>
      </w:pPr>
      <w:r w:rsidRPr="00D46910">
        <w:rPr>
          <w:rFonts w:ascii="Times New Roman" w:hAnsi="Times New Roman" w:cs="Times New Roman"/>
          <w:sz w:val="28"/>
          <w:szCs w:val="28"/>
          <w:lang w:val="it-IT"/>
        </w:rPr>
        <w:t xml:space="preserve">I  </w:t>
      </w:r>
      <w:r w:rsidR="00D46910" w:rsidRPr="00D46910">
        <w:rPr>
          <w:rFonts w:ascii="Times New Roman" w:hAnsi="Times New Roman" w:cs="Times New Roman"/>
          <w:sz w:val="28"/>
          <w:szCs w:val="28"/>
          <w:lang w:val="it-IT"/>
        </w:rPr>
        <w:t>-</w:t>
      </w:r>
      <w:r w:rsidRPr="00D46910">
        <w:rPr>
          <w:rFonts w:ascii="Times New Roman" w:hAnsi="Times New Roman" w:cs="Times New Roman"/>
          <w:sz w:val="28"/>
          <w:szCs w:val="28"/>
          <w:lang w:val="it-IT"/>
        </w:rPr>
        <w:t xml:space="preserve">  II </w:t>
      </w:r>
      <w:r w:rsidR="00D46910" w:rsidRPr="00D46910">
        <w:rPr>
          <w:rFonts w:ascii="Times New Roman" w:hAnsi="Times New Roman" w:cs="Times New Roman"/>
          <w:sz w:val="28"/>
          <w:szCs w:val="28"/>
          <w:lang w:val="it-IT"/>
        </w:rPr>
        <w:t>–</w:t>
      </w:r>
      <w:r w:rsidRPr="00D46910">
        <w:rPr>
          <w:rFonts w:ascii="Times New Roman" w:hAnsi="Times New Roman" w:cs="Times New Roman"/>
          <w:sz w:val="28"/>
          <w:szCs w:val="28"/>
          <w:lang w:val="it-IT"/>
        </w:rPr>
        <w:t xml:space="preserve"> III</w:t>
      </w:r>
      <w:r w:rsidR="00D46910" w:rsidRPr="00D46910">
        <w:rPr>
          <w:rFonts w:ascii="Times New Roman" w:hAnsi="Times New Roman" w:cs="Times New Roman"/>
          <w:sz w:val="28"/>
          <w:szCs w:val="28"/>
          <w:lang w:val="it-IT"/>
        </w:rPr>
        <w:t xml:space="preserve">  -  IV -  V                                                                                                         </w:t>
      </w:r>
    </w:p>
    <w:p w:rsidR="00DB5BDF" w:rsidRPr="007C07D6" w:rsidRDefault="00D46910" w:rsidP="00E7411F">
      <w:pPr>
        <w:pStyle w:val="a3"/>
        <w:ind w:left="570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D46910">
        <w:rPr>
          <w:rFonts w:ascii="Times New Roman" w:hAnsi="Times New Roman" w:cs="Times New Roman"/>
          <w:b/>
          <w:sz w:val="28"/>
          <w:szCs w:val="28"/>
          <w:lang w:val="it-IT"/>
        </w:rPr>
        <w:t>D -  B – d  -    h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-    D</w:t>
      </w:r>
      <w:r w:rsidRPr="007C07D6">
        <w:rPr>
          <w:rFonts w:ascii="Times New Roman" w:hAnsi="Times New Roman" w:cs="Times New Roman"/>
          <w:b/>
          <w:sz w:val="28"/>
          <w:szCs w:val="28"/>
          <w:lang w:val="it-IT"/>
        </w:rPr>
        <w:t>.</w:t>
      </w:r>
    </w:p>
    <w:p w:rsidR="00F53005" w:rsidRPr="007C07D6" w:rsidRDefault="00F53005" w:rsidP="007C07D6">
      <w:pPr>
        <w:rPr>
          <w:rFonts w:ascii="Times New Roman" w:hAnsi="Times New Roman" w:cs="Times New Roman"/>
          <w:sz w:val="28"/>
          <w:szCs w:val="28"/>
        </w:rPr>
      </w:pPr>
    </w:p>
    <w:sectPr w:rsidR="00F53005" w:rsidRPr="007C07D6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119"/>
    <w:multiLevelType w:val="hybridMultilevel"/>
    <w:tmpl w:val="BDF4BA64"/>
    <w:lvl w:ilvl="0" w:tplc="C130DBFA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C2B0B78"/>
    <w:multiLevelType w:val="hybridMultilevel"/>
    <w:tmpl w:val="6A6299BC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>
    <w:nsid w:val="25AA2594"/>
    <w:multiLevelType w:val="hybridMultilevel"/>
    <w:tmpl w:val="8E7CAD02"/>
    <w:lvl w:ilvl="0" w:tplc="89B68F22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2ED31EC0"/>
    <w:multiLevelType w:val="hybridMultilevel"/>
    <w:tmpl w:val="C38ED23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3BB437A6"/>
    <w:multiLevelType w:val="hybridMultilevel"/>
    <w:tmpl w:val="EEB8AD3C"/>
    <w:lvl w:ilvl="0" w:tplc="6B68D028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3F130CD3"/>
    <w:multiLevelType w:val="hybridMultilevel"/>
    <w:tmpl w:val="C86A1F1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76F3498"/>
    <w:multiLevelType w:val="hybridMultilevel"/>
    <w:tmpl w:val="9F36767C"/>
    <w:lvl w:ilvl="0" w:tplc="12E8954A">
      <w:start w:val="5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50E52DF9"/>
    <w:multiLevelType w:val="hybridMultilevel"/>
    <w:tmpl w:val="F0C082C2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>
    <w:nsid w:val="53A11AB9"/>
    <w:multiLevelType w:val="hybridMultilevel"/>
    <w:tmpl w:val="7CDEE38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A602CB8"/>
    <w:multiLevelType w:val="hybridMultilevel"/>
    <w:tmpl w:val="B3A45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F081F"/>
    <w:multiLevelType w:val="hybridMultilevel"/>
    <w:tmpl w:val="7354FE36"/>
    <w:lvl w:ilvl="0" w:tplc="89B68F2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7F0D737C"/>
    <w:multiLevelType w:val="hybridMultilevel"/>
    <w:tmpl w:val="022243B0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3"/>
    <w:rsid w:val="00012B25"/>
    <w:rsid w:val="00023A4C"/>
    <w:rsid w:val="00027126"/>
    <w:rsid w:val="00032422"/>
    <w:rsid w:val="00035574"/>
    <w:rsid w:val="00040ADE"/>
    <w:rsid w:val="00044CD9"/>
    <w:rsid w:val="00050A04"/>
    <w:rsid w:val="00056A02"/>
    <w:rsid w:val="00094C2D"/>
    <w:rsid w:val="00094EF0"/>
    <w:rsid w:val="000A0441"/>
    <w:rsid w:val="000A0F50"/>
    <w:rsid w:val="000D1593"/>
    <w:rsid w:val="000E7706"/>
    <w:rsid w:val="00107A30"/>
    <w:rsid w:val="0013120C"/>
    <w:rsid w:val="00143AAA"/>
    <w:rsid w:val="00165D13"/>
    <w:rsid w:val="00170AFD"/>
    <w:rsid w:val="00182965"/>
    <w:rsid w:val="001847D7"/>
    <w:rsid w:val="00191D44"/>
    <w:rsid w:val="00197ACB"/>
    <w:rsid w:val="001A0B83"/>
    <w:rsid w:val="001A645B"/>
    <w:rsid w:val="001B4AAA"/>
    <w:rsid w:val="001C1D36"/>
    <w:rsid w:val="001D01DC"/>
    <w:rsid w:val="00201213"/>
    <w:rsid w:val="00210378"/>
    <w:rsid w:val="00214306"/>
    <w:rsid w:val="00233258"/>
    <w:rsid w:val="00246630"/>
    <w:rsid w:val="00256A26"/>
    <w:rsid w:val="0026076F"/>
    <w:rsid w:val="00272705"/>
    <w:rsid w:val="00294124"/>
    <w:rsid w:val="002A3A59"/>
    <w:rsid w:val="002C44C7"/>
    <w:rsid w:val="002F4160"/>
    <w:rsid w:val="002F79E2"/>
    <w:rsid w:val="00303A5E"/>
    <w:rsid w:val="003277D2"/>
    <w:rsid w:val="0036096E"/>
    <w:rsid w:val="003670F0"/>
    <w:rsid w:val="00382B6C"/>
    <w:rsid w:val="003A2DEF"/>
    <w:rsid w:val="003B7DC0"/>
    <w:rsid w:val="003E03E9"/>
    <w:rsid w:val="003F23BD"/>
    <w:rsid w:val="003F5FE6"/>
    <w:rsid w:val="0040369F"/>
    <w:rsid w:val="00412732"/>
    <w:rsid w:val="004245E8"/>
    <w:rsid w:val="004501B0"/>
    <w:rsid w:val="004640D7"/>
    <w:rsid w:val="00466A13"/>
    <w:rsid w:val="00466F86"/>
    <w:rsid w:val="00473056"/>
    <w:rsid w:val="00477B24"/>
    <w:rsid w:val="0048355F"/>
    <w:rsid w:val="004B2B46"/>
    <w:rsid w:val="004B485F"/>
    <w:rsid w:val="004C0AFA"/>
    <w:rsid w:val="004D29DD"/>
    <w:rsid w:val="00501008"/>
    <w:rsid w:val="005123DA"/>
    <w:rsid w:val="00513D81"/>
    <w:rsid w:val="005208F5"/>
    <w:rsid w:val="005211D3"/>
    <w:rsid w:val="00530A82"/>
    <w:rsid w:val="00556C92"/>
    <w:rsid w:val="00563EF7"/>
    <w:rsid w:val="00572E6A"/>
    <w:rsid w:val="005744C3"/>
    <w:rsid w:val="00580556"/>
    <w:rsid w:val="00580CA6"/>
    <w:rsid w:val="005847F2"/>
    <w:rsid w:val="00590CAC"/>
    <w:rsid w:val="00592C1E"/>
    <w:rsid w:val="005B6B73"/>
    <w:rsid w:val="005C1937"/>
    <w:rsid w:val="005E7DD8"/>
    <w:rsid w:val="006024AD"/>
    <w:rsid w:val="00615758"/>
    <w:rsid w:val="00622177"/>
    <w:rsid w:val="0064589F"/>
    <w:rsid w:val="00652E19"/>
    <w:rsid w:val="0069525B"/>
    <w:rsid w:val="006B02BF"/>
    <w:rsid w:val="006B5C91"/>
    <w:rsid w:val="006C5F84"/>
    <w:rsid w:val="006C7F45"/>
    <w:rsid w:val="006D32EA"/>
    <w:rsid w:val="006D4F2C"/>
    <w:rsid w:val="00700F53"/>
    <w:rsid w:val="00704133"/>
    <w:rsid w:val="00706B5D"/>
    <w:rsid w:val="00711A2C"/>
    <w:rsid w:val="00735126"/>
    <w:rsid w:val="00737942"/>
    <w:rsid w:val="00742BA8"/>
    <w:rsid w:val="007A2768"/>
    <w:rsid w:val="007A2E21"/>
    <w:rsid w:val="007C07D6"/>
    <w:rsid w:val="007D0CE3"/>
    <w:rsid w:val="007D2846"/>
    <w:rsid w:val="008115BB"/>
    <w:rsid w:val="008131A0"/>
    <w:rsid w:val="008152CD"/>
    <w:rsid w:val="00844872"/>
    <w:rsid w:val="00845962"/>
    <w:rsid w:val="00847391"/>
    <w:rsid w:val="008620A8"/>
    <w:rsid w:val="008A0411"/>
    <w:rsid w:val="008D03F2"/>
    <w:rsid w:val="00906A5B"/>
    <w:rsid w:val="00912F24"/>
    <w:rsid w:val="00946957"/>
    <w:rsid w:val="00950404"/>
    <w:rsid w:val="00952423"/>
    <w:rsid w:val="009653FA"/>
    <w:rsid w:val="009B416F"/>
    <w:rsid w:val="009C360C"/>
    <w:rsid w:val="009D1035"/>
    <w:rsid w:val="00A1140F"/>
    <w:rsid w:val="00A11E55"/>
    <w:rsid w:val="00A13ACF"/>
    <w:rsid w:val="00A16220"/>
    <w:rsid w:val="00A24B63"/>
    <w:rsid w:val="00A261FD"/>
    <w:rsid w:val="00A3013E"/>
    <w:rsid w:val="00A51C79"/>
    <w:rsid w:val="00A621B5"/>
    <w:rsid w:val="00A62A5D"/>
    <w:rsid w:val="00A9296A"/>
    <w:rsid w:val="00AD4DB7"/>
    <w:rsid w:val="00AE10A9"/>
    <w:rsid w:val="00AE1BCE"/>
    <w:rsid w:val="00AF35AC"/>
    <w:rsid w:val="00AF747B"/>
    <w:rsid w:val="00B07978"/>
    <w:rsid w:val="00B13D0E"/>
    <w:rsid w:val="00B20FDB"/>
    <w:rsid w:val="00B27A59"/>
    <w:rsid w:val="00B47F45"/>
    <w:rsid w:val="00B57049"/>
    <w:rsid w:val="00B61E3C"/>
    <w:rsid w:val="00B66732"/>
    <w:rsid w:val="00B74D35"/>
    <w:rsid w:val="00B83627"/>
    <w:rsid w:val="00B8626E"/>
    <w:rsid w:val="00B9580C"/>
    <w:rsid w:val="00B96741"/>
    <w:rsid w:val="00BB0DF8"/>
    <w:rsid w:val="00BB1DF4"/>
    <w:rsid w:val="00BB5A9F"/>
    <w:rsid w:val="00BF2C1C"/>
    <w:rsid w:val="00C05563"/>
    <w:rsid w:val="00C157C2"/>
    <w:rsid w:val="00C17596"/>
    <w:rsid w:val="00C3013C"/>
    <w:rsid w:val="00C34870"/>
    <w:rsid w:val="00C5291C"/>
    <w:rsid w:val="00C53FE8"/>
    <w:rsid w:val="00C549B2"/>
    <w:rsid w:val="00C6079D"/>
    <w:rsid w:val="00C653BD"/>
    <w:rsid w:val="00C67A3F"/>
    <w:rsid w:val="00C712F4"/>
    <w:rsid w:val="00C739CA"/>
    <w:rsid w:val="00CB0C93"/>
    <w:rsid w:val="00CC29F5"/>
    <w:rsid w:val="00CD1B66"/>
    <w:rsid w:val="00CD306E"/>
    <w:rsid w:val="00CF54FC"/>
    <w:rsid w:val="00D00F8F"/>
    <w:rsid w:val="00D016F5"/>
    <w:rsid w:val="00D228B5"/>
    <w:rsid w:val="00D404CF"/>
    <w:rsid w:val="00D44AE6"/>
    <w:rsid w:val="00D46910"/>
    <w:rsid w:val="00D53900"/>
    <w:rsid w:val="00D65C4B"/>
    <w:rsid w:val="00D860AD"/>
    <w:rsid w:val="00DA2573"/>
    <w:rsid w:val="00DB5BDF"/>
    <w:rsid w:val="00DE0EC0"/>
    <w:rsid w:val="00E15B2A"/>
    <w:rsid w:val="00E32DDF"/>
    <w:rsid w:val="00E47EB4"/>
    <w:rsid w:val="00E55BCA"/>
    <w:rsid w:val="00E619D5"/>
    <w:rsid w:val="00E707B2"/>
    <w:rsid w:val="00E7411F"/>
    <w:rsid w:val="00E90F59"/>
    <w:rsid w:val="00EA2BB0"/>
    <w:rsid w:val="00F00FE1"/>
    <w:rsid w:val="00F01D00"/>
    <w:rsid w:val="00F227BA"/>
    <w:rsid w:val="00F4431F"/>
    <w:rsid w:val="00F46D6B"/>
    <w:rsid w:val="00F53005"/>
    <w:rsid w:val="00F53CAE"/>
    <w:rsid w:val="00F87E4C"/>
    <w:rsid w:val="00FA5524"/>
    <w:rsid w:val="00FB4F8D"/>
    <w:rsid w:val="00FF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119</cp:revision>
  <dcterms:created xsi:type="dcterms:W3CDTF">2020-05-08T11:41:00Z</dcterms:created>
  <dcterms:modified xsi:type="dcterms:W3CDTF">2020-05-20T15:20:00Z</dcterms:modified>
</cp:coreProperties>
</file>