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B6" w:rsidRPr="00AF335E" w:rsidRDefault="005434B6" w:rsidP="005434B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335E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2 курс</w:t>
      </w:r>
    </w:p>
    <w:p w:rsidR="005434B6" w:rsidRPr="007715E1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5434B6" w:rsidRPr="00A108E5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A108E5" w:rsidRPr="00A1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108E5" w:rsidRPr="00A108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108E5" w:rsidRPr="00A1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 обращениями в интонационных упражнениях и слуховом анализе</w:t>
      </w:r>
      <w:r w:rsidRPr="00A1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434B6" w:rsidRDefault="005434B6" w:rsidP="005434B6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A108E5">
        <w:rPr>
          <w:rFonts w:ascii="Times New Roman" w:eastAsia="Times New Roman" w:hAnsi="Times New Roman" w:cs="Times New Roman"/>
          <w:lang w:val="en-US" w:eastAsia="ru-RU"/>
        </w:rPr>
        <w:t>as</w:t>
      </w:r>
      <w:proofErr w:type="gramStart"/>
      <w:r w:rsidRPr="004B7EAB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5434B6" w:rsidRDefault="005434B6" w:rsidP="005434B6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↑  лады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минорного наклонения</w:t>
      </w:r>
      <w:r w:rsidRPr="004B7EAB">
        <w:rPr>
          <w:rFonts w:ascii="Times New Roman" w:eastAsia="Times New Roman" w:hAnsi="Times New Roman" w:cs="Times New Roman"/>
          <w:lang w:eastAsia="ru-RU"/>
        </w:rPr>
        <w:t>;</w:t>
      </w:r>
    </w:p>
    <w:p w:rsidR="005434B6" w:rsidRPr="00B120D7" w:rsidRDefault="005434B6" w:rsidP="005434B6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A108E5">
        <w:rPr>
          <w:rFonts w:ascii="Times New Roman" w:eastAsia="Times New Roman" w:hAnsi="Times New Roman" w:cs="Times New Roman"/>
          <w:lang w:eastAsia="ru-RU"/>
        </w:rPr>
        <w:t>ММ</w:t>
      </w:r>
      <w:r w:rsidR="00A108E5" w:rsidRP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8E5" w:rsidRPr="00A10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108E5" w:rsidRPr="00A1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 </w:t>
      </w:r>
      <w:proofErr w:type="gramStart"/>
      <w:r w:rsidR="00A108E5" w:rsidRPr="00A1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обращениями</w:t>
      </w:r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определить тональности и разрешить</w:t>
      </w:r>
      <w:r w:rsidRPr="00101DB8">
        <w:rPr>
          <w:rFonts w:ascii="Times New Roman" w:eastAsia="Times New Roman" w:hAnsi="Times New Roman" w:cs="Times New Roman"/>
          <w:lang w:eastAsia="ru-RU"/>
        </w:rPr>
        <w:t>;</w:t>
      </w:r>
    </w:p>
    <w:p w:rsidR="005434B6" w:rsidRPr="00B442FE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r w:rsidR="00A108E5" w:rsidRP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8E5">
        <w:rPr>
          <w:rFonts w:ascii="Times New Roman" w:eastAsia="Times New Roman" w:hAnsi="Times New Roman" w:cs="Times New Roman"/>
          <w:lang w:val="en-US" w:eastAsia="ru-RU"/>
        </w:rPr>
        <w:t>as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B442FE">
        <w:rPr>
          <w:rFonts w:ascii="Times New Roman" w:eastAsia="Times New Roman" w:hAnsi="Times New Roman" w:cs="Times New Roman"/>
          <w:lang w:eastAsia="ru-RU"/>
        </w:rPr>
        <w:t>:</w:t>
      </w:r>
    </w:p>
    <w:p w:rsidR="005434B6" w:rsidRPr="004361B4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>а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42FE">
        <w:rPr>
          <w:rFonts w:ascii="Times New Roman" w:eastAsia="Times New Roman" w:hAnsi="Times New Roman" w:cs="Times New Roman"/>
          <w:lang w:eastAsia="ru-RU"/>
        </w:rPr>
        <w:t>ступени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# </w:t>
      </w:r>
      <w:proofErr w:type="gramStart"/>
      <w:r w:rsidRPr="004361B4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1B4">
        <w:rPr>
          <w:rFonts w:ascii="Times New Roman" w:eastAsia="Times New Roman" w:hAnsi="Times New Roman" w:cs="Times New Roman"/>
          <w:lang w:eastAsia="ru-RU"/>
        </w:rPr>
        <w:t>↑</w:t>
      </w:r>
      <w:proofErr w:type="gramEnd"/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5169E" w:rsidRPr="00A10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5169E" w:rsidRPr="00A108E5">
        <w:rPr>
          <w:rFonts w:ascii="Times New Roman" w:eastAsia="Times New Roman" w:hAnsi="Times New Roman" w:cs="Times New Roman"/>
          <w:sz w:val="24"/>
          <w:szCs w:val="24"/>
          <w:lang w:eastAsia="ru-RU"/>
        </w:rPr>
        <w:t>7 с обращениями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↑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IV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IV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108E5" w:rsidRP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8E5">
        <w:rPr>
          <w:rFonts w:ascii="Times New Roman" w:eastAsia="Times New Roman" w:hAnsi="Times New Roman" w:cs="Times New Roman"/>
          <w:lang w:val="en-US" w:eastAsia="ru-RU"/>
        </w:rPr>
        <w:t>VI</w:t>
      </w:r>
      <w:proofErr w:type="spellStart"/>
      <w:r w:rsidR="00A108E5" w:rsidRPr="004361B4">
        <w:rPr>
          <w:rFonts w:ascii="Times New Roman" w:eastAsia="Times New Roman" w:hAnsi="Times New Roman" w:cs="Times New Roman"/>
          <w:lang w:eastAsia="ru-RU"/>
        </w:rPr>
        <w:t>нат</w:t>
      </w:r>
      <w:proofErr w:type="spellEnd"/>
      <w:r w:rsidR="00A108E5">
        <w:rPr>
          <w:rFonts w:ascii="Times New Roman" w:eastAsia="Times New Roman" w:hAnsi="Times New Roman" w:cs="Times New Roman"/>
          <w:lang w:eastAsia="ru-RU"/>
        </w:rPr>
        <w:t>-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</w:t>
      </w:r>
      <w:r>
        <w:rPr>
          <w:rFonts w:ascii="Times New Roman" w:eastAsia="Times New Roman" w:hAnsi="Times New Roman" w:cs="Times New Roman"/>
          <w:lang w:eastAsia="ru-RU"/>
        </w:rPr>
        <w:t xml:space="preserve"># 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108E5" w:rsidRP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8E5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proofErr w:type="spellStart"/>
      <w:r w:rsidR="00A108E5">
        <w:rPr>
          <w:rFonts w:ascii="Times New Roman" w:eastAsia="Times New Roman" w:hAnsi="Times New Roman" w:cs="Times New Roman"/>
          <w:lang w:eastAsia="ru-RU"/>
        </w:rPr>
        <w:t>нат</w:t>
      </w:r>
      <w:proofErr w:type="spellEnd"/>
      <w:r w:rsidR="00A108E5" w:rsidRPr="004361B4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108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;    </w:t>
      </w:r>
    </w:p>
    <w:p w:rsidR="005434B6" w:rsidRPr="00B120D7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>б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в широком 4-хголосии </w:t>
      </w:r>
      <w:r w:rsidR="00C5169E" w:rsidRPr="00A10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5169E" w:rsidRPr="00A108E5">
        <w:rPr>
          <w:rFonts w:ascii="Times New Roman" w:eastAsia="Times New Roman" w:hAnsi="Times New Roman" w:cs="Times New Roman"/>
          <w:sz w:val="24"/>
          <w:szCs w:val="24"/>
          <w:lang w:eastAsia="ru-RU"/>
        </w:rPr>
        <w:t>7 с обращениями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 и разрешением в Т-ю </w:t>
      </w:r>
      <w:proofErr w:type="gramStart"/>
      <w:r w:rsidR="00C5169E">
        <w:rPr>
          <w:rFonts w:ascii="Times New Roman" w:eastAsia="Times New Roman" w:hAnsi="Times New Roman" w:cs="Times New Roman"/>
          <w:lang w:eastAsia="ru-RU"/>
        </w:rPr>
        <w:t xml:space="preserve">гармонию </w:t>
      </w:r>
      <w:r w:rsidRPr="00B120D7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B12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34B6" w:rsidRPr="00D559C4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12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в) аккорды: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proofErr w:type="gramStart"/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C5169E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67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69E" w:rsidRPr="00A10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51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46D">
        <w:rPr>
          <w:rFonts w:ascii="Times New Roman" w:eastAsia="Times New Roman" w:hAnsi="Times New Roman" w:cs="Times New Roman"/>
          <w:lang w:eastAsia="ru-RU"/>
        </w:rPr>
        <w:t>53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69E" w:rsidRPr="00A10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516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46D">
        <w:rPr>
          <w:rFonts w:ascii="Times New Roman" w:eastAsia="Times New Roman" w:hAnsi="Times New Roman" w:cs="Times New Roman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5169E">
        <w:rPr>
          <w:rFonts w:ascii="Times New Roman" w:eastAsia="Times New Roman" w:hAnsi="Times New Roman" w:cs="Times New Roman"/>
          <w:lang w:val="en-US" w:eastAsia="ru-RU"/>
        </w:rPr>
        <w:t>VI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6 - 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C5169E">
        <w:rPr>
          <w:rFonts w:ascii="Times New Roman" w:eastAsia="Times New Roman" w:hAnsi="Times New Roman" w:cs="Times New Roman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361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43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К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Pr="00D559C4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169E">
        <w:rPr>
          <w:rFonts w:ascii="Times New Roman" w:eastAsia="Times New Roman" w:hAnsi="Times New Roman" w:cs="Times New Roman"/>
          <w:lang w:eastAsia="ru-RU"/>
        </w:rPr>
        <w:t xml:space="preserve">–  </w:t>
      </w:r>
      <w:r w:rsidR="00C5169E"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 w:rsidR="00C5169E">
        <w:rPr>
          <w:rFonts w:ascii="Times New Roman" w:eastAsia="Times New Roman" w:hAnsi="Times New Roman" w:cs="Times New Roman"/>
          <w:lang w:eastAsia="ru-RU"/>
        </w:rPr>
        <w:t>65</w:t>
      </w:r>
      <w:r w:rsidR="00C5169E" w:rsidRPr="00B442F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442FE">
        <w:rPr>
          <w:rFonts w:ascii="Times New Roman" w:eastAsia="Times New Roman" w:hAnsi="Times New Roman" w:cs="Times New Roman"/>
          <w:lang w:eastAsia="ru-RU"/>
        </w:rPr>
        <w:t>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34B6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>Спеть: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434B6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П.Драгом</w:t>
      </w:r>
      <w:r w:rsidR="00C5169E"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 w:rsidR="00C5169E">
        <w:rPr>
          <w:rFonts w:ascii="Times New Roman" w:eastAsia="Times New Roman" w:hAnsi="Times New Roman" w:cs="Times New Roman"/>
          <w:lang w:eastAsia="ru-RU"/>
        </w:rPr>
        <w:t>. Учебник сольфеджио. №№ 186-188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434B6" w:rsidRPr="006E4432" w:rsidRDefault="005434B6" w:rsidP="005434B6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</w:t>
      </w:r>
      <w:r w:rsidR="00C5169E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="00C5169E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C5169E"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 w:rsidR="00C5169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C5169E"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 w:rsidR="00C5169E">
        <w:rPr>
          <w:rFonts w:ascii="Times New Roman" w:eastAsia="Times New Roman" w:hAnsi="Times New Roman" w:cs="Times New Roman"/>
          <w:lang w:eastAsia="ru-RU"/>
        </w:rPr>
        <w:t>. № 36,37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5434B6" w:rsidRDefault="005434B6" w:rsidP="005434B6"/>
    <w:p w:rsidR="00C86D4D" w:rsidRDefault="00C86D4D"/>
    <w:sectPr w:rsidR="00C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1C"/>
    <w:rsid w:val="005434B6"/>
    <w:rsid w:val="006B531C"/>
    <w:rsid w:val="00A108E5"/>
    <w:rsid w:val="00C5169E"/>
    <w:rsid w:val="00C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BCF1-80A9-4937-96EE-2E202A57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2020-05-21T07:17:00Z</dcterms:created>
  <dcterms:modified xsi:type="dcterms:W3CDTF">2020-05-21T09:03:00Z</dcterms:modified>
</cp:coreProperties>
</file>