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42" w:rsidRPr="00410ACA" w:rsidRDefault="00E22542" w:rsidP="00E2254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</w:t>
      </w:r>
      <w:r w:rsidRPr="00410ACA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>Фортепиано</w:t>
      </w:r>
    </w:p>
    <w:p w:rsidR="00E22542" w:rsidRPr="00410ACA" w:rsidRDefault="00E22542" w:rsidP="00E225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0ACA">
        <w:rPr>
          <w:rFonts w:ascii="Times New Roman" w:hAnsi="Times New Roman"/>
          <w:sz w:val="32"/>
          <w:szCs w:val="32"/>
        </w:rPr>
        <w:t>Курс</w:t>
      </w:r>
      <w:r>
        <w:rPr>
          <w:rFonts w:ascii="Times New Roman" w:hAnsi="Times New Roman"/>
          <w:b/>
          <w:sz w:val="32"/>
          <w:szCs w:val="32"/>
        </w:rPr>
        <w:t xml:space="preserve"> 2</w:t>
      </w:r>
    </w:p>
    <w:p w:rsidR="00E22542" w:rsidRPr="00410ACA" w:rsidRDefault="00E22542" w:rsidP="00E225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0ACA">
        <w:rPr>
          <w:rFonts w:ascii="Times New Roman" w:hAnsi="Times New Roman"/>
          <w:sz w:val="32"/>
          <w:szCs w:val="32"/>
        </w:rPr>
        <w:t>Дисциплина</w:t>
      </w:r>
      <w:r w:rsidRPr="00410AC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Музыкальная литература</w:t>
      </w:r>
    </w:p>
    <w:p w:rsidR="00E22542" w:rsidRDefault="00E22542" w:rsidP="00E2254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0ACA">
        <w:rPr>
          <w:rFonts w:ascii="Times New Roman" w:hAnsi="Times New Roman"/>
          <w:sz w:val="32"/>
          <w:szCs w:val="32"/>
        </w:rPr>
        <w:t>Преподаватель</w:t>
      </w:r>
      <w:r w:rsidRPr="00410AC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Федоренко Инна Викторовна</w:t>
      </w:r>
    </w:p>
    <w:p w:rsidR="00E22542" w:rsidRDefault="00E22542" w:rsidP="001E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542" w:rsidRDefault="00E22542" w:rsidP="001E4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FEE" w:rsidRPr="00E22542" w:rsidRDefault="00E22542" w:rsidP="001E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2542">
        <w:rPr>
          <w:rFonts w:ascii="Times New Roman" w:hAnsi="Times New Roman" w:cs="Times New Roman"/>
          <w:b/>
          <w:sz w:val="28"/>
          <w:szCs w:val="24"/>
        </w:rPr>
        <w:t>К</w:t>
      </w:r>
      <w:r w:rsidR="001E4FEE" w:rsidRPr="00E22542">
        <w:rPr>
          <w:rFonts w:ascii="Times New Roman" w:hAnsi="Times New Roman" w:cs="Times New Roman"/>
          <w:b/>
          <w:sz w:val="28"/>
          <w:szCs w:val="24"/>
        </w:rPr>
        <w:t xml:space="preserve">онспект по теме «Особенности французской лирической оперы на примере оперы </w:t>
      </w:r>
      <w:proofErr w:type="spellStart"/>
      <w:r w:rsidR="001E4FEE" w:rsidRPr="00E22542">
        <w:rPr>
          <w:rFonts w:ascii="Times New Roman" w:hAnsi="Times New Roman" w:cs="Times New Roman"/>
          <w:b/>
          <w:sz w:val="28"/>
          <w:szCs w:val="24"/>
        </w:rPr>
        <w:t>Ш.Гуно</w:t>
      </w:r>
      <w:proofErr w:type="spellEnd"/>
      <w:r w:rsidR="001E4FEE" w:rsidRPr="00E22542">
        <w:rPr>
          <w:rFonts w:ascii="Times New Roman" w:hAnsi="Times New Roman" w:cs="Times New Roman"/>
          <w:b/>
          <w:sz w:val="28"/>
          <w:szCs w:val="24"/>
        </w:rPr>
        <w:t xml:space="preserve"> «Фауст».</w:t>
      </w:r>
    </w:p>
    <w:p w:rsidR="001E4FEE" w:rsidRPr="00E22542" w:rsidRDefault="001E4FEE" w:rsidP="001E4F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  <w:lang w:eastAsia="zh-CN" w:bidi="en-US"/>
        </w:rPr>
        <w:t>1.</w:t>
      </w:r>
      <w:r w:rsidRPr="00E22542">
        <w:rPr>
          <w:sz w:val="32"/>
          <w:szCs w:val="28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 xml:space="preserve">Шарль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Гуно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(1818-1893) - выдающийся французский композитор середины Х</w:t>
      </w:r>
      <w:r w:rsidRPr="00E22542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E22542">
        <w:rPr>
          <w:rFonts w:ascii="Times New Roman" w:hAnsi="Times New Roman" w:cs="Times New Roman"/>
          <w:sz w:val="28"/>
          <w:szCs w:val="24"/>
        </w:rPr>
        <w:t xml:space="preserve">Х столетия, основоположник жанра «лирической оперы». Причины возникновения нового оперного жанра - кризис двух ведущих жанров («большой» и комической опер). Самыми значительными художниками в области лирической оперы были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Ш.Гуно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А.Тома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Ж.Массне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А.Делиб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. В 1851 году в Париже открыт «Лирический театр», на его сцене были поставлены многие образцы жанра (Ш.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Гуно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«Фауст», «Ромео и Джульетта»,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Ж.Бизе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«Искатели жемчуга», «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Пертская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красавица» и др.).</w:t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2.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 xml:space="preserve">Отличительные особенности нового жанра: лирическая трактовка любого литературного сюжета; большое количество лирических сцен, в основном любовных, составляющих центральные эпизоды оперы; герои наделены чертами простых людей, лишенных исключительности; важное место занимают жанрово-бытовые сцены, музыка </w:t>
      </w:r>
      <w:proofErr w:type="gramStart"/>
      <w:r w:rsidRPr="00E22542">
        <w:rPr>
          <w:rFonts w:ascii="Times New Roman" w:hAnsi="Times New Roman" w:cs="Times New Roman"/>
          <w:sz w:val="28"/>
          <w:szCs w:val="24"/>
        </w:rPr>
        <w:t>которых  связана</w:t>
      </w:r>
      <w:proofErr w:type="gramEnd"/>
      <w:r w:rsidRPr="00E22542">
        <w:rPr>
          <w:rFonts w:ascii="Times New Roman" w:hAnsi="Times New Roman" w:cs="Times New Roman"/>
          <w:sz w:val="28"/>
          <w:szCs w:val="24"/>
        </w:rPr>
        <w:t xml:space="preserve"> с народной песенной и танцевальной культурой Франции. Начало новому жанру положил Ш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Гуно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(«Сафо» (1850), «Фауст» (1859), «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Мирейль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» (1863), «Ромео и Джульетта» (1865) и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др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>).</w:t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3.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 xml:space="preserve">Опера «Фауст» написана в 1858 году. Либретто Барбье и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Карре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по трагедии Гёте. Поставлена на сцене Лирического театра (1859). В 1869 году опера перешла на сцену Большой оперы (новая редакция: диалоги заменены речитативами; добавлен балет «Вальпургиева ночь»). </w:t>
      </w:r>
    </w:p>
    <w:p w:rsidR="001E4FEE" w:rsidRPr="00E22542" w:rsidRDefault="001E4FEE" w:rsidP="001E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4.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 xml:space="preserve">«Фауст» – лучшее сочинение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Гуно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, классический образец лирической оперы. В «Фаусте» выразились лучшие черты дарования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Гуно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: лиризм,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мелодизм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, гармоническая красота, задушевность. Высокая оценка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П.И.Чайковского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>.</w:t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5.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 xml:space="preserve">Полное переосмысление произведения Гёте в русле эстетики «лирической оперы»: не раскрыта вся глубина философских исканий Фауста; опущены эпизоды философского и социального содержания; в центре оперы образ Маргариты; преобладают традиционные оперные формы; музыкальный язык связан с бытовыми жанрами. </w:t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6.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>Маргарита в опере – трагический образ, обреченный на гибель, и в то же время образ чистый, поэтический. Основные черты образа – лиричность, простота, женственность. Образ Маргариты единственный дан в развитии. Основные характеристики героини в опере (пролог – косвенная; баллада и ария во 2 действии; драматические характеристики в 3-4 действиях).</w:t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lastRenderedPageBreak/>
        <w:t xml:space="preserve">7. Образ Фауста: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Гуно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интересует не история Фауста – философа и ученого, а история его любви к Маргарите. Подчеркнуты пылкость, восторженность влюбленного юноши. (каватина и дуэт с Маргаритой из 2-го действия).</w:t>
      </w:r>
      <w:r w:rsidRPr="00E22542">
        <w:rPr>
          <w:rFonts w:ascii="Times New Roman" w:hAnsi="Times New Roman" w:cs="Times New Roman"/>
          <w:sz w:val="28"/>
          <w:szCs w:val="24"/>
        </w:rPr>
        <w:tab/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8.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 xml:space="preserve">Мефистофель – превращен в типично театрального дьявола. Две арии (куплеты 1 действие, </w:t>
      </w:r>
      <w:proofErr w:type="gramStart"/>
      <w:r w:rsidRPr="00E22542">
        <w:rPr>
          <w:rFonts w:ascii="Times New Roman" w:hAnsi="Times New Roman" w:cs="Times New Roman"/>
          <w:sz w:val="28"/>
          <w:szCs w:val="24"/>
        </w:rPr>
        <w:t>серенада  П</w:t>
      </w:r>
      <w:proofErr w:type="gramEnd"/>
      <w:r w:rsidRPr="00E22542">
        <w:rPr>
          <w:rFonts w:ascii="Times New Roman" w:hAnsi="Times New Roman" w:cs="Times New Roman"/>
          <w:sz w:val="28"/>
          <w:szCs w:val="24"/>
        </w:rPr>
        <w:t xml:space="preserve"> действие).</w:t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9.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 xml:space="preserve">Яркие сольные характеристики героев второго плана (Каватина Валентина в 1 действии; куплеты </w:t>
      </w:r>
      <w:proofErr w:type="spellStart"/>
      <w:r w:rsidRPr="00E22542">
        <w:rPr>
          <w:rFonts w:ascii="Times New Roman" w:hAnsi="Times New Roman" w:cs="Times New Roman"/>
          <w:sz w:val="28"/>
          <w:szCs w:val="24"/>
        </w:rPr>
        <w:t>Зибеля</w:t>
      </w:r>
      <w:proofErr w:type="spellEnd"/>
      <w:r w:rsidRPr="00E22542">
        <w:rPr>
          <w:rFonts w:ascii="Times New Roman" w:hAnsi="Times New Roman" w:cs="Times New Roman"/>
          <w:sz w:val="28"/>
          <w:szCs w:val="24"/>
        </w:rPr>
        <w:t xml:space="preserve"> во 2 действии). </w:t>
      </w:r>
    </w:p>
    <w:p w:rsidR="001E4FEE" w:rsidRPr="00E22542" w:rsidRDefault="001E4FEE" w:rsidP="001E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2542">
        <w:rPr>
          <w:rFonts w:ascii="Times New Roman" w:hAnsi="Times New Roman" w:cs="Times New Roman"/>
          <w:sz w:val="28"/>
          <w:szCs w:val="24"/>
        </w:rPr>
        <w:t>10.</w:t>
      </w:r>
      <w:r w:rsidR="00E22542" w:rsidRPr="00E22542">
        <w:rPr>
          <w:rFonts w:ascii="Times New Roman" w:hAnsi="Times New Roman" w:cs="Times New Roman"/>
          <w:sz w:val="28"/>
          <w:szCs w:val="24"/>
        </w:rPr>
        <w:t xml:space="preserve"> </w:t>
      </w:r>
      <w:r w:rsidRPr="00E22542">
        <w:rPr>
          <w:rFonts w:ascii="Times New Roman" w:hAnsi="Times New Roman" w:cs="Times New Roman"/>
          <w:sz w:val="28"/>
          <w:szCs w:val="24"/>
        </w:rPr>
        <w:t>Яркие массовые народно-бытовые сцены (прежде всего – 2 картина 1-го действия «Сцена на площади». Огромна роль Вальса, объединяющего всю картину).</w:t>
      </w:r>
    </w:p>
    <w:p w:rsidR="00304EE6" w:rsidRDefault="003F532A"/>
    <w:p w:rsidR="003F532A" w:rsidRPr="003F532A" w:rsidRDefault="003F532A" w:rsidP="003F53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32A">
        <w:rPr>
          <w:rFonts w:ascii="Times New Roman" w:hAnsi="Times New Roman" w:cs="Times New Roman"/>
          <w:b/>
          <w:sz w:val="28"/>
          <w:szCs w:val="24"/>
        </w:rPr>
        <w:t>Задание на учебную неделю 30.03-04.04</w:t>
      </w:r>
    </w:p>
    <w:p w:rsidR="003F532A" w:rsidRPr="003F532A" w:rsidRDefault="003F532A" w:rsidP="003F53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532A">
        <w:rPr>
          <w:rFonts w:ascii="Times New Roman" w:hAnsi="Times New Roman" w:cs="Times New Roman"/>
          <w:b/>
          <w:sz w:val="28"/>
          <w:szCs w:val="24"/>
        </w:rPr>
        <w:t xml:space="preserve">Тема: Особенности французской лирической оперы на примере оперы Шарля </w:t>
      </w:r>
      <w:proofErr w:type="spellStart"/>
      <w:r w:rsidRPr="003F532A">
        <w:rPr>
          <w:rFonts w:ascii="Times New Roman" w:hAnsi="Times New Roman" w:cs="Times New Roman"/>
          <w:b/>
          <w:sz w:val="28"/>
          <w:szCs w:val="24"/>
        </w:rPr>
        <w:t>Гуно</w:t>
      </w:r>
      <w:proofErr w:type="spellEnd"/>
      <w:r w:rsidRPr="003F532A">
        <w:rPr>
          <w:rFonts w:ascii="Times New Roman" w:hAnsi="Times New Roman" w:cs="Times New Roman"/>
          <w:b/>
          <w:sz w:val="28"/>
          <w:szCs w:val="24"/>
        </w:rPr>
        <w:t xml:space="preserve"> «Фауст»</w:t>
      </w:r>
    </w:p>
    <w:p w:rsidR="003F532A" w:rsidRPr="003F532A" w:rsidRDefault="003F532A" w:rsidP="003F5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Прочитать опорный конспект по данной теме и переписать его в рабочую тетрадь.</w:t>
      </w:r>
    </w:p>
    <w:p w:rsidR="003F532A" w:rsidRPr="003F532A" w:rsidRDefault="003F532A" w:rsidP="003F5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Прочитать более развёрнутый материал по данной теме: глава в учебнике «Музыкальная литература зарубежных стран», Вып.5, стр.21-62.</w:t>
      </w:r>
    </w:p>
    <w:p w:rsidR="003F532A" w:rsidRPr="003F532A" w:rsidRDefault="003F532A" w:rsidP="003F5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Прочитать либретто оперы «Фауст» (учебник, стр. 387).</w:t>
      </w:r>
    </w:p>
    <w:p w:rsidR="003F532A" w:rsidRPr="003F532A" w:rsidRDefault="003F532A" w:rsidP="003F5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 xml:space="preserve">Послушать музыкальную подборку по опере </w:t>
      </w:r>
      <w:proofErr w:type="spellStart"/>
      <w:r w:rsidRPr="003F532A">
        <w:rPr>
          <w:rFonts w:ascii="Times New Roman" w:hAnsi="Times New Roman" w:cs="Times New Roman"/>
          <w:sz w:val="28"/>
          <w:szCs w:val="24"/>
        </w:rPr>
        <w:t>Ш.Гуно</w:t>
      </w:r>
      <w:proofErr w:type="spellEnd"/>
      <w:r w:rsidRPr="003F532A">
        <w:rPr>
          <w:rFonts w:ascii="Times New Roman" w:hAnsi="Times New Roman" w:cs="Times New Roman"/>
          <w:sz w:val="28"/>
          <w:szCs w:val="24"/>
        </w:rPr>
        <w:t xml:space="preserve"> «Фауст», используя нотные примеры, приведенные в учебнике (стр.31-62).</w:t>
      </w:r>
    </w:p>
    <w:p w:rsidR="003F532A" w:rsidRPr="003F532A" w:rsidRDefault="003F532A" w:rsidP="003F5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Закрепить изученный теоретический и музыкальный материал, выполнив письменно в рабочей тетради тестовую работу.</w:t>
      </w:r>
    </w:p>
    <w:p w:rsidR="003F532A" w:rsidRPr="003F532A" w:rsidRDefault="003F532A" w:rsidP="003F53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Закрепить прослушанный музыкальный материал, подготовившись к музыкальной викторине, в которую будут включены:</w:t>
      </w:r>
    </w:p>
    <w:p w:rsidR="003F532A" w:rsidRPr="003F532A" w:rsidRDefault="003F532A" w:rsidP="003F532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 xml:space="preserve">-Баллада о </w:t>
      </w:r>
      <w:proofErr w:type="spellStart"/>
      <w:r w:rsidRPr="003F532A">
        <w:rPr>
          <w:rFonts w:ascii="Times New Roman" w:hAnsi="Times New Roman" w:cs="Times New Roman"/>
          <w:sz w:val="28"/>
          <w:szCs w:val="24"/>
        </w:rPr>
        <w:t>фульском</w:t>
      </w:r>
      <w:proofErr w:type="spellEnd"/>
      <w:r w:rsidRPr="003F532A">
        <w:rPr>
          <w:rFonts w:ascii="Times New Roman" w:hAnsi="Times New Roman" w:cs="Times New Roman"/>
          <w:sz w:val="28"/>
          <w:szCs w:val="24"/>
        </w:rPr>
        <w:t xml:space="preserve"> короле и «Ария с жемчугом» Маргариты из 2-го действия;</w:t>
      </w:r>
    </w:p>
    <w:p w:rsidR="003F532A" w:rsidRPr="003F532A" w:rsidRDefault="003F532A" w:rsidP="003F532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-Каватина Фауста из 2-го действия;</w:t>
      </w:r>
    </w:p>
    <w:p w:rsidR="003F532A" w:rsidRPr="003F532A" w:rsidRDefault="003F532A" w:rsidP="003F532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 xml:space="preserve">-Куплеты Мефистофеля из 1-го действия и </w:t>
      </w:r>
      <w:proofErr w:type="gramStart"/>
      <w:r w:rsidRPr="003F532A">
        <w:rPr>
          <w:rFonts w:ascii="Times New Roman" w:hAnsi="Times New Roman" w:cs="Times New Roman"/>
          <w:sz w:val="28"/>
          <w:szCs w:val="24"/>
        </w:rPr>
        <w:t>Серенада  Мефистофеля</w:t>
      </w:r>
      <w:proofErr w:type="gramEnd"/>
      <w:r w:rsidRPr="003F532A">
        <w:rPr>
          <w:rFonts w:ascii="Times New Roman" w:hAnsi="Times New Roman" w:cs="Times New Roman"/>
          <w:sz w:val="28"/>
          <w:szCs w:val="24"/>
        </w:rPr>
        <w:t xml:space="preserve"> из 3-го действия;</w:t>
      </w:r>
    </w:p>
    <w:p w:rsidR="003F532A" w:rsidRPr="003F532A" w:rsidRDefault="003F532A" w:rsidP="003F532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-Каватина Валентина из 1-го действия;</w:t>
      </w:r>
    </w:p>
    <w:p w:rsidR="003F532A" w:rsidRPr="003F532A" w:rsidRDefault="003F532A" w:rsidP="003F532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3F532A">
        <w:rPr>
          <w:rFonts w:ascii="Times New Roman" w:hAnsi="Times New Roman" w:cs="Times New Roman"/>
          <w:sz w:val="28"/>
          <w:szCs w:val="24"/>
        </w:rPr>
        <w:t>-Вальс из 2 картины 1-го действия («Сцена на площади»).</w:t>
      </w:r>
    </w:p>
    <w:p w:rsidR="003F532A" w:rsidRDefault="003F532A"/>
    <w:p w:rsidR="00E22542" w:rsidRDefault="00E22542">
      <w:bookmarkStart w:id="0" w:name="_GoBack"/>
      <w:bookmarkEnd w:id="0"/>
    </w:p>
    <w:sectPr w:rsidR="00E22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85"/>
    <w:rsid w:val="001E4FEE"/>
    <w:rsid w:val="002A5F10"/>
    <w:rsid w:val="003932EC"/>
    <w:rsid w:val="003F532A"/>
    <w:rsid w:val="00925E85"/>
    <w:rsid w:val="00E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71B4"/>
  <w15:chartTrackingRefBased/>
  <w15:docId w15:val="{8E894D5F-F4CC-474E-8E3E-43DEFD75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2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VIKA</cp:lastModifiedBy>
  <cp:revision>2</cp:revision>
  <dcterms:created xsi:type="dcterms:W3CDTF">2020-03-25T14:14:00Z</dcterms:created>
  <dcterms:modified xsi:type="dcterms:W3CDTF">2020-03-25T14:14:00Z</dcterms:modified>
</cp:coreProperties>
</file>