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56" w:rsidRDefault="00814E56" w:rsidP="00814E56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i/>
          <w:color w:val="333333"/>
          <w:sz w:val="44"/>
          <w:szCs w:val="44"/>
          <w:u w:val="single"/>
        </w:rPr>
      </w:pPr>
      <w:r w:rsidRPr="00814E56">
        <w:rPr>
          <w:b/>
          <w:i/>
          <w:color w:val="333333"/>
          <w:sz w:val="44"/>
          <w:szCs w:val="44"/>
          <w:u w:val="single"/>
        </w:rPr>
        <w:t>Венсан Дюбуа</w:t>
      </w:r>
    </w:p>
    <w:p w:rsidR="00814E56" w:rsidRPr="00814E56" w:rsidRDefault="00814E56" w:rsidP="00814E56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</w:t>
      </w:r>
      <w:bookmarkStart w:id="0" w:name="_GoBack"/>
      <w:bookmarkEnd w:id="0"/>
      <w:r w:rsidRPr="00814E56">
        <w:rPr>
          <w:color w:val="333333"/>
          <w:sz w:val="28"/>
          <w:szCs w:val="28"/>
        </w:rPr>
        <w:t>одился в 1980 году. Окончил Парижскую национальную консерваторию (класс Оливье Латри), завоевав пять наград – в области органного мастерства, гармонии, контрапункта, фуги и исполнения произведений ХХ века. В 2002 году стал лауреатом Международного конкурса органистов в Калгари (Золотая медаль за сольное исполнение) и Международного органного конкурса в Тулузе (Гран-при).</w:t>
      </w:r>
    </w:p>
    <w:p w:rsidR="00814E56" w:rsidRPr="00814E56" w:rsidRDefault="00814E56" w:rsidP="00814E56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814E56">
        <w:rPr>
          <w:color w:val="333333"/>
          <w:sz w:val="28"/>
          <w:szCs w:val="28"/>
        </w:rPr>
        <w:t>После этих побед Дюбуа начал выступать с концертами в странах Европы, Северной Америки, Азии и Тихоокеанского региона. Участвовал в международных музыкальных фестивалях в Кембридже, Штутгарте, Дрездене, Ванкувере, Монреале, Лиссабоне, Шартре, Роскилле, Мерзебурге, Шлезвиг-Гольштейне и других. Как приглашенный солист выступает со многими оркестрами и ансамблями, в числе которых Лос-Анджелесский и Гонконгский филармонические оркестры, Филадельфийский оркестр, Филармонический оркестр Радио Франции, Национальный оркестр Франции, Национальный оркестр Иль-де-Франс, Оркестровый ансамбль Парижа, Филармонический оркестр острова Гран-Канария. Он сотрудничал с такими дирижерами, как Мунг-Вун Чунг, Евгений Светланов, Стефан Денев и Эдо де Варт. Концерты органиста проходят в Венском Концертхаусе, Зале им. П. И. Чайковского в Москве, Спиви-холле в Атланте, Киммел-центре в Филадельфии, Кингс-колледже в Кембридже, соборе Парижской Богоматери, Зале им. Бартока в Будапеште, Сантори-холле в Токио, лейпцигском Гевандхаусе.</w:t>
      </w:r>
    </w:p>
    <w:p w:rsidR="00814E56" w:rsidRPr="00814E56" w:rsidRDefault="00814E56" w:rsidP="00814E5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14E56">
        <w:rPr>
          <w:color w:val="333333"/>
          <w:sz w:val="28"/>
          <w:szCs w:val="28"/>
        </w:rPr>
        <w:t>Выступления Дюбуа транслировались в эфире Радио Франции, радиостанций </w:t>
      </w:r>
      <w:r w:rsidRPr="00814E56">
        <w:rPr>
          <w:rStyle w:val="a4"/>
          <w:color w:val="333333"/>
          <w:sz w:val="28"/>
          <w:szCs w:val="28"/>
        </w:rPr>
        <w:t>O.R.F.</w:t>
      </w:r>
      <w:r w:rsidRPr="00814E56">
        <w:rPr>
          <w:color w:val="333333"/>
          <w:sz w:val="28"/>
          <w:szCs w:val="28"/>
        </w:rPr>
        <w:t> (Вена) и </w:t>
      </w:r>
      <w:r w:rsidRPr="00814E56">
        <w:rPr>
          <w:rStyle w:val="a4"/>
          <w:color w:val="333333"/>
          <w:sz w:val="28"/>
          <w:szCs w:val="28"/>
        </w:rPr>
        <w:t>CBC</w:t>
      </w:r>
      <w:r w:rsidRPr="00814E56">
        <w:rPr>
          <w:color w:val="333333"/>
          <w:sz w:val="28"/>
          <w:szCs w:val="28"/>
        </w:rPr>
        <w:t> (Канада), Австралийского радио и радиостанций США. В его дискографии – органная музыка барокко, романтизма и современные произведения. Записи музыканта выходили на студиях </w:t>
      </w:r>
      <w:r w:rsidRPr="00814E56">
        <w:rPr>
          <w:rStyle w:val="a4"/>
          <w:color w:val="333333"/>
          <w:sz w:val="28"/>
          <w:szCs w:val="28"/>
        </w:rPr>
        <w:t>Vox Coelistis, Tempéraments, Alpha</w:t>
      </w:r>
      <w:r w:rsidRPr="00814E56">
        <w:rPr>
          <w:color w:val="333333"/>
          <w:sz w:val="28"/>
          <w:szCs w:val="28"/>
        </w:rPr>
        <w:t> и </w:t>
      </w:r>
      <w:r w:rsidRPr="00814E56">
        <w:rPr>
          <w:rStyle w:val="a4"/>
          <w:color w:val="333333"/>
          <w:sz w:val="28"/>
          <w:szCs w:val="28"/>
        </w:rPr>
        <w:t>JAV</w:t>
      </w:r>
      <w:r w:rsidRPr="00814E56">
        <w:rPr>
          <w:color w:val="333333"/>
          <w:sz w:val="28"/>
          <w:szCs w:val="28"/>
        </w:rPr>
        <w:t>.</w:t>
      </w:r>
    </w:p>
    <w:p w:rsidR="00814E56" w:rsidRPr="00814E56" w:rsidRDefault="00814E56" w:rsidP="00814E56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814E56">
        <w:rPr>
          <w:color w:val="333333"/>
          <w:sz w:val="28"/>
          <w:szCs w:val="28"/>
        </w:rPr>
        <w:lastRenderedPageBreak/>
        <w:t>В 2008 году Венсан Дюбуа был назначен директором Национальной консерватории Реймса, а в 2011 году – директором Консерватории и Высшей музыкальной академии Страсбурга. Кроме того, он 12 лет являлся штатным органистом кафедрального собора в Суассоне. В 2014 году Дюбуа стал постоянным приглашенным исполнителем и преподавателем Университета штата Мичиган.</w:t>
      </w:r>
    </w:p>
    <w:p w:rsidR="00A86A14" w:rsidRPr="00814E56" w:rsidRDefault="00814E56" w:rsidP="00814E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6A14" w:rsidRPr="008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2F"/>
    <w:rsid w:val="002F652F"/>
    <w:rsid w:val="00814E56"/>
    <w:rsid w:val="009A4EB8"/>
    <w:rsid w:val="00D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4E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4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2</cp:revision>
  <dcterms:created xsi:type="dcterms:W3CDTF">2020-04-21T09:41:00Z</dcterms:created>
  <dcterms:modified xsi:type="dcterms:W3CDTF">2020-04-21T09:42:00Z</dcterms:modified>
</cp:coreProperties>
</file>