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95" w:rsidRPr="00BB4970" w:rsidRDefault="006A7795" w:rsidP="006A779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4 курс</w:t>
      </w:r>
    </w:p>
    <w:p w:rsidR="006A7795" w:rsidRPr="00BB4970" w:rsidRDefault="006A7795" w:rsidP="006A77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7795" w:rsidRPr="00BB4970" w:rsidRDefault="006A7795" w:rsidP="006A779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A7795" w:rsidRDefault="006A7795" w:rsidP="006A779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4970"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470DBB" w:rsidRPr="00470DBB" w:rsidRDefault="00470DBB" w:rsidP="00470DBB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70DBB">
        <w:rPr>
          <w:rFonts w:ascii="Times New Roman" w:eastAsia="Times New Roman" w:hAnsi="Times New Roman" w:cs="Times New Roman"/>
          <w:b/>
          <w:lang w:eastAsia="ru-RU"/>
        </w:rPr>
        <w:t>Тема «Альтерация аккордов  субдоминантовой группы</w:t>
      </w:r>
      <w:r w:rsidRPr="0047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70D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.</w:t>
      </w:r>
    </w:p>
    <w:p w:rsidR="00470DBB" w:rsidRPr="00470DBB" w:rsidRDefault="00470DBB" w:rsidP="00470DBB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0DBB">
        <w:rPr>
          <w:rFonts w:ascii="Times New Roman" w:eastAsia="Times New Roman" w:hAnsi="Times New Roman" w:cs="Times New Roman"/>
          <w:b/>
          <w:lang w:eastAsia="ru-RU"/>
        </w:rPr>
        <w:t xml:space="preserve"> Законспектировать и </w:t>
      </w:r>
      <w:proofErr w:type="gramStart"/>
      <w:r w:rsidRPr="00470DBB">
        <w:rPr>
          <w:rFonts w:ascii="Times New Roman" w:eastAsia="Times New Roman" w:hAnsi="Times New Roman" w:cs="Times New Roman"/>
          <w:b/>
          <w:lang w:eastAsia="ru-RU"/>
        </w:rPr>
        <w:t>выучить  тему</w:t>
      </w:r>
      <w:proofErr w:type="gramEnd"/>
      <w:r w:rsidRPr="00470DB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70DBB" w:rsidRPr="00470DBB" w:rsidRDefault="00470DBB" w:rsidP="00470DBB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0D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0DBB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470DBB">
        <w:rPr>
          <w:rFonts w:ascii="Times New Roman" w:eastAsia="Calibri" w:hAnsi="Times New Roman" w:cs="Times New Roman"/>
          <w:sz w:val="24"/>
          <w:szCs w:val="24"/>
        </w:rPr>
        <w:t>Дубовский</w:t>
      </w:r>
      <w:proofErr w:type="spellEnd"/>
      <w:r w:rsidRPr="00470DBB">
        <w:rPr>
          <w:rFonts w:ascii="Times New Roman" w:eastAsia="Calibri" w:hAnsi="Times New Roman" w:cs="Times New Roman"/>
          <w:sz w:val="24"/>
          <w:szCs w:val="24"/>
        </w:rPr>
        <w:t xml:space="preserve">, С. Евсеев, И. </w:t>
      </w:r>
      <w:proofErr w:type="spellStart"/>
      <w:r w:rsidRPr="00470DBB">
        <w:rPr>
          <w:rFonts w:ascii="Times New Roman" w:eastAsia="Calibri" w:hAnsi="Times New Roman" w:cs="Times New Roman"/>
          <w:sz w:val="24"/>
          <w:szCs w:val="24"/>
        </w:rPr>
        <w:t>Способин</w:t>
      </w:r>
      <w:proofErr w:type="spellEnd"/>
      <w:r w:rsidRPr="00470DBB">
        <w:rPr>
          <w:rFonts w:ascii="Times New Roman" w:eastAsia="Calibri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470DB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70DBB" w:rsidRPr="00470DBB" w:rsidRDefault="00470DBB" w:rsidP="00470DBB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0DBB">
        <w:rPr>
          <w:rFonts w:ascii="Times New Roman" w:eastAsia="Times New Roman" w:hAnsi="Times New Roman" w:cs="Times New Roman"/>
          <w:b/>
          <w:lang w:eastAsia="ru-RU"/>
        </w:rPr>
        <w:t>Тема 47.</w:t>
      </w:r>
    </w:p>
    <w:p w:rsidR="00470DBB" w:rsidRPr="00C73A2F" w:rsidRDefault="00470DBB" w:rsidP="00470DBB">
      <w:pPr>
        <w:numPr>
          <w:ilvl w:val="0"/>
          <w:numId w:val="1"/>
        </w:num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70DBB">
        <w:rPr>
          <w:rFonts w:ascii="Times New Roman" w:eastAsia="Times New Roman" w:hAnsi="Times New Roman" w:cs="Times New Roman"/>
          <w:lang w:eastAsia="ru-RU"/>
        </w:rPr>
        <w:t>Г</w:t>
      </w:r>
      <w:r w:rsidRPr="00470DBB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 w:rsidRPr="00470D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0DBB">
        <w:rPr>
          <w:rFonts w:ascii="Times New Roman" w:eastAsia="Times New Roman" w:hAnsi="Times New Roman" w:cs="Times New Roman"/>
          <w:b/>
          <w:lang w:eastAsia="ru-RU"/>
        </w:rPr>
        <w:t>письменно:</w:t>
      </w:r>
    </w:p>
    <w:p w:rsidR="00C73A2F" w:rsidRPr="00470DBB" w:rsidRDefault="00C73A2F" w:rsidP="00C73A2F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3A2F">
        <w:rPr>
          <w:rFonts w:ascii="Times New Roman" w:eastAsia="Times New Roman" w:hAnsi="Times New Roman" w:cs="Times New Roman"/>
          <w:lang w:eastAsia="ru-RU"/>
        </w:rPr>
        <w:t>Е.Н.Абызова</w:t>
      </w:r>
      <w:proofErr w:type="spellEnd"/>
      <w:r w:rsidRPr="00C73A2F">
        <w:rPr>
          <w:rFonts w:ascii="Times New Roman" w:eastAsia="Times New Roman" w:hAnsi="Times New Roman" w:cs="Times New Roman"/>
          <w:lang w:eastAsia="ru-RU"/>
        </w:rPr>
        <w:t>. Гармония. Изд. Музы</w:t>
      </w:r>
      <w:r w:rsidR="00012E91">
        <w:rPr>
          <w:rFonts w:ascii="Times New Roman" w:eastAsia="Times New Roman" w:hAnsi="Times New Roman" w:cs="Times New Roman"/>
          <w:lang w:eastAsia="ru-RU"/>
        </w:rPr>
        <w:t>ка, Москва – 2001 г.  № 585 (6,7</w:t>
      </w:r>
      <w:r w:rsidRPr="00C73A2F">
        <w:rPr>
          <w:rFonts w:ascii="Times New Roman" w:eastAsia="Times New Roman" w:hAnsi="Times New Roman" w:cs="Times New Roman"/>
          <w:lang w:eastAsia="ru-RU"/>
        </w:rPr>
        <w:t>) .</w:t>
      </w:r>
    </w:p>
    <w:p w:rsidR="00470DBB" w:rsidRPr="00470DBB" w:rsidRDefault="00470DBB" w:rsidP="00470D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DBB">
        <w:rPr>
          <w:rFonts w:ascii="Times New Roman" w:eastAsia="Times New Roman" w:hAnsi="Times New Roman" w:cs="Times New Roman"/>
          <w:lang w:eastAsia="ru-RU"/>
        </w:rPr>
        <w:t xml:space="preserve">       3.</w:t>
      </w:r>
      <w:r w:rsidRPr="0047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фортепиано:</w:t>
      </w:r>
    </w:p>
    <w:p w:rsidR="00470DBB" w:rsidRPr="00470DBB" w:rsidRDefault="00470DBB" w:rsidP="00470D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7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47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47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фортепиано в курсе гармонии. </w:t>
      </w:r>
      <w:proofErr w:type="spellStart"/>
      <w:r w:rsidRPr="00470DB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Хроматика</w:t>
      </w:r>
      <w:proofErr w:type="spellEnd"/>
      <w:r w:rsidRPr="0047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244</w:t>
      </w:r>
      <w:r w:rsidRPr="00470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0DBB" w:rsidRPr="00470DBB" w:rsidRDefault="00470DBB" w:rsidP="00470D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7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Модулирующий период в тональность 6-ой ступени: </w:t>
      </w:r>
      <w:r w:rsidRPr="00470D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выучить наизусть и играть наизусть</w:t>
      </w:r>
      <w:r w:rsidRPr="0047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(транспонировать в начальные тональности с 1-5 знаками), уметь называть </w:t>
      </w:r>
      <w:proofErr w:type="spellStart"/>
      <w:r w:rsidRPr="0047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цифровку</w:t>
      </w:r>
      <w:proofErr w:type="spellEnd"/>
      <w:r w:rsidRPr="00470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DBB" w:rsidRPr="00470DBB" w:rsidRDefault="00470DBB" w:rsidP="00470D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Потактовый г</w:t>
      </w:r>
      <w:r w:rsidRPr="00470DBB">
        <w:rPr>
          <w:rFonts w:ascii="Times New Roman" w:eastAsia="Times New Roman" w:hAnsi="Times New Roman" w:cs="Times New Roman"/>
          <w:b/>
          <w:lang w:eastAsia="ru-RU"/>
        </w:rPr>
        <w:t xml:space="preserve">армонический анализ (письменно): </w:t>
      </w:r>
      <w:r w:rsidRPr="00470DBB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470DBB">
        <w:rPr>
          <w:rFonts w:ascii="Times New Roman" w:eastAsia="Calibri" w:hAnsi="Times New Roman" w:cs="Times New Roman"/>
          <w:sz w:val="24"/>
          <w:szCs w:val="24"/>
        </w:rPr>
        <w:t>Дубовский</w:t>
      </w:r>
      <w:proofErr w:type="spellEnd"/>
      <w:r w:rsidRPr="00470DBB">
        <w:rPr>
          <w:rFonts w:ascii="Times New Roman" w:eastAsia="Calibri" w:hAnsi="Times New Roman" w:cs="Times New Roman"/>
          <w:sz w:val="24"/>
          <w:szCs w:val="24"/>
        </w:rPr>
        <w:t xml:space="preserve">, С. Евсеев, И. </w:t>
      </w:r>
      <w:proofErr w:type="spellStart"/>
      <w:r w:rsidRPr="00470DBB">
        <w:rPr>
          <w:rFonts w:ascii="Times New Roman" w:eastAsia="Calibri" w:hAnsi="Times New Roman" w:cs="Times New Roman"/>
          <w:sz w:val="24"/>
          <w:szCs w:val="24"/>
        </w:rPr>
        <w:t>Способин</w:t>
      </w:r>
      <w:proofErr w:type="spellEnd"/>
      <w:r w:rsidRPr="00470DBB">
        <w:rPr>
          <w:rFonts w:ascii="Times New Roman" w:eastAsia="Calibri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470DB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70DBB">
        <w:rPr>
          <w:rFonts w:ascii="Times New Roman" w:eastAsia="Times New Roman" w:hAnsi="Times New Roman" w:cs="Times New Roman"/>
          <w:b/>
          <w:lang w:eastAsia="ru-RU"/>
        </w:rPr>
        <w:t>№ 712 .</w:t>
      </w:r>
    </w:p>
    <w:p w:rsidR="00470DBB" w:rsidRPr="00470DBB" w:rsidRDefault="00470DBB" w:rsidP="00470D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E" w:rsidRPr="00F10AD4" w:rsidRDefault="0074072E" w:rsidP="0074072E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r w:rsidRPr="00F10A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Альтерация аккордов S</w:t>
      </w:r>
    </w:p>
    <w:bookmarkEnd w:id="0"/>
    <w:p w:rsidR="0074072E" w:rsidRPr="0074072E" w:rsidRDefault="0074072E" w:rsidP="0074072E">
      <w:pPr>
        <w:tabs>
          <w:tab w:val="left" w:pos="4320"/>
        </w:tabs>
        <w:spacing w:line="360" w:lineRule="auto"/>
        <w:ind w:left="-540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аккордов субдоминантовой функции входят II, I\/, \/I неустойчивые ступени лада, хроматическое изменение которых образует различные группы аккордов </w:t>
      </w:r>
      <w:proofErr w:type="spell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альтерированной</w:t>
      </w:r>
      <w:proofErr w:type="spell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S:</w:t>
      </w:r>
    </w:p>
    <w:p w:rsidR="0074072E" w:rsidRPr="0074072E" w:rsidRDefault="0074072E" w:rsidP="0074072E">
      <w:pPr>
        <w:tabs>
          <w:tab w:val="left" w:pos="4320"/>
        </w:tabs>
        <w:spacing w:line="360" w:lineRule="auto"/>
        <w:ind w:left="-540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Аккорды с включением </w:t>
      </w:r>
      <w:proofErr w:type="spell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альтерированной</w:t>
      </w:r>
      <w:proofErr w:type="spell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\/I ступени. Наиболее ранние проявления альтерации S гармонии связаны с введением в аккорды S \/I b ступени мажора, так называемая гармоническая субдоминанта. В миноре в более позднее время в аккорды проникает \/I повышенная ступень, образуя группу либо дорийской, либо мелодической S. Однако, гармония, использующая альтерацию \/I ступени, относится к разряду условно-диатонической.</w:t>
      </w:r>
    </w:p>
    <w:p w:rsidR="0074072E" w:rsidRPr="0074072E" w:rsidRDefault="0074072E" w:rsidP="0074072E">
      <w:pPr>
        <w:tabs>
          <w:tab w:val="left" w:pos="4320"/>
        </w:tabs>
        <w:spacing w:line="360" w:lineRule="auto"/>
        <w:ind w:left="-540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Аккорды с включением I\/ # </w:t>
      </w:r>
      <w:proofErr w:type="gram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ступени .</w:t>
      </w:r>
      <w:proofErr w:type="gram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группа образована аккордами </w:t>
      </w:r>
      <w:proofErr w:type="spellStart"/>
      <w:proofErr w:type="gram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альтерированной</w:t>
      </w:r>
      <w:proofErr w:type="spell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</w:t>
      </w:r>
      <w:proofErr w:type="gram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ДД, о которых говорилось ранее.</w:t>
      </w:r>
    </w:p>
    <w:p w:rsidR="0074072E" w:rsidRPr="0074072E" w:rsidRDefault="0074072E" w:rsidP="0074072E">
      <w:pPr>
        <w:tabs>
          <w:tab w:val="left" w:pos="4320"/>
        </w:tabs>
        <w:spacing w:line="360" w:lineRule="auto"/>
        <w:ind w:left="-540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Аккорды с включением </w:t>
      </w:r>
      <w:proofErr w:type="spell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альтерированной</w:t>
      </w:r>
      <w:proofErr w:type="spell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ступени:</w:t>
      </w:r>
    </w:p>
    <w:p w:rsidR="0074072E" w:rsidRPr="0074072E" w:rsidRDefault="0074072E" w:rsidP="0074072E">
      <w:pPr>
        <w:tabs>
          <w:tab w:val="left" w:pos="4320"/>
        </w:tabs>
        <w:spacing w:line="360" w:lineRule="auto"/>
        <w:ind w:left="-540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гармония II низкой ступени, известная как </w:t>
      </w:r>
      <w:proofErr w:type="spell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неополитанская</w:t>
      </w:r>
      <w:proofErr w:type="spell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Ее основные виды – II5\3, II7 минора и гармонического мажора с пониженным основным тоном. Обозначается либо цифрами – II5\3 b1, II7 b1, либо буквой N – N5\3, N7. Гармония со II b ступенью наиболее употребительна в виде секстаккорда – N6, который </w:t>
      </w:r>
      <w:proofErr w:type="gram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появился  прежде</w:t>
      </w:r>
      <w:proofErr w:type="gram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миноре, а с бетховенского времени стал широко использоваться и в мажоре. N6 и </w:t>
      </w:r>
      <w:proofErr w:type="gram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в мажоре</w:t>
      </w:r>
      <w:proofErr w:type="gram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миноре имеют одинаковую структуру мажорного секстаккорда. N6 применяется в тех же гармонических условиях и голосоведением, что и диатонический II 6: чаще удваивается </w:t>
      </w:r>
      <w:proofErr w:type="spell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терцовый</w:t>
      </w:r>
      <w:proofErr w:type="spell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тон; приготавливается тонической, </w:t>
      </w:r>
      <w:proofErr w:type="gram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субдоминантовой( в</w:t>
      </w:r>
      <w:proofErr w:type="gram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мажоре обычно гармонической) функцией; разрешается в К6\4, Д5\3, Д7,Д2,  иногда плагально в Т5\3, в ДД. Возможно </w:t>
      </w:r>
      <w:proofErr w:type="gram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отклонение  через</w:t>
      </w:r>
      <w:proofErr w:type="gram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Д2 в N6.</w:t>
      </w:r>
    </w:p>
    <w:p w:rsidR="0074072E" w:rsidRPr="0074072E" w:rsidRDefault="0074072E" w:rsidP="0074072E">
      <w:pPr>
        <w:tabs>
          <w:tab w:val="left" w:pos="4320"/>
        </w:tabs>
        <w:spacing w:line="360" w:lineRule="auto"/>
        <w:ind w:left="-540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N5\3 используется по аналогам II5\3. Между N5\3 и N6 возможен проходящий \/I6\4 </w:t>
      </w:r>
      <w:proofErr w:type="gram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( в</w:t>
      </w:r>
      <w:proofErr w:type="gram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мажоре    - \/I6\4 b1).</w:t>
      </w:r>
    </w:p>
    <w:p w:rsidR="0074072E" w:rsidRPr="0074072E" w:rsidRDefault="0074072E" w:rsidP="0074072E">
      <w:pPr>
        <w:tabs>
          <w:tab w:val="left" w:pos="4320"/>
        </w:tabs>
        <w:spacing w:line="360" w:lineRule="auto"/>
        <w:ind w:left="-540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N7 образован проходящим звуком (</w:t>
      </w:r>
      <w:proofErr w:type="spell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септимовый</w:t>
      </w:r>
      <w:proofErr w:type="spell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тон) между II b и \/II </w:t>
      </w:r>
      <w:proofErr w:type="gramStart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( в</w:t>
      </w:r>
      <w:proofErr w:type="gramEnd"/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миноре #) ступенью при переходе N5\3 в Д гармонию.</w:t>
      </w:r>
    </w:p>
    <w:p w:rsidR="0074072E" w:rsidRPr="0074072E" w:rsidRDefault="0074072E" w:rsidP="0074072E">
      <w:pPr>
        <w:tabs>
          <w:tab w:val="left" w:pos="4320"/>
        </w:tabs>
        <w:spacing w:line="360" w:lineRule="auto"/>
        <w:ind w:left="-540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2E">
        <w:rPr>
          <w:rFonts w:ascii="Times New Roman" w:hAnsi="Times New Roman" w:cs="Times New Roman"/>
          <w:color w:val="000000" w:themeColor="text1"/>
          <w:sz w:val="28"/>
          <w:szCs w:val="28"/>
        </w:rPr>
        <w:t>б) гармония со II # ступенью, свойственная только мажору, применяется преимущественно в виде II6\5 #1 (аналогичный аккорд в миноре - I\/7 #3).  Используется почти исключительно в плагальных оборотах и каденциях и разрешается в Т5\3 с квартовым ходом баса.</w:t>
      </w:r>
    </w:p>
    <w:p w:rsidR="00470DBB" w:rsidRPr="0074072E" w:rsidRDefault="00470DBB" w:rsidP="0074072E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E2018" w:rsidRDefault="009E2018" w:rsidP="009E2018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</w:p>
    <w:p w:rsidR="009E2018" w:rsidRDefault="009E2018" w:rsidP="009E2018">
      <w:pPr>
        <w:widowControl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</w:p>
    <w:sectPr w:rsidR="009E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85FA5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C0"/>
    <w:rsid w:val="00012E91"/>
    <w:rsid w:val="0024060C"/>
    <w:rsid w:val="00302F61"/>
    <w:rsid w:val="00470DBB"/>
    <w:rsid w:val="00585867"/>
    <w:rsid w:val="00607EDE"/>
    <w:rsid w:val="00610556"/>
    <w:rsid w:val="006A7795"/>
    <w:rsid w:val="0074072E"/>
    <w:rsid w:val="00767D31"/>
    <w:rsid w:val="007900C0"/>
    <w:rsid w:val="009E2018"/>
    <w:rsid w:val="00AF4CF4"/>
    <w:rsid w:val="00BE07D3"/>
    <w:rsid w:val="00C73A2F"/>
    <w:rsid w:val="00D87B8A"/>
    <w:rsid w:val="00E50CC1"/>
    <w:rsid w:val="00F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3339-2BC7-4558-974A-688FE5F1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9</cp:revision>
  <dcterms:created xsi:type="dcterms:W3CDTF">2021-10-19T08:47:00Z</dcterms:created>
  <dcterms:modified xsi:type="dcterms:W3CDTF">2021-11-09T15:23:00Z</dcterms:modified>
</cp:coreProperties>
</file>