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64" w:rsidRPr="003E460C" w:rsidRDefault="0022300F" w:rsidP="003F676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3F6764">
        <w:t>ТЕМА 1.</w:t>
      </w:r>
      <w:r w:rsidR="003F6764" w:rsidRPr="003F6764">
        <w:rPr>
          <w:color w:val="000000"/>
          <w:sz w:val="28"/>
          <w:szCs w:val="28"/>
        </w:rPr>
        <w:t xml:space="preserve"> </w:t>
      </w:r>
      <w:r w:rsidR="003F6764" w:rsidRPr="003E460C">
        <w:rPr>
          <w:color w:val="000000"/>
          <w:sz w:val="28"/>
          <w:szCs w:val="28"/>
        </w:rPr>
        <w:t xml:space="preserve">Введение в курс </w:t>
      </w:r>
      <w:r w:rsidR="003F6764" w:rsidRPr="003467B9">
        <w:rPr>
          <w:b/>
          <w:color w:val="000000"/>
          <w:sz w:val="28"/>
          <w:szCs w:val="28"/>
        </w:rPr>
        <w:t>«Основы системы музыкального образования и организации учебного процесса»</w:t>
      </w:r>
      <w:r w:rsidR="003F6764" w:rsidRPr="003E460C">
        <w:rPr>
          <w:color w:val="000000"/>
          <w:sz w:val="28"/>
          <w:szCs w:val="28"/>
        </w:rPr>
        <w:t xml:space="preserve">. </w:t>
      </w:r>
    </w:p>
    <w:p w:rsidR="003F6764" w:rsidRDefault="0022300F" w:rsidP="003F676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3F6764">
        <w:rPr>
          <w:color w:val="000000"/>
          <w:sz w:val="28"/>
          <w:szCs w:val="28"/>
          <w:u w:val="single"/>
        </w:rPr>
        <w:t>Музыкальное образование</w:t>
      </w:r>
      <w:r w:rsidRPr="003E460C">
        <w:rPr>
          <w:color w:val="000000"/>
          <w:sz w:val="28"/>
          <w:szCs w:val="28"/>
        </w:rPr>
        <w:t xml:space="preserve"> - система подготовки профессионалов в области музыкального искусства — композиторов, музыковедов, исполнителей (певцов и инструменталистов, дирижёров хора и оркестра) и педагогов. </w:t>
      </w:r>
    </w:p>
    <w:p w:rsidR="003F6764" w:rsidRDefault="003F6764" w:rsidP="003F676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Ещё одно определение термина «</w:t>
      </w:r>
      <w:r w:rsidRPr="003F6764">
        <w:rPr>
          <w:color w:val="000000"/>
          <w:sz w:val="28"/>
          <w:szCs w:val="28"/>
          <w:u w:val="single"/>
        </w:rPr>
        <w:t>музыкальное образование</w:t>
      </w:r>
      <w:r>
        <w:rPr>
          <w:color w:val="000000"/>
          <w:sz w:val="28"/>
          <w:szCs w:val="28"/>
        </w:rPr>
        <w:t>»: процесс усвоения знаний, умений и навыков, необходимых для музыкальной деятельности, а также совокупность знаний и связанных с ними умений и навыков, полученных в результате обучения.</w:t>
      </w:r>
    </w:p>
    <w:p w:rsidR="003F6764" w:rsidRDefault="003F6764" w:rsidP="003F676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3D64F3">
        <w:rPr>
          <w:sz w:val="28"/>
          <w:szCs w:val="28"/>
          <w:u w:val="single"/>
        </w:rPr>
        <w:t>Система музыкального образования</w:t>
      </w:r>
      <w:r w:rsidRPr="00683A57">
        <w:rPr>
          <w:sz w:val="28"/>
          <w:szCs w:val="28"/>
        </w:rPr>
        <w:t xml:space="preserve"> занимает важное место в системе подготовки будущих специалистов в области музыки и направлена на становление музыкальной и педагогической культуры будущего учителя.</w:t>
      </w:r>
      <w:r w:rsidRPr="003F6764">
        <w:rPr>
          <w:sz w:val="28"/>
          <w:szCs w:val="28"/>
        </w:rPr>
        <w:t xml:space="preserve"> </w:t>
      </w:r>
    </w:p>
    <w:p w:rsidR="003F6764" w:rsidRDefault="002153A9" w:rsidP="0022300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путь получения музыкального образования проходит под руководством педагога, чаще всего в учебном заведении.</w:t>
      </w:r>
    </w:p>
    <w:p w:rsidR="003F6764" w:rsidRDefault="002153A9" w:rsidP="0022300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Важную роль может играть и самообразование, а также усвоение знаний и умений в процессе профессиональной, музыкальной практики или участия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самодеятельном </w:t>
      </w:r>
      <w:proofErr w:type="spellStart"/>
      <w:r>
        <w:rPr>
          <w:color w:val="000000"/>
          <w:sz w:val="28"/>
          <w:szCs w:val="28"/>
        </w:rPr>
        <w:t>музицировании</w:t>
      </w:r>
      <w:proofErr w:type="spellEnd"/>
      <w:r>
        <w:rPr>
          <w:color w:val="000000"/>
          <w:sz w:val="28"/>
          <w:szCs w:val="28"/>
        </w:rPr>
        <w:t>.</w:t>
      </w:r>
    </w:p>
    <w:p w:rsidR="002153A9" w:rsidRDefault="002153A9" w:rsidP="0022300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Музыкальное образование может быть </w:t>
      </w:r>
      <w:r w:rsidRPr="002153A9">
        <w:rPr>
          <w:color w:val="000000"/>
          <w:sz w:val="28"/>
          <w:szCs w:val="28"/>
          <w:u w:val="single"/>
        </w:rPr>
        <w:t>начальным (низшим), средним</w:t>
      </w:r>
      <w:r>
        <w:rPr>
          <w:color w:val="000000"/>
          <w:sz w:val="28"/>
          <w:szCs w:val="28"/>
        </w:rPr>
        <w:t xml:space="preserve"> и </w:t>
      </w:r>
      <w:r w:rsidRPr="002153A9">
        <w:rPr>
          <w:color w:val="000000"/>
          <w:sz w:val="28"/>
          <w:szCs w:val="28"/>
          <w:u w:val="single"/>
        </w:rPr>
        <w:t>высшим</w:t>
      </w:r>
      <w:r>
        <w:rPr>
          <w:color w:val="000000"/>
          <w:sz w:val="28"/>
          <w:szCs w:val="28"/>
        </w:rPr>
        <w:t>, которое почти во всех странах носит специальный характер.</w:t>
      </w:r>
    </w:p>
    <w:p w:rsidR="003D64F3" w:rsidRPr="003D64F3" w:rsidRDefault="003D64F3" w:rsidP="0022300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3D64F3">
        <w:rPr>
          <w:color w:val="000000"/>
          <w:sz w:val="28"/>
          <w:szCs w:val="28"/>
        </w:rPr>
        <w:t>Если говорить о России,</w:t>
      </w:r>
      <w:r>
        <w:rPr>
          <w:color w:val="000000"/>
          <w:sz w:val="28"/>
          <w:szCs w:val="28"/>
        </w:rPr>
        <w:t xml:space="preserve"> </w:t>
      </w:r>
      <w:r w:rsidRPr="003D64F3"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>:</w:t>
      </w:r>
    </w:p>
    <w:p w:rsidR="002153A9" w:rsidRDefault="003D64F3" w:rsidP="0022300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- </w:t>
      </w:r>
      <w:r w:rsidR="002153A9" w:rsidRPr="00AA1DCB">
        <w:rPr>
          <w:color w:val="000000"/>
          <w:sz w:val="28"/>
          <w:szCs w:val="28"/>
          <w:u w:val="single"/>
        </w:rPr>
        <w:t>К начальному</w:t>
      </w:r>
      <w:r w:rsidR="002153A9">
        <w:rPr>
          <w:color w:val="000000"/>
          <w:sz w:val="28"/>
          <w:szCs w:val="28"/>
        </w:rPr>
        <w:t xml:space="preserve"> образованию относим:</w:t>
      </w:r>
      <w:r w:rsidR="007569E6">
        <w:rPr>
          <w:color w:val="000000"/>
          <w:sz w:val="28"/>
          <w:szCs w:val="28"/>
        </w:rPr>
        <w:t xml:space="preserve"> детские музыкальные школы, детские школы искусств, центры развития детей, частные музыкальные школы, хоровые студии</w:t>
      </w:r>
      <w:r w:rsidR="007952C3">
        <w:rPr>
          <w:color w:val="000000"/>
          <w:sz w:val="28"/>
          <w:szCs w:val="28"/>
        </w:rPr>
        <w:t>, специализированные школы для одаренных детей</w:t>
      </w:r>
      <w:r w:rsidR="007B0CE0">
        <w:rPr>
          <w:color w:val="000000"/>
          <w:sz w:val="28"/>
          <w:szCs w:val="28"/>
        </w:rPr>
        <w:t>.</w:t>
      </w:r>
      <w:r w:rsidR="007B0CE0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2153A9" w:rsidRPr="007B0CE0" w:rsidRDefault="003D64F3" w:rsidP="0022300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-</w:t>
      </w:r>
      <w:r w:rsidR="002153A9" w:rsidRPr="00AA1DCB">
        <w:rPr>
          <w:color w:val="000000"/>
          <w:sz w:val="28"/>
          <w:szCs w:val="28"/>
          <w:u w:val="single"/>
        </w:rPr>
        <w:t>К среднему</w:t>
      </w:r>
      <w:r w:rsidR="002153A9">
        <w:rPr>
          <w:color w:val="000000"/>
          <w:sz w:val="28"/>
          <w:szCs w:val="28"/>
        </w:rPr>
        <w:t>:</w:t>
      </w:r>
      <w:r w:rsidR="007569E6">
        <w:rPr>
          <w:color w:val="000000"/>
          <w:sz w:val="28"/>
          <w:szCs w:val="28"/>
        </w:rPr>
        <w:t xml:space="preserve"> музыкальные училища (колледж), училище культуры, духовная семинария (изучают музыкальную теорию, пение). Училище или школа может входить в структуру высшего учебного заведения</w:t>
      </w:r>
      <w:r w:rsidR="00D151CC">
        <w:rPr>
          <w:color w:val="000000"/>
          <w:sz w:val="28"/>
          <w:szCs w:val="28"/>
        </w:rPr>
        <w:t>.</w:t>
      </w:r>
    </w:p>
    <w:p w:rsidR="00D151CC" w:rsidRDefault="003D64F3" w:rsidP="00D151CC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-</w:t>
      </w:r>
      <w:r w:rsidR="002153A9" w:rsidRPr="00AA1DCB">
        <w:rPr>
          <w:color w:val="000000"/>
          <w:sz w:val="28"/>
          <w:szCs w:val="28"/>
          <w:u w:val="single"/>
        </w:rPr>
        <w:t xml:space="preserve">К </w:t>
      </w:r>
      <w:proofErr w:type="gramStart"/>
      <w:r w:rsidR="002153A9" w:rsidRPr="00AA1DCB">
        <w:rPr>
          <w:color w:val="000000"/>
          <w:sz w:val="28"/>
          <w:szCs w:val="28"/>
          <w:u w:val="single"/>
        </w:rPr>
        <w:t>высшему</w:t>
      </w:r>
      <w:proofErr w:type="gramEnd"/>
      <w:r w:rsidR="002153A9">
        <w:rPr>
          <w:color w:val="000000"/>
          <w:sz w:val="28"/>
          <w:szCs w:val="28"/>
        </w:rPr>
        <w:t>:</w:t>
      </w:r>
      <w:r w:rsidR="007569E6">
        <w:rPr>
          <w:color w:val="000000"/>
          <w:sz w:val="28"/>
          <w:szCs w:val="28"/>
        </w:rPr>
        <w:t xml:space="preserve"> консерватория, музыкальная академия, институт искусств, институт культуры.</w:t>
      </w:r>
      <w:r w:rsidR="00D151CC" w:rsidRPr="00D151CC">
        <w:rPr>
          <w:rFonts w:ascii="Arial" w:hAnsi="Arial" w:cs="Arial"/>
          <w:color w:val="000000"/>
          <w:sz w:val="23"/>
          <w:szCs w:val="23"/>
        </w:rPr>
        <w:t xml:space="preserve"> </w:t>
      </w:r>
      <w:r w:rsidR="00D151CC" w:rsidRPr="00D151CC">
        <w:rPr>
          <w:color w:val="000000"/>
          <w:sz w:val="28"/>
          <w:szCs w:val="28"/>
        </w:rPr>
        <w:t>После окончания ВУЗа с</w:t>
      </w:r>
      <w:r w:rsidR="00D151CC" w:rsidRPr="00D151CC">
        <w:rPr>
          <w:color w:val="000000"/>
          <w:sz w:val="28"/>
          <w:szCs w:val="28"/>
        </w:rPr>
        <w:t xml:space="preserve"> целью совершенствования исполнительского мастерства и подготовки преподавателей высшей квалификации для вузов, реализующих программы в области музыкального искусства, у наиболее талантливой молодежи имеется возможность обучаться в </w:t>
      </w:r>
      <w:proofErr w:type="spellStart"/>
      <w:r w:rsidR="00D151CC" w:rsidRPr="00D151CC">
        <w:rPr>
          <w:color w:val="000000"/>
          <w:sz w:val="28"/>
          <w:szCs w:val="28"/>
        </w:rPr>
        <w:t>ассистентурах</w:t>
      </w:r>
      <w:proofErr w:type="spellEnd"/>
      <w:r w:rsidR="00D151CC" w:rsidRPr="00D151CC">
        <w:rPr>
          <w:color w:val="000000"/>
          <w:sz w:val="28"/>
          <w:szCs w:val="28"/>
        </w:rPr>
        <w:t>-стажировках, а у будущих научных работников - аспирантуре.</w:t>
      </w:r>
    </w:p>
    <w:p w:rsidR="00D151CC" w:rsidRPr="00D151CC" w:rsidRDefault="00D151CC" w:rsidP="00D151CC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D151CC">
        <w:rPr>
          <w:color w:val="000000"/>
          <w:sz w:val="28"/>
          <w:szCs w:val="28"/>
        </w:rPr>
        <w:t>Сама практика музыкального образования доказала, что становление музыканта-исполнителя, дирижера, композитора, преподавателя, музыковеда и учителя музыки в силу особенностей профессионального (психоэмоционального, физиологического) развития личности должно осуществляться на протяжении 17 - 19 лет посредством реализации в образовательных организациях преемственных образовательных программ.</w:t>
      </w:r>
    </w:p>
    <w:p w:rsidR="00D151CC" w:rsidRDefault="00D151CC" w:rsidP="00D151CC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D151CC" w:rsidRPr="00D151CC" w:rsidRDefault="00D151CC" w:rsidP="00D151CC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D151CC">
        <w:rPr>
          <w:color w:val="000000"/>
          <w:sz w:val="28"/>
          <w:szCs w:val="28"/>
        </w:rPr>
        <w:t>Основа трехуровневой подготовки профессиональных музыкантов была заложена в конце XIX века активной педагогической деятельностью и теоретическими изысканиями великих российских музыкантов-исполнителей и композиторов, а также благодаря организаторской и методической деятельности Российского музыкального общества (Императорского российского музыкального общества). Эта модель была сохранена, развита и приобрела общегосударственное значение в советский период истории нашей страны. Результатом явилось безусловное лидерство отечественных музыкантов-исполнителей на мировой концертной эстраде, а отечественный опыт по подготовке музыкантов стал примером для ряда зарубежных стран.</w:t>
      </w:r>
    </w:p>
    <w:p w:rsidR="007B0CE0" w:rsidRPr="007B0CE0" w:rsidRDefault="007B0CE0" w:rsidP="007B0C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0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Этапность</w:t>
      </w:r>
      <w:proofErr w:type="spellEnd"/>
      <w:r w:rsidRPr="007B0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– один из ключевых факторов, заключающийся в необходимости наличия базовой музыкальной подготовки. Музыкант не может начинать свое профессиональное образование в вузе, имея только аттестат о полном среднем образовании и результаты ЕГЭ, как это возможно для обучающихся других – например, технических и гуманитарных – направлений подготовки. Дополнительные вступительные испытания творческой направленности в центральных музыкальных вузах предусматривают исполнение сложнейших программ. Отметим, что определяющим фактором при выставлении оценок является отнюдь не уровень технической подготовки, которым обладают практически все поступающие, а индивидуальная трактовка исполняемого репертуара. Многие абитуриенты уже являются лауреатами международных конкурсов, упорно трудясь в стенах музыкальных школ и колледжей. Такой формат подготовки музыкантов, которые впоследствии составят «золотой фонд» российской и мировой культуры, имел в нашей стране установившиеся традиции, известные как трехступенчатая система образования: школа – колледж – вуз.</w:t>
      </w:r>
    </w:p>
    <w:p w:rsidR="007B0CE0" w:rsidRPr="007B0CE0" w:rsidRDefault="007B0CE0" w:rsidP="007B0C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фактор – «</w:t>
      </w:r>
      <w:proofErr w:type="spellStart"/>
      <w:r w:rsidRPr="007B0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штучность</w:t>
      </w:r>
      <w:proofErr w:type="spellEnd"/>
      <w:r w:rsidRPr="007B0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индивидуальность обучения. Для творческих вузов не характерен многотысячный контингент обучающихся. Так, в Московской консерватории студентов около 1,2 тыс. человек. В Российской академии музыки им. Гнесиных в два раза больше, но благодаря народному и эстрадному отделениям и более развитой структуре </w:t>
      </w:r>
      <w:proofErr w:type="spellStart"/>
      <w:r w:rsidRPr="007B0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7B0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магистратуры. В периферийных учебных заведениях прием по отдельным специальностям составляет 2-4 человека. Вместе с тем с этим «единичным» студентом занимается большой штат профессорско-преподавательского состава. Причем большая часть занятий – </w:t>
      </w:r>
      <w:proofErr w:type="gramStart"/>
      <w:r w:rsidRPr="007B0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</w:t>
      </w:r>
      <w:proofErr w:type="gramEnd"/>
      <w:r w:rsidRPr="007B0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Музыкальное образование – образование дорогое.</w:t>
      </w:r>
    </w:p>
    <w:p w:rsidR="007B0CE0" w:rsidRPr="007B0CE0" w:rsidRDefault="007B0CE0" w:rsidP="007B0C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фактор – необходимость создания музыкально-педагогической среды, не только соответствующей требованиям законодательства в области образования, но и позволяющей обеспечить гармоничное развитие творческой личности. Особая тема – модернизация образовательного </w:t>
      </w:r>
      <w:r w:rsidRPr="007B0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процесса в направлении его адаптации для лиц с ограниченными возможностями здоровья. Инклюзивное образование дает возможность получить высшее образование практически всем желающим, независимо от возраста и состояния здоровья.</w:t>
      </w:r>
    </w:p>
    <w:p w:rsidR="007B0CE0" w:rsidRPr="007B0CE0" w:rsidRDefault="007B0CE0" w:rsidP="00D151CC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C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​</w:t>
      </w:r>
      <w:r w:rsidRPr="007B0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четвертого фактора выступают вузовские традиции и методики обучения музыкантов</w:t>
      </w:r>
      <w:r w:rsidR="00D151CC" w:rsidRPr="00D1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151CC" w:rsidRPr="00D15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предъявляющие особые требования к </w:t>
      </w:r>
      <w:r w:rsidR="00D151CC" w:rsidRPr="00D15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профессорско-преподавательскому составу.</w:t>
      </w:r>
      <w:r w:rsidRPr="00D1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0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вопросах соотношения традиционализма и консерватизма большую роль играет индивидуальное общение при передаче информации «от учителя к ученику». Актуальным становится не столько противопоставление традиционного и нового, сколько их органичное единение. Эта методологическая установка </w:t>
      </w:r>
      <w:proofErr w:type="spellStart"/>
      <w:r w:rsidRPr="007B0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архиважна</w:t>
      </w:r>
      <w:proofErr w:type="spellEnd"/>
      <w:r w:rsidRPr="007B0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академического музыкального образования.</w:t>
      </w:r>
    </w:p>
    <w:p w:rsidR="00D151CC" w:rsidRPr="00D151CC" w:rsidRDefault="00D151CC" w:rsidP="00D151CC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0" w:name="100014"/>
      <w:bookmarkEnd w:id="0"/>
      <w:r>
        <w:rPr>
          <w:color w:val="000000"/>
          <w:sz w:val="28"/>
          <w:szCs w:val="28"/>
        </w:rPr>
        <w:t xml:space="preserve">Ещё одно значительное достижение в системе музыкального образования в России </w:t>
      </w:r>
      <w:r w:rsidRPr="00D151CC">
        <w:rPr>
          <w:color w:val="000000"/>
          <w:sz w:val="28"/>
          <w:szCs w:val="28"/>
        </w:rPr>
        <w:t>связано с массовым приобщением детей к музыкальному творчеству, получившее наибольшее развитие во второй половине XX века в общеобразовательных школах и развитой сети досуговых (клубных) учреждений. Детские хоровые коллективы, духовые оркестры, вокально-инструментальные ансамбли были в стране массовым явлением.</w:t>
      </w:r>
    </w:p>
    <w:p w:rsidR="002153A9" w:rsidRDefault="002153A9" w:rsidP="0022300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Общее и специальное музыкальное образование предполагает органическое </w:t>
      </w:r>
      <w:r w:rsidRPr="002153A9">
        <w:rPr>
          <w:color w:val="000000"/>
          <w:sz w:val="28"/>
          <w:szCs w:val="28"/>
          <w:u w:val="single"/>
        </w:rPr>
        <w:t>единство</w:t>
      </w:r>
      <w:r w:rsidRPr="002153A9">
        <w:rPr>
          <w:color w:val="000000"/>
          <w:sz w:val="28"/>
          <w:szCs w:val="28"/>
        </w:rPr>
        <w:t xml:space="preserve"> музыкального</w:t>
      </w:r>
      <w:r>
        <w:rPr>
          <w:color w:val="000000"/>
          <w:sz w:val="28"/>
          <w:szCs w:val="28"/>
        </w:rPr>
        <w:t xml:space="preserve"> </w:t>
      </w:r>
      <w:r w:rsidRPr="00AA1DCB">
        <w:rPr>
          <w:b/>
          <w:color w:val="000000"/>
          <w:sz w:val="28"/>
          <w:szCs w:val="28"/>
        </w:rPr>
        <w:t>воспитания</w:t>
      </w:r>
      <w:r>
        <w:rPr>
          <w:color w:val="000000"/>
          <w:sz w:val="28"/>
          <w:szCs w:val="28"/>
        </w:rPr>
        <w:t xml:space="preserve"> и музыкального </w:t>
      </w:r>
      <w:r w:rsidRPr="00AA1DCB">
        <w:rPr>
          <w:b/>
          <w:color w:val="000000"/>
          <w:sz w:val="28"/>
          <w:szCs w:val="28"/>
        </w:rPr>
        <w:t>обучения</w:t>
      </w:r>
      <w:r>
        <w:rPr>
          <w:color w:val="000000"/>
          <w:sz w:val="28"/>
          <w:szCs w:val="28"/>
        </w:rPr>
        <w:t>: не только учитель музыки общеобразовательной школы, обучая детей и давая им общее музыкальное образование, воспитывает их средствами музыки и ведёт к её пониманию, но и педагог профессиональной музыкальной школы любого уровня, приобщая будущего музыкального деятеля к специальным знаниям и умениям, в то же время формирует его личность</w:t>
      </w:r>
      <w:proofErr w:type="gramEnd"/>
      <w:r>
        <w:rPr>
          <w:color w:val="000000"/>
          <w:sz w:val="28"/>
          <w:szCs w:val="28"/>
        </w:rPr>
        <w:t xml:space="preserve"> – мировоззрение, эстетичес</w:t>
      </w:r>
      <w:r w:rsidR="00CA29BB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ие и этические идеалы, волю и характер.</w:t>
      </w:r>
    </w:p>
    <w:p w:rsidR="00DB4205" w:rsidRDefault="00DB4205" w:rsidP="00683A5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E460C" w:rsidRDefault="00D151CC" w:rsidP="00683A5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Вопросы:</w:t>
      </w:r>
    </w:p>
    <w:p w:rsidR="00D151CC" w:rsidRDefault="003D64F3" w:rsidP="003D64F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Сформулируйте термин «музыкальное образование».</w:t>
      </w:r>
    </w:p>
    <w:p w:rsidR="003D64F3" w:rsidRDefault="003D64F3" w:rsidP="003D64F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В чем выражается единство музыкального воспитания и музыкального обучения?</w:t>
      </w:r>
    </w:p>
    <w:p w:rsidR="003D64F3" w:rsidRDefault="003D64F3" w:rsidP="003D64F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7952C3">
        <w:rPr>
          <w:rFonts w:ascii="Times New Roman" w:hAnsi="Times New Roman" w:cs="Times New Roman"/>
          <w:color w:val="auto"/>
          <w:sz w:val="28"/>
          <w:szCs w:val="28"/>
        </w:rPr>
        <w:t>Перечислите 3 этапа музыкального образования в России.</w:t>
      </w:r>
    </w:p>
    <w:p w:rsidR="007952C3" w:rsidRDefault="007952C3" w:rsidP="003D64F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="00054004">
        <w:rPr>
          <w:rFonts w:ascii="Times New Roman" w:hAnsi="Times New Roman" w:cs="Times New Roman"/>
          <w:color w:val="auto"/>
          <w:sz w:val="28"/>
          <w:szCs w:val="28"/>
        </w:rPr>
        <w:t>Когда была заложена трехуровневая система образования?</w:t>
      </w:r>
    </w:p>
    <w:p w:rsidR="00054004" w:rsidRDefault="00054004" w:rsidP="003D64F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5.Какие учебные заведения относятся к начальному музыкальному образованию?</w:t>
      </w:r>
    </w:p>
    <w:p w:rsidR="00054004" w:rsidRDefault="00054004" w:rsidP="003D64F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 Назовите самые знаменитые музыкальные ВУЗы России.</w:t>
      </w:r>
    </w:p>
    <w:p w:rsidR="00054004" w:rsidRDefault="00054004" w:rsidP="003D64F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7. Как Вы считаете, какова роль педагога в обучении музыканта?</w:t>
      </w:r>
    </w:p>
    <w:p w:rsidR="00361EF6" w:rsidRPr="00683A57" w:rsidRDefault="00361EF6" w:rsidP="003D64F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8. Назовите одно из значительных достижений в системе музыкального образования во второй половине 20 века.</w:t>
      </w:r>
      <w:bookmarkStart w:id="1" w:name="_GoBack"/>
      <w:bookmarkEnd w:id="1"/>
    </w:p>
    <w:p w:rsidR="003E460C" w:rsidRPr="00683A57" w:rsidRDefault="003E460C" w:rsidP="00683A5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3A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2300F" w:rsidRPr="00683A57" w:rsidRDefault="0022300F" w:rsidP="00683A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300F" w:rsidRPr="0068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DED"/>
    <w:multiLevelType w:val="hybridMultilevel"/>
    <w:tmpl w:val="2F1E0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71"/>
    <w:rsid w:val="00054004"/>
    <w:rsid w:val="00124BEB"/>
    <w:rsid w:val="002153A9"/>
    <w:rsid w:val="0022300F"/>
    <w:rsid w:val="003467B9"/>
    <w:rsid w:val="00361EF6"/>
    <w:rsid w:val="003D64F3"/>
    <w:rsid w:val="003E460C"/>
    <w:rsid w:val="003F6764"/>
    <w:rsid w:val="00620DC8"/>
    <w:rsid w:val="00683A57"/>
    <w:rsid w:val="007569E6"/>
    <w:rsid w:val="007952C3"/>
    <w:rsid w:val="007B0CE0"/>
    <w:rsid w:val="00AA1DCB"/>
    <w:rsid w:val="00CA29BB"/>
    <w:rsid w:val="00D151CC"/>
    <w:rsid w:val="00D37871"/>
    <w:rsid w:val="00D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E4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both">
    <w:name w:val="pboth"/>
    <w:basedOn w:val="a"/>
    <w:rsid w:val="00D1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E4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both">
    <w:name w:val="pboth"/>
    <w:basedOn w:val="a"/>
    <w:rsid w:val="00D1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6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2021-01-12T13:13:00Z</dcterms:created>
  <dcterms:modified xsi:type="dcterms:W3CDTF">2021-01-12T18:28:00Z</dcterms:modified>
</cp:coreProperties>
</file>