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CE" w:rsidRDefault="00E13ACE" w:rsidP="00E13A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sz w:val="28"/>
          <w:szCs w:val="32"/>
        </w:rPr>
        <w:t>Инструм. исполнительство</w:t>
      </w:r>
    </w:p>
    <w:p w:rsidR="00E13ACE" w:rsidRDefault="00E13ACE" w:rsidP="00E13A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Вокальное искусство</w:t>
      </w:r>
    </w:p>
    <w:p w:rsidR="00E13ACE" w:rsidRPr="00E13ACE" w:rsidRDefault="00E13ACE" w:rsidP="00E13A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Хоровое дирижирование</w:t>
      </w:r>
    </w:p>
    <w:p w:rsidR="00E13ACE" w:rsidRPr="00E13ACE" w:rsidRDefault="00E13ACE" w:rsidP="00E13A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Курс: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13ACE">
        <w:rPr>
          <w:rFonts w:ascii="Times New Roman" w:hAnsi="Times New Roman" w:cs="Times New Roman"/>
          <w:sz w:val="28"/>
          <w:szCs w:val="32"/>
        </w:rPr>
        <w:t>1</w:t>
      </w:r>
    </w:p>
    <w:p w:rsidR="00E13ACE" w:rsidRPr="00E13ACE" w:rsidRDefault="00E13ACE" w:rsidP="00E13A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Дисциплина: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13ACE">
        <w:rPr>
          <w:rFonts w:ascii="Times New Roman" w:hAnsi="Times New Roman" w:cs="Times New Roman"/>
          <w:sz w:val="28"/>
          <w:szCs w:val="32"/>
        </w:rPr>
        <w:t>НМК</w:t>
      </w:r>
    </w:p>
    <w:p w:rsidR="00291951" w:rsidRPr="00E13ACE" w:rsidRDefault="00E13ACE" w:rsidP="00E13A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Преподаватель: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13ACE">
        <w:rPr>
          <w:rFonts w:ascii="Times New Roman" w:hAnsi="Times New Roman" w:cs="Times New Roman"/>
          <w:sz w:val="28"/>
          <w:szCs w:val="32"/>
        </w:rPr>
        <w:t>Сахарова И.Б.</w:t>
      </w:r>
    </w:p>
    <w:p w:rsidR="00E13ACE" w:rsidRDefault="00E13ACE" w:rsidP="00E13ACE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Неделя: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B790E">
        <w:rPr>
          <w:rFonts w:ascii="Times New Roman" w:hAnsi="Times New Roman" w:cs="Times New Roman"/>
          <w:b/>
          <w:sz w:val="28"/>
          <w:szCs w:val="32"/>
        </w:rPr>
        <w:t>1</w:t>
      </w:r>
      <w:r w:rsidR="00547770">
        <w:rPr>
          <w:rFonts w:ascii="Times New Roman" w:hAnsi="Times New Roman" w:cs="Times New Roman"/>
          <w:sz w:val="28"/>
          <w:szCs w:val="32"/>
        </w:rPr>
        <w:t>4.02 – 19.02</w:t>
      </w:r>
    </w:p>
    <w:p w:rsidR="00E13ACE" w:rsidRDefault="00E13ACE" w:rsidP="00E13ACE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</w:p>
    <w:p w:rsidR="00547770" w:rsidRDefault="00547770" w:rsidP="00547770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770" w:rsidRDefault="00547770" w:rsidP="00547770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770" w:rsidRDefault="00547770" w:rsidP="00547770">
      <w:pPr>
        <w:ind w:lef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547770" w:rsidRDefault="00547770" w:rsidP="00547770">
      <w:pPr>
        <w:ind w:lef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«Стилевые черты историчесих песен.</w:t>
      </w:r>
    </w:p>
    <w:p w:rsidR="00547770" w:rsidRDefault="00547770" w:rsidP="00547770">
      <w:pPr>
        <w:ind w:left="-284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Исполнительские традиции»</w:t>
      </w:r>
    </w:p>
    <w:p w:rsidR="00547770" w:rsidRDefault="00547770" w:rsidP="00547770">
      <w:pPr>
        <w:spacing w:line="240" w:lineRule="auto"/>
        <w:ind w:left="-567" w:right="-1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770" w:rsidRDefault="00547770" w:rsidP="00547770">
      <w:pPr>
        <w:shd w:val="clear" w:color="auto" w:fill="FFFFFF"/>
        <w:spacing w:after="150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Историческая песня - жанр фольклора. Группа эпических и лирико-эпических песен, посвященных каким-то историческим событиям, историческим реальным или даже легендарным персонажам.</w:t>
      </w:r>
    </w:p>
    <w:p w:rsidR="00547770" w:rsidRDefault="00547770" w:rsidP="00547770">
      <w:pPr>
        <w:shd w:val="clear" w:color="auto" w:fill="FFFFFF"/>
        <w:spacing w:after="150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Есть циклы песен, посвященных Ивану Грозному, Петру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ервому, Ермаку и завоеванию Сибири, о Смутном времени, о церковном расколе XVII в., о стрелецком бунте, и др.</w:t>
      </w:r>
    </w:p>
    <w:p w:rsidR="00547770" w:rsidRDefault="00547770" w:rsidP="00547770">
      <w:pPr>
        <w:shd w:val="clear" w:color="auto" w:fill="FFFFFF"/>
        <w:spacing w:after="150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Отдельно выделяются т.н. "разбойничьи" песни о Емельяне Пугачеве, Степане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Разине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и "солдатские", посвященные разным военным событиям.</w:t>
      </w:r>
    </w:p>
    <w:p w:rsidR="00547770" w:rsidRDefault="00547770" w:rsidP="00547770">
      <w:pPr>
        <w:shd w:val="clear" w:color="auto" w:fill="FFFFFF"/>
        <w:spacing w:after="150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Вообще же исторические песни известны с древнейших времен,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еще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когда гунны воспевали подвиги Аттилы и есть практически у всех уважающих себя народов.</w:t>
      </w:r>
    </w:p>
    <w:p w:rsidR="00547770" w:rsidRDefault="00547770" w:rsidP="00547770">
      <w:pPr>
        <w:shd w:val="clear" w:color="auto" w:fill="FFFFFF"/>
        <w:spacing w:after="150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Обычно музыкальное сопровождение исторических песен выполнено в маршевом стиле, с применением народных, иногда - оркестровых инструментов, исполнение хоровое. Хотя изначально исполнение было аккапельным. То есть, исторической песне присуще все музыкальные черты народной песни, что логично. С развитием технологий сегодня исторические песни могут исполняться на современных музыкальных инструментах и сольно.</w:t>
      </w:r>
    </w:p>
    <w:p w:rsidR="00547770" w:rsidRDefault="00547770" w:rsidP="00547770">
      <w:pPr>
        <w:shd w:val="clear" w:color="auto" w:fill="FFFFFF"/>
        <w:spacing w:after="150" w:line="300" w:lineRule="atLeast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47770" w:rsidRDefault="00547770" w:rsidP="00547770">
      <w:pPr>
        <w:shd w:val="clear" w:color="auto" w:fill="FFFFFF"/>
        <w:spacing w:after="150" w:line="300" w:lineRule="atLeast"/>
        <w:ind w:right="-1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Признаки исторической песни:</w:t>
      </w:r>
    </w:p>
    <w:p w:rsidR="00547770" w:rsidRDefault="00547770" w:rsidP="005477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посвящена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какому-то важному событию и/или историческому деятелю, внесшему весомый вклад в историю страны</w:t>
      </w:r>
    </w:p>
    <w:p w:rsidR="00547770" w:rsidRDefault="00547770" w:rsidP="005477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Style w:val="ab"/>
          <w:color w:val="000000"/>
          <w:sz w:val="28"/>
        </w:rPr>
        <w:t>поэтика исторических песен.</w:t>
      </w:r>
      <w:r>
        <w:rPr>
          <w:rFonts w:ascii="Times New Roman" w:hAnsi="Times New Roman" w:cs="Times New Roman"/>
          <w:color w:val="000000"/>
          <w:sz w:val="28"/>
        </w:rPr>
        <w:t> Исторические песни имеют общие черты с думами, но существенно отличаются от них форме</w:t>
      </w:r>
    </w:p>
    <w:p w:rsidR="00547770" w:rsidRDefault="00547770" w:rsidP="00547770">
      <w:pPr>
        <w:pStyle w:val="aa"/>
        <w:numPr>
          <w:ilvl w:val="0"/>
          <w:numId w:val="5"/>
        </w:numPr>
        <w:shd w:val="clear" w:color="auto" w:fill="FFFFFF"/>
        <w:spacing w:before="225" w:beforeAutospacing="0" w:after="225" w:afterAutospacing="0" w:line="276" w:lineRule="auto"/>
        <w:ind w:left="0"/>
        <w:rPr>
          <w:color w:val="000000"/>
          <w:sz w:val="28"/>
        </w:rPr>
      </w:pPr>
      <w:proofErr w:type="gramStart"/>
      <w:r>
        <w:rPr>
          <w:color w:val="000000"/>
          <w:sz w:val="28"/>
        </w:rPr>
        <w:lastRenderedPageBreak/>
        <w:t>меньшие</w:t>
      </w:r>
      <w:proofErr w:type="gramEnd"/>
      <w:r>
        <w:rPr>
          <w:color w:val="000000"/>
          <w:sz w:val="28"/>
        </w:rPr>
        <w:t xml:space="preserve"> по объему,</w:t>
      </w:r>
    </w:p>
    <w:p w:rsidR="00547770" w:rsidRDefault="00547770" w:rsidP="00547770">
      <w:pPr>
        <w:pStyle w:val="aa"/>
        <w:numPr>
          <w:ilvl w:val="0"/>
          <w:numId w:val="5"/>
        </w:numPr>
        <w:shd w:val="clear" w:color="auto" w:fill="FFFFFF"/>
        <w:spacing w:before="225" w:beforeAutospacing="0" w:after="225" w:afterAutospacing="0" w:line="276" w:lineRule="auto"/>
        <w:ind w:left="0"/>
        <w:rPr>
          <w:color w:val="000000"/>
          <w:sz w:val="28"/>
        </w:rPr>
      </w:pPr>
      <w:r>
        <w:rPr>
          <w:color w:val="000000"/>
          <w:sz w:val="28"/>
        </w:rPr>
        <w:t xml:space="preserve">преимущественно имеют </w:t>
      </w:r>
      <w:proofErr w:type="gramStart"/>
      <w:r>
        <w:rPr>
          <w:color w:val="000000"/>
          <w:sz w:val="28"/>
        </w:rPr>
        <w:t>строфические</w:t>
      </w:r>
      <w:proofErr w:type="gramEnd"/>
      <w:r>
        <w:rPr>
          <w:color w:val="000000"/>
          <w:sz w:val="28"/>
        </w:rPr>
        <w:t xml:space="preserve"> структуру,</w:t>
      </w:r>
    </w:p>
    <w:p w:rsidR="00547770" w:rsidRDefault="00547770" w:rsidP="00547770">
      <w:pPr>
        <w:pStyle w:val="aa"/>
        <w:numPr>
          <w:ilvl w:val="0"/>
          <w:numId w:val="5"/>
        </w:numPr>
        <w:shd w:val="clear" w:color="auto" w:fill="FFFFFF"/>
        <w:spacing w:before="225" w:beforeAutospacing="0" w:after="225" w:afterAutospacing="0" w:line="276" w:lineRule="auto"/>
        <w:ind w:left="0"/>
        <w:rPr>
          <w:color w:val="000000"/>
          <w:sz w:val="28"/>
        </w:rPr>
      </w:pPr>
      <w:proofErr w:type="gramStart"/>
      <w:r>
        <w:rPr>
          <w:color w:val="000000"/>
          <w:sz w:val="28"/>
        </w:rPr>
        <w:t>равносложным стих (за исключением древнейших песен, которые не делятся на строфы с неровно-слоговым стихом).</w:t>
      </w:r>
      <w:proofErr w:type="gramEnd"/>
    </w:p>
    <w:p w:rsidR="00547770" w:rsidRDefault="00547770" w:rsidP="005477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фольклорная лексика и наличие постоянных эпитетов: удалой добрый молодец, палаты белокаменные, бравые солдатушки.</w:t>
      </w:r>
    </w:p>
    <w:p w:rsidR="00547770" w:rsidRDefault="00547770" w:rsidP="005477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отражают отношение народа к происходившему событию, чаще всего складывались очевидцами или свидетелями событий.</w:t>
      </w:r>
    </w:p>
    <w:p w:rsidR="00547770" w:rsidRDefault="00547770" w:rsidP="005477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тексте присутствуют обращения, диалоги или монологи, риторические вопросы.</w:t>
      </w:r>
    </w:p>
    <w:p w:rsidR="00547770" w:rsidRDefault="00547770" w:rsidP="005477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преследуют определенную целью: сплотить народ в борьбе с врагом, выказать участие, сострадание или поддержку происходившим событиям.</w:t>
      </w:r>
    </w:p>
    <w:p w:rsidR="00547770" w:rsidRDefault="00547770" w:rsidP="005477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герои исторических песен - не богатыри и не сказочные персонажи, а реальные люди.</w:t>
      </w:r>
    </w:p>
    <w:p w:rsidR="00547770" w:rsidRDefault="00547770" w:rsidP="005477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исторической песне есть мораль, нравоучение;</w:t>
      </w:r>
    </w:p>
    <w:p w:rsidR="00547770" w:rsidRDefault="00547770" w:rsidP="005477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наличие драматического сюжета;</w:t>
      </w:r>
    </w:p>
    <w:p w:rsidR="00547770" w:rsidRDefault="00547770" w:rsidP="005477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разговорная лексика;</w:t>
      </w:r>
    </w:p>
    <w:p w:rsidR="00547770" w:rsidRDefault="00547770" w:rsidP="005477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практически отсутствует рифма, ритм песни соотносится с ритмом дыхания;</w:t>
      </w:r>
    </w:p>
    <w:p w:rsidR="00547770" w:rsidRDefault="00547770" w:rsidP="005477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богатое использование средств художественной выразительности: эпитетов, метафор, сравнений и т.п.</w:t>
      </w:r>
    </w:p>
    <w:p w:rsidR="00547770" w:rsidRDefault="00547770" w:rsidP="005477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лирический герой находится в центре внимания, является субъектом переживаний.</w:t>
      </w:r>
    </w:p>
    <w:p w:rsidR="00547770" w:rsidRDefault="00547770" w:rsidP="005477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ярко выражено отношение к происходящему автора-составителя песни,</w:t>
      </w:r>
    </w:p>
    <w:p w:rsidR="00547770" w:rsidRDefault="00547770" w:rsidP="00547770">
      <w:pPr>
        <w:ind w:firstLine="284"/>
        <w:rPr>
          <w:rFonts w:ascii="Times New Roman" w:hAnsi="Times New Roman" w:cs="Times New Roman"/>
          <w:b/>
          <w:sz w:val="36"/>
          <w:szCs w:val="28"/>
        </w:rPr>
      </w:pPr>
    </w:p>
    <w:p w:rsidR="00547770" w:rsidRDefault="00547770" w:rsidP="00547770">
      <w:pPr>
        <w:spacing w:line="240" w:lineRule="auto"/>
        <w:ind w:firstLine="284"/>
        <w:jc w:val="both"/>
        <w:rPr>
          <w:rFonts w:ascii="Times New Roman" w:hAnsi="Times New Roman" w:cs="Times New Roman"/>
          <w:sz w:val="36"/>
          <w:szCs w:val="28"/>
        </w:rPr>
      </w:pPr>
    </w:p>
    <w:p w:rsidR="00547770" w:rsidRDefault="00547770" w:rsidP="00547770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547770" w:rsidRDefault="00547770" w:rsidP="00547770">
      <w:pPr>
        <w:pStyle w:val="a8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текст в рабочую тетрадь и выучить.</w:t>
      </w:r>
    </w:p>
    <w:p w:rsidR="00547770" w:rsidRDefault="00547770" w:rsidP="00547770">
      <w:pPr>
        <w:pStyle w:val="a8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наизусть песни.</w:t>
      </w:r>
    </w:p>
    <w:p w:rsidR="00547770" w:rsidRDefault="00547770" w:rsidP="00547770">
      <w:pPr>
        <w:pStyle w:val="a8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и послушать материал по ссылкам: </w:t>
      </w:r>
    </w:p>
    <w:p w:rsidR="00C33697" w:rsidRPr="00547770" w:rsidRDefault="008B2EE9" w:rsidP="0054777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47770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https://www.youtube.com/watch?v=8ciw2r8Dn1I</w:t>
        </w:r>
      </w:hyperlink>
    </w:p>
    <w:sectPr w:rsidR="00C33697" w:rsidRPr="00547770" w:rsidSect="00B771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1F" w:rsidRDefault="002B781F" w:rsidP="007D6F65">
      <w:pPr>
        <w:spacing w:after="0" w:line="240" w:lineRule="auto"/>
      </w:pPr>
      <w:r>
        <w:separator/>
      </w:r>
    </w:p>
  </w:endnote>
  <w:endnote w:type="continuationSeparator" w:id="0">
    <w:p w:rsidR="002B781F" w:rsidRDefault="002B781F" w:rsidP="007D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1F" w:rsidRDefault="002B781F" w:rsidP="007D6F65">
      <w:pPr>
        <w:spacing w:after="0" w:line="240" w:lineRule="auto"/>
      </w:pPr>
      <w:r>
        <w:separator/>
      </w:r>
    </w:p>
  </w:footnote>
  <w:footnote w:type="continuationSeparator" w:id="0">
    <w:p w:rsidR="002B781F" w:rsidRDefault="002B781F" w:rsidP="007D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9DC"/>
    <w:multiLevelType w:val="hybridMultilevel"/>
    <w:tmpl w:val="75107262"/>
    <w:lvl w:ilvl="0" w:tplc="720E0D6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514779F"/>
    <w:multiLevelType w:val="hybridMultilevel"/>
    <w:tmpl w:val="BC8E4C84"/>
    <w:lvl w:ilvl="0" w:tplc="7F882C0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">
    <w:nsid w:val="483C6B60"/>
    <w:multiLevelType w:val="hybridMultilevel"/>
    <w:tmpl w:val="AAFE67F0"/>
    <w:lvl w:ilvl="0" w:tplc="E1BC7E5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490F1AA9"/>
    <w:multiLevelType w:val="multilevel"/>
    <w:tmpl w:val="0AA4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30D41"/>
    <w:multiLevelType w:val="hybridMultilevel"/>
    <w:tmpl w:val="36B0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CE"/>
    <w:rsid w:val="00050F87"/>
    <w:rsid w:val="00073DE0"/>
    <w:rsid w:val="002157F5"/>
    <w:rsid w:val="00223446"/>
    <w:rsid w:val="0027732F"/>
    <w:rsid w:val="00291951"/>
    <w:rsid w:val="002B781F"/>
    <w:rsid w:val="002F2DC5"/>
    <w:rsid w:val="0036747E"/>
    <w:rsid w:val="003B790E"/>
    <w:rsid w:val="005353F9"/>
    <w:rsid w:val="00547770"/>
    <w:rsid w:val="00637F09"/>
    <w:rsid w:val="00676441"/>
    <w:rsid w:val="00797413"/>
    <w:rsid w:val="007D6F65"/>
    <w:rsid w:val="008B2EE9"/>
    <w:rsid w:val="009314CA"/>
    <w:rsid w:val="00A44FCA"/>
    <w:rsid w:val="00B7718A"/>
    <w:rsid w:val="00C33697"/>
    <w:rsid w:val="00D33A3A"/>
    <w:rsid w:val="00E13ACE"/>
    <w:rsid w:val="00E5067C"/>
    <w:rsid w:val="00F03D2F"/>
    <w:rsid w:val="00FD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D6F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D6F6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3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3A3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7718A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4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477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ciw2r8Dn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2022-01-25T10:57:00Z</dcterms:created>
  <dcterms:modified xsi:type="dcterms:W3CDTF">2022-02-06T17:36:00Z</dcterms:modified>
</cp:coreProperties>
</file>